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73620C" w:rsidRDefault="00000000" w14:paraId="00000001" w14:textId="77777777">
      <w:pPr>
        <w:pStyle w:val="Heading2"/>
        <w:rPr>
          <w:rFonts w:ascii="Calibri" w:hAnsi="Calibri" w:eastAsia="Calibri" w:cs="Calibri"/>
        </w:rPr>
      </w:pPr>
      <w:bookmarkStart w:name="_8os9qokn2t5t" w:colFirst="0" w:colLast="0" w:id="0"/>
      <w:bookmarkEnd w:id="0"/>
      <w:r>
        <w:rPr>
          <w:rFonts w:ascii="Calibri" w:hAnsi="Calibri" w:eastAsia="Calibri" w:cs="Calibri"/>
        </w:rPr>
        <w:t>Student liaison position posting</w:t>
      </w:r>
    </w:p>
    <w:p w:rsidR="0073620C" w:rsidRDefault="00000000" w14:paraId="00000002" w14:textId="77777777">
      <w:pPr>
        <w:spacing w:before="240" w:after="240"/>
        <w:rPr>
          <w:rFonts w:ascii="Calibri" w:hAnsi="Calibri" w:eastAsia="Calibri" w:cs="Calibri"/>
          <w:b/>
          <w:sz w:val="24"/>
          <w:szCs w:val="24"/>
        </w:rPr>
      </w:pPr>
      <w:r>
        <w:rPr>
          <w:rFonts w:ascii="Calibri" w:hAnsi="Calibri" w:eastAsia="Calibri" w:cs="Calibri"/>
          <w:b/>
          <w:sz w:val="24"/>
          <w:szCs w:val="24"/>
        </w:rPr>
        <w:t>TALL Student Liaison Volunteer Position</w:t>
      </w:r>
    </w:p>
    <w:p w:rsidR="0073620C" w:rsidRDefault="00000000" w14:paraId="00000003" w14:textId="77777777">
      <w:pPr>
        <w:spacing w:before="240" w:after="240"/>
        <w:rPr>
          <w:rFonts w:ascii="Calibri" w:hAnsi="Calibri" w:eastAsia="Calibri" w:cs="Calibri"/>
          <w:sz w:val="24"/>
          <w:szCs w:val="24"/>
        </w:rPr>
      </w:pPr>
      <w:r>
        <w:rPr>
          <w:rFonts w:ascii="Calibri" w:hAnsi="Calibri" w:eastAsia="Calibri" w:cs="Calibri"/>
          <w:sz w:val="24"/>
          <w:szCs w:val="24"/>
        </w:rPr>
        <w:t>The Toronto Association of Law Libraries (TALL) seeks a Student Liaison to attend monthly TALL Executive Committee meetings via Zoom and keep us updated on student events and opportunities for promotion of the field. We are looking for someone who is excited to get involved in the law library community and wants to learn more. We welcome the exchange of ideas and suggestions regarding student outreach and experience. This volunteer position provides excellent exposure to current professionals in the field and a chance to network and learn. Other responsibilities include designing TALL social media posts and assisting with the TALL Annual General Meeting in June. No previous experience required!</w:t>
      </w:r>
    </w:p>
    <w:p w:rsidR="0073620C" w:rsidRDefault="00000000" w14:paraId="00000004" w14:textId="5CF35131">
      <w:pPr>
        <w:spacing w:before="240" w:after="240"/>
        <w:rPr>
          <w:rFonts w:ascii="Calibri" w:hAnsi="Calibri" w:eastAsia="Calibri" w:cs="Calibri"/>
          <w:sz w:val="24"/>
          <w:szCs w:val="24"/>
        </w:rPr>
      </w:pPr>
      <w:r>
        <w:rPr>
          <w:rFonts w:ascii="Calibri" w:hAnsi="Calibri" w:eastAsia="Calibri" w:cs="Calibri"/>
          <w:sz w:val="24"/>
          <w:szCs w:val="24"/>
        </w:rPr>
        <w:t>Commitment is 1-2 hours monthly from September 202</w:t>
      </w:r>
      <w:r w:rsidR="00331D1B">
        <w:rPr>
          <w:rFonts w:ascii="Calibri" w:hAnsi="Calibri" w:eastAsia="Calibri" w:cs="Calibri"/>
          <w:sz w:val="24"/>
          <w:szCs w:val="24"/>
        </w:rPr>
        <w:t>4</w:t>
      </w:r>
      <w:r>
        <w:rPr>
          <w:rFonts w:ascii="Calibri" w:hAnsi="Calibri" w:eastAsia="Calibri" w:cs="Calibri"/>
          <w:sz w:val="24"/>
          <w:szCs w:val="24"/>
        </w:rPr>
        <w:t xml:space="preserve"> to June 202</w:t>
      </w:r>
      <w:r w:rsidR="00331D1B">
        <w:rPr>
          <w:rFonts w:ascii="Calibri" w:hAnsi="Calibri" w:eastAsia="Calibri" w:cs="Calibri"/>
          <w:sz w:val="24"/>
          <w:szCs w:val="24"/>
        </w:rPr>
        <w:t>5</w:t>
      </w:r>
      <w:r>
        <w:rPr>
          <w:rFonts w:ascii="Calibri" w:hAnsi="Calibri" w:eastAsia="Calibri" w:cs="Calibri"/>
          <w:sz w:val="24"/>
          <w:szCs w:val="24"/>
        </w:rPr>
        <w:t>. TALL Executive Committee meetings generally take place monthly between the hours of 12:00-2:00 pm and are no longer than one hour. Must be a current student in a Library Technician/M.I./M.L.I.S. program in Ontario. TALL student membership fees will be waived for the successful candidate.</w:t>
      </w:r>
    </w:p>
    <w:p w:rsidR="0073620C" w:rsidRDefault="00000000" w14:paraId="00000005" w14:textId="77777777">
      <w:pPr>
        <w:spacing w:before="240" w:after="240"/>
        <w:rPr>
          <w:rFonts w:ascii="Calibri" w:hAnsi="Calibri" w:eastAsia="Calibri" w:cs="Calibri"/>
          <w:sz w:val="24"/>
          <w:szCs w:val="24"/>
        </w:rPr>
      </w:pPr>
      <w:r>
        <w:rPr>
          <w:rFonts w:ascii="Calibri" w:hAnsi="Calibri" w:eastAsia="Calibri" w:cs="Calibri"/>
          <w:sz w:val="24"/>
          <w:szCs w:val="24"/>
        </w:rPr>
        <w:t xml:space="preserve">For more information about TALL, check out our website: </w:t>
      </w:r>
      <w:hyperlink r:id="rId6">
        <w:r>
          <w:rPr>
            <w:rFonts w:ascii="Calibri" w:hAnsi="Calibri" w:eastAsia="Calibri" w:cs="Calibri"/>
            <w:color w:val="1155CC"/>
            <w:sz w:val="24"/>
            <w:szCs w:val="24"/>
            <w:u w:val="single"/>
          </w:rPr>
          <w:t>https://www.talltoronto.ca/</w:t>
        </w:r>
      </w:hyperlink>
      <w:r>
        <w:rPr>
          <w:rFonts w:ascii="Calibri" w:hAnsi="Calibri" w:eastAsia="Calibri" w:cs="Calibri"/>
          <w:sz w:val="24"/>
          <w:szCs w:val="24"/>
        </w:rPr>
        <w:t xml:space="preserve"> </w:t>
      </w:r>
    </w:p>
    <w:p w:rsidR="0073620C" w:rsidRDefault="00000000" w14:paraId="00000006" w14:textId="74DE5507">
      <w:pPr>
        <w:spacing w:before="240" w:after="240"/>
        <w:rPr>
          <w:rFonts w:ascii="Calibri" w:hAnsi="Calibri" w:eastAsia="Calibri" w:cs="Calibri"/>
          <w:sz w:val="24"/>
          <w:szCs w:val="24"/>
        </w:rPr>
      </w:pPr>
      <w:r>
        <w:rPr>
          <w:rFonts w:ascii="Calibri" w:hAnsi="Calibri" w:eastAsia="Calibri" w:cs="Calibri"/>
          <w:sz w:val="24"/>
          <w:szCs w:val="24"/>
        </w:rPr>
        <w:t xml:space="preserve">Apply by email to </w:t>
      </w:r>
      <w:r w:rsidR="00331D1B">
        <w:rPr>
          <w:rFonts w:ascii="Calibri" w:hAnsi="Calibri" w:eastAsia="Calibri" w:cs="Calibri"/>
          <w:sz w:val="24"/>
          <w:szCs w:val="24"/>
        </w:rPr>
        <w:t>Ken Cummings</w:t>
      </w:r>
      <w:r>
        <w:rPr>
          <w:rFonts w:ascii="Calibri" w:hAnsi="Calibri" w:eastAsia="Calibri" w:cs="Calibri"/>
          <w:sz w:val="24"/>
          <w:szCs w:val="24"/>
        </w:rPr>
        <w:t xml:space="preserve"> with a short statement of interest and resume</w:t>
      </w:r>
      <w:r w:rsidR="00331D1B">
        <w:rPr>
          <w:rFonts w:ascii="Calibri" w:hAnsi="Calibri" w:eastAsia="Calibri" w:cs="Calibri"/>
          <w:sz w:val="24"/>
          <w:szCs w:val="24"/>
        </w:rPr>
        <w:t xml:space="preserve">: </w:t>
      </w:r>
      <w:hyperlink w:history="1" r:id="rId7">
        <w:r w:rsidRPr="008C7CDC" w:rsidR="00331D1B">
          <w:rPr>
            <w:rStyle w:val="Hyperlink"/>
            <w:rFonts w:ascii="Calibri" w:hAnsi="Calibri" w:eastAsia="Calibri" w:cs="Calibri"/>
            <w:sz w:val="24"/>
            <w:szCs w:val="24"/>
          </w:rPr>
          <w:t>kgcummings@airdberlis.com</w:t>
        </w:r>
      </w:hyperlink>
    </w:p>
    <w:p w:rsidR="0073620C" w:rsidRDefault="0073620C" w14:paraId="00000007" w14:textId="77777777">
      <w:pPr>
        <w:rPr>
          <w:rFonts w:ascii="Calibri" w:hAnsi="Calibri" w:eastAsia="Calibri" w:cs="Calibri"/>
          <w:sz w:val="24"/>
          <w:szCs w:val="24"/>
        </w:rPr>
      </w:pPr>
    </w:p>
    <w:p w:rsidR="0073620C" w:rsidRDefault="0073620C" w14:paraId="00000008" w14:textId="77777777">
      <w:pPr>
        <w:rPr>
          <w:rFonts w:ascii="Calibri" w:hAnsi="Calibri" w:eastAsia="Calibri" w:cs="Calibri"/>
          <w:sz w:val="24"/>
          <w:szCs w:val="24"/>
        </w:rPr>
      </w:pPr>
    </w:p>
    <w:p w:rsidR="0073620C" w:rsidRDefault="0073620C" w14:paraId="00000009" w14:textId="77777777">
      <w:pPr>
        <w:rPr>
          <w:rFonts w:ascii="Calibri" w:hAnsi="Calibri" w:eastAsia="Calibri" w:cs="Calibri"/>
          <w:sz w:val="24"/>
          <w:szCs w:val="24"/>
        </w:rPr>
      </w:pPr>
    </w:p>
    <w:sectPr w:rsidR="0073620C">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645B73" w:rsidP="00331D1B" w:rsidRDefault="00645B73" w14:paraId="391C7724" w14:textId="77777777">
      <w:pPr>
        <w:spacing w:line="240" w:lineRule="auto"/>
      </w:pPr>
      <w:r>
        <w:separator/>
      </w:r>
    </w:p>
  </w:endnote>
  <w:endnote w:type="continuationSeparator" w:id="0">
    <w:p w:rsidR="00645B73" w:rsidP="00331D1B" w:rsidRDefault="00645B73" w14:paraId="47EBB88E" w14:textId="7777777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9014B55B-3DE9-468E-96D9-17835B251165}"/>
    <w:embedBold r:id="rId2" w:fontKey="{C2B9521B-7144-4041-B4DE-A1A28AA12B86}"/>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645B73" w:rsidP="00331D1B" w:rsidRDefault="00645B73" w14:paraId="03645D76" w14:textId="77777777">
      <w:pPr>
        <w:spacing w:line="240" w:lineRule="auto"/>
      </w:pPr>
      <w:r>
        <w:separator/>
      </w:r>
    </w:p>
  </w:footnote>
  <w:footnote w:type="continuationSeparator" w:id="0">
    <w:p w:rsidR="00645B73" w:rsidP="00331D1B" w:rsidRDefault="00645B73" w14:paraId="1C6AC90D" w14:textId="77777777">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embedTrueTypeFonts/>
  <w:saveSubset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3620C"/>
    <w:rsid w:val="00331D1B"/>
    <w:rsid w:val="00645B73"/>
    <w:rsid w:val="0073620C"/>
    <w:rsid w:val="00A65A78"/>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F6330C"/>
  <w15:docId w15:val="{FDD3CE6B-1D1A-4FE9-A2E2-FA9AED7EC2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hAnsi="Arial" w:eastAsia="Arial" w:cs="Arial"/>
        <w:sz w:val="22"/>
        <w:szCs w:val="22"/>
        <w:lang w:val="en" w:eastAsia="en-CA"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331D1B"/>
    <w:pPr>
      <w:tabs>
        <w:tab w:val="center" w:pos="4680"/>
        <w:tab w:val="right" w:pos="9360"/>
      </w:tabs>
      <w:spacing w:line="240" w:lineRule="auto"/>
    </w:pPr>
  </w:style>
  <w:style w:type="character" w:styleId="HeaderChar" w:customStyle="1">
    <w:name w:val="Header Char"/>
    <w:basedOn w:val="DefaultParagraphFont"/>
    <w:link w:val="Header"/>
    <w:uiPriority w:val="99"/>
    <w:rsid w:val="00331D1B"/>
  </w:style>
  <w:style w:type="paragraph" w:styleId="Footer">
    <w:name w:val="footer"/>
    <w:basedOn w:val="Normal"/>
    <w:link w:val="FooterChar"/>
    <w:uiPriority w:val="99"/>
    <w:unhideWhenUsed/>
    <w:rsid w:val="00331D1B"/>
    <w:pPr>
      <w:tabs>
        <w:tab w:val="center" w:pos="4680"/>
        <w:tab w:val="right" w:pos="9360"/>
      </w:tabs>
      <w:spacing w:line="240" w:lineRule="auto"/>
    </w:pPr>
  </w:style>
  <w:style w:type="character" w:styleId="FooterChar" w:customStyle="1">
    <w:name w:val="Footer Char"/>
    <w:basedOn w:val="DefaultParagraphFont"/>
    <w:link w:val="Footer"/>
    <w:uiPriority w:val="99"/>
    <w:rsid w:val="00331D1B"/>
  </w:style>
  <w:style w:type="character" w:styleId="Hyperlink">
    <w:name w:val="Hyperlink"/>
    <w:basedOn w:val="DefaultParagraphFont"/>
    <w:uiPriority w:val="99"/>
    <w:unhideWhenUsed/>
    <w:rsid w:val="00331D1B"/>
    <w:rPr>
      <w:color w:val="0000FF" w:themeColor="hyperlink"/>
      <w:u w:val="single"/>
    </w:rPr>
  </w:style>
  <w:style w:type="character" w:styleId="UnresolvedMention">
    <w:name w:val="Unresolved Mention"/>
    <w:basedOn w:val="DefaultParagraphFont"/>
    <w:uiPriority w:val="99"/>
    <w:semiHidden/>
    <w:unhideWhenUsed/>
    <w:rsid w:val="00331D1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mailto:kgcummings@airdberlis.com"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talltoronto.ca/" TargetMode="Externa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ap:Properties xmlns:vt="http://schemas.openxmlformats.org/officeDocument/2006/docPropsVTypes" xmlns:ap="http://schemas.openxmlformats.org/officeDocument/2006/extended-properties"/>
</file>

<file path=docProps/core.xml><?xml version="1.0" encoding="utf-8"?>
<coreProperties xmlns:dc="http://purl.org/dc/elements/1.1/" xmlns:dcterms="http://purl.org/dc/terms/" xmlns:xsi="http://www.w3.org/2001/XMLSchema-instance" xmlns="http://schemas.openxmlformats.org/package/2006/metadata/core-properties">
  <dcterms:created xsi:type="dcterms:W3CDTF">1900-01-01T05:00:00.0000000Z</dcterms:created>
  <dcterms:modified xsi:type="dcterms:W3CDTF">1900-01-01T05:00:00.0000000Z</dcterms:modified>
</coreProperties>
</file>