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414"/>
        <w:gridCol w:w="476"/>
        <w:gridCol w:w="1406"/>
        <w:gridCol w:w="484"/>
        <w:gridCol w:w="1398"/>
        <w:gridCol w:w="492"/>
        <w:gridCol w:w="1390"/>
        <w:gridCol w:w="500"/>
        <w:gridCol w:w="810"/>
        <w:gridCol w:w="572"/>
        <w:gridCol w:w="508"/>
        <w:gridCol w:w="1375"/>
        <w:gridCol w:w="515"/>
        <w:gridCol w:w="1368"/>
      </w:tblGrid>
      <w:tr w:rsidR="00FB2E5B" w:rsidTr="00F84FB3">
        <w:tc>
          <w:tcPr>
            <w:tcW w:w="2358" w:type="dxa"/>
            <w:gridSpan w:val="3"/>
            <w:tcBorders>
              <w:top w:val="nil"/>
              <w:left w:val="nil"/>
              <w:right w:val="nil"/>
            </w:tcBorders>
          </w:tcPr>
          <w:p w:rsidR="00FB2E5B" w:rsidRDefault="00FB2E5B" w:rsidP="00FB2E5B">
            <w:pPr>
              <w:pStyle w:val="ListParagraph"/>
              <w:numPr>
                <w:ilvl w:val="0"/>
                <w:numId w:val="3"/>
              </w:numPr>
            </w:pPr>
            <w:r>
              <w:t>Fill in the dates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right w:val="nil"/>
            </w:tcBorders>
          </w:tcPr>
          <w:p w:rsidR="00FB2E5B" w:rsidRDefault="00FB2E5B" w:rsidP="00FB2E5B">
            <w:pPr>
              <w:pStyle w:val="ListParagraph"/>
              <w:numPr>
                <w:ilvl w:val="0"/>
                <w:numId w:val="3"/>
              </w:numPr>
            </w:pPr>
            <w:r>
              <w:t>Mark in due dates for assignments</w:t>
            </w:r>
            <w:r w:rsidR="00F84FB3">
              <w:t>, tests, presentations, etc…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right w:val="nil"/>
            </w:tcBorders>
          </w:tcPr>
          <w:p w:rsidR="00FB2E5B" w:rsidRDefault="00FB2E5B" w:rsidP="00FB2E5B">
            <w:pPr>
              <w:pStyle w:val="ListParagraph"/>
              <w:numPr>
                <w:ilvl w:val="0"/>
                <w:numId w:val="3"/>
              </w:numPr>
            </w:pPr>
            <w:r>
              <w:t>Mark in personal commitments</w:t>
            </w:r>
          </w:p>
          <w:p w:rsidR="00F84FB3" w:rsidRDefault="00F84FB3" w:rsidP="00F84FB3">
            <w:pPr>
              <w:pStyle w:val="ListParagraph"/>
            </w:pPr>
          </w:p>
        </w:tc>
      </w:tr>
      <w:tr w:rsidR="006812CA" w:rsidTr="006812CA">
        <w:trPr>
          <w:trHeight w:val="395"/>
        </w:trPr>
        <w:tc>
          <w:tcPr>
            <w:tcW w:w="1882" w:type="dxa"/>
            <w:gridSpan w:val="2"/>
            <w:shd w:val="pct12" w:color="auto" w:fill="auto"/>
            <w:vAlign w:val="center"/>
          </w:tcPr>
          <w:p w:rsidR="006812CA" w:rsidRPr="006812CA" w:rsidRDefault="006812CA" w:rsidP="006812C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82" w:type="dxa"/>
            <w:gridSpan w:val="2"/>
            <w:shd w:val="pct12" w:color="auto" w:fill="auto"/>
            <w:vAlign w:val="center"/>
          </w:tcPr>
          <w:p w:rsidR="006812CA" w:rsidRPr="006812CA" w:rsidRDefault="006812CA" w:rsidP="006812C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82" w:type="dxa"/>
            <w:gridSpan w:val="2"/>
            <w:shd w:val="pct12" w:color="auto" w:fill="auto"/>
            <w:vAlign w:val="center"/>
          </w:tcPr>
          <w:p w:rsidR="006812CA" w:rsidRPr="006812CA" w:rsidRDefault="006812CA" w:rsidP="006812CA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82" w:type="dxa"/>
            <w:gridSpan w:val="2"/>
            <w:shd w:val="pct12" w:color="auto" w:fill="auto"/>
            <w:vAlign w:val="center"/>
          </w:tcPr>
          <w:p w:rsidR="006812CA" w:rsidRPr="006812CA" w:rsidRDefault="006812CA" w:rsidP="006812C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82" w:type="dxa"/>
            <w:gridSpan w:val="3"/>
            <w:shd w:val="pct12" w:color="auto" w:fill="auto"/>
            <w:vAlign w:val="center"/>
          </w:tcPr>
          <w:p w:rsidR="006812CA" w:rsidRPr="006812CA" w:rsidRDefault="006812CA" w:rsidP="006812CA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83" w:type="dxa"/>
            <w:gridSpan w:val="2"/>
            <w:shd w:val="pct12" w:color="auto" w:fill="auto"/>
            <w:vAlign w:val="center"/>
          </w:tcPr>
          <w:p w:rsidR="006812CA" w:rsidRPr="006812CA" w:rsidRDefault="006812CA" w:rsidP="006812C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883" w:type="dxa"/>
            <w:gridSpan w:val="2"/>
            <w:shd w:val="pct12" w:color="auto" w:fill="auto"/>
            <w:vAlign w:val="center"/>
          </w:tcPr>
          <w:p w:rsidR="006812CA" w:rsidRPr="006812CA" w:rsidRDefault="006812CA" w:rsidP="006812CA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5F74BD" w:rsidTr="00F84FB3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14" w:type="dxa"/>
            <w:vMerge w:val="restart"/>
          </w:tcPr>
          <w:p w:rsidR="005F74BD" w:rsidRDefault="005F74BD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06" w:type="dxa"/>
            <w:vMerge w:val="restart"/>
          </w:tcPr>
          <w:p w:rsidR="005F74BD" w:rsidRDefault="005F74BD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8" w:type="dxa"/>
            <w:vMerge w:val="restart"/>
          </w:tcPr>
          <w:p w:rsidR="005F74BD" w:rsidRDefault="005F74BD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0" w:type="dxa"/>
            <w:vMerge w:val="restart"/>
          </w:tcPr>
          <w:p w:rsidR="005F74BD" w:rsidRDefault="005F74BD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82" w:type="dxa"/>
            <w:gridSpan w:val="2"/>
            <w:vMerge w:val="restart"/>
          </w:tcPr>
          <w:p w:rsidR="005F74BD" w:rsidRDefault="005F74BD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75" w:type="dxa"/>
            <w:vMerge w:val="restart"/>
          </w:tcPr>
          <w:p w:rsidR="005F74BD" w:rsidRDefault="005F74BD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68" w:type="dxa"/>
            <w:vMerge w:val="restart"/>
          </w:tcPr>
          <w:p w:rsidR="005F74BD" w:rsidRDefault="005F74BD" w:rsidP="006812CA"/>
        </w:tc>
      </w:tr>
      <w:tr w:rsidR="005F74BD" w:rsidTr="00F84FB3">
        <w:trPr>
          <w:trHeight w:val="530"/>
        </w:trPr>
        <w:tc>
          <w:tcPr>
            <w:tcW w:w="46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14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76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06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84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8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92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0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0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75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15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68" w:type="dxa"/>
            <w:vMerge/>
            <w:tcBorders>
              <w:left w:val="nil"/>
            </w:tcBorders>
          </w:tcPr>
          <w:p w:rsidR="005F74BD" w:rsidRDefault="005F74BD" w:rsidP="006812CA"/>
        </w:tc>
      </w:tr>
      <w:tr w:rsidR="005F74BD" w:rsidTr="00F84FB3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14" w:type="dxa"/>
            <w:vMerge w:val="restart"/>
          </w:tcPr>
          <w:p w:rsidR="005F74BD" w:rsidRDefault="005F74BD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06" w:type="dxa"/>
            <w:vMerge w:val="restart"/>
          </w:tcPr>
          <w:p w:rsidR="005F74BD" w:rsidRDefault="005F74BD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8" w:type="dxa"/>
            <w:vMerge w:val="restart"/>
          </w:tcPr>
          <w:p w:rsidR="005F74BD" w:rsidRDefault="005F74BD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0" w:type="dxa"/>
            <w:vMerge w:val="restart"/>
          </w:tcPr>
          <w:p w:rsidR="005F74BD" w:rsidRDefault="005F74BD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82" w:type="dxa"/>
            <w:gridSpan w:val="2"/>
            <w:vMerge w:val="restart"/>
          </w:tcPr>
          <w:p w:rsidR="005F74BD" w:rsidRDefault="005F74BD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75" w:type="dxa"/>
            <w:vMerge w:val="restart"/>
          </w:tcPr>
          <w:p w:rsidR="005F74BD" w:rsidRDefault="005F74BD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68" w:type="dxa"/>
            <w:vMerge w:val="restart"/>
          </w:tcPr>
          <w:p w:rsidR="005F74BD" w:rsidRDefault="005F74BD" w:rsidP="006812CA"/>
        </w:tc>
      </w:tr>
      <w:tr w:rsidR="005F74BD" w:rsidTr="00F84FB3">
        <w:trPr>
          <w:trHeight w:val="485"/>
        </w:trPr>
        <w:tc>
          <w:tcPr>
            <w:tcW w:w="468" w:type="dxa"/>
            <w:tcBorders>
              <w:right w:val="nil"/>
            </w:tcBorders>
          </w:tcPr>
          <w:p w:rsidR="005F74BD" w:rsidRDefault="005F74BD" w:rsidP="005F74BD"/>
        </w:tc>
        <w:tc>
          <w:tcPr>
            <w:tcW w:w="1414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76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06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84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8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92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0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0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75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15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68" w:type="dxa"/>
            <w:vMerge/>
            <w:tcBorders>
              <w:left w:val="nil"/>
            </w:tcBorders>
          </w:tcPr>
          <w:p w:rsidR="005F74BD" w:rsidRDefault="005F74BD" w:rsidP="006812CA"/>
        </w:tc>
      </w:tr>
      <w:tr w:rsidR="005F74BD" w:rsidTr="00F84FB3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14" w:type="dxa"/>
            <w:vMerge w:val="restart"/>
          </w:tcPr>
          <w:p w:rsidR="005F74BD" w:rsidRDefault="005F74BD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06" w:type="dxa"/>
            <w:vMerge w:val="restart"/>
          </w:tcPr>
          <w:p w:rsidR="005F74BD" w:rsidRDefault="005F74BD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8" w:type="dxa"/>
            <w:vMerge w:val="restart"/>
          </w:tcPr>
          <w:p w:rsidR="005F74BD" w:rsidRDefault="005F74BD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0" w:type="dxa"/>
            <w:vMerge w:val="restart"/>
          </w:tcPr>
          <w:p w:rsidR="005F74BD" w:rsidRDefault="005F74BD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82" w:type="dxa"/>
            <w:gridSpan w:val="2"/>
            <w:vMerge w:val="restart"/>
          </w:tcPr>
          <w:p w:rsidR="005F74BD" w:rsidRDefault="005F74BD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75" w:type="dxa"/>
            <w:vMerge w:val="restart"/>
          </w:tcPr>
          <w:p w:rsidR="005F74BD" w:rsidRDefault="005F74BD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68" w:type="dxa"/>
            <w:vMerge w:val="restart"/>
          </w:tcPr>
          <w:p w:rsidR="005F74BD" w:rsidRDefault="005F74BD" w:rsidP="006812CA"/>
        </w:tc>
      </w:tr>
      <w:tr w:rsidR="005F74BD" w:rsidTr="00F84FB3">
        <w:trPr>
          <w:trHeight w:val="467"/>
        </w:trPr>
        <w:tc>
          <w:tcPr>
            <w:tcW w:w="46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14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76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06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84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8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92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0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0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75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15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68" w:type="dxa"/>
            <w:vMerge/>
            <w:tcBorders>
              <w:left w:val="nil"/>
            </w:tcBorders>
          </w:tcPr>
          <w:p w:rsidR="005F74BD" w:rsidRDefault="005F74BD" w:rsidP="006812CA"/>
        </w:tc>
      </w:tr>
      <w:tr w:rsidR="005F74BD" w:rsidTr="00F84FB3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14" w:type="dxa"/>
            <w:vMerge w:val="restart"/>
          </w:tcPr>
          <w:p w:rsidR="005F74BD" w:rsidRDefault="005F74BD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06" w:type="dxa"/>
            <w:vMerge w:val="restart"/>
          </w:tcPr>
          <w:p w:rsidR="005F74BD" w:rsidRDefault="005F74BD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8" w:type="dxa"/>
            <w:vMerge w:val="restart"/>
          </w:tcPr>
          <w:p w:rsidR="005F74BD" w:rsidRDefault="005F74BD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0" w:type="dxa"/>
            <w:vMerge w:val="restart"/>
          </w:tcPr>
          <w:p w:rsidR="005F74BD" w:rsidRDefault="005F74BD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82" w:type="dxa"/>
            <w:gridSpan w:val="2"/>
            <w:vMerge w:val="restart"/>
          </w:tcPr>
          <w:p w:rsidR="005F74BD" w:rsidRDefault="005F74BD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75" w:type="dxa"/>
            <w:vMerge w:val="restart"/>
          </w:tcPr>
          <w:p w:rsidR="005F74BD" w:rsidRDefault="005F74BD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68" w:type="dxa"/>
            <w:vMerge w:val="restart"/>
          </w:tcPr>
          <w:p w:rsidR="005F74BD" w:rsidRDefault="005F74BD" w:rsidP="006812CA"/>
        </w:tc>
      </w:tr>
      <w:tr w:rsidR="005F74BD" w:rsidTr="00F84FB3">
        <w:trPr>
          <w:trHeight w:val="485"/>
        </w:trPr>
        <w:tc>
          <w:tcPr>
            <w:tcW w:w="46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14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76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06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84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8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92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0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0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75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15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68" w:type="dxa"/>
            <w:vMerge/>
            <w:tcBorders>
              <w:left w:val="nil"/>
            </w:tcBorders>
          </w:tcPr>
          <w:p w:rsidR="005F74BD" w:rsidRDefault="005F74BD" w:rsidP="006812CA"/>
        </w:tc>
      </w:tr>
      <w:tr w:rsidR="005F74BD" w:rsidTr="00F84FB3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14" w:type="dxa"/>
            <w:vMerge w:val="restart"/>
          </w:tcPr>
          <w:p w:rsidR="005F74BD" w:rsidRDefault="005F74BD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406" w:type="dxa"/>
            <w:vMerge w:val="restart"/>
          </w:tcPr>
          <w:p w:rsidR="005F74BD" w:rsidRDefault="005F74BD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8" w:type="dxa"/>
            <w:vMerge w:val="restart"/>
          </w:tcPr>
          <w:p w:rsidR="005F74BD" w:rsidRDefault="005F74BD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90" w:type="dxa"/>
            <w:vMerge w:val="restart"/>
          </w:tcPr>
          <w:p w:rsidR="005F74BD" w:rsidRDefault="005F74BD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82" w:type="dxa"/>
            <w:gridSpan w:val="2"/>
            <w:vMerge w:val="restart"/>
          </w:tcPr>
          <w:p w:rsidR="005F74BD" w:rsidRDefault="005F74BD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75" w:type="dxa"/>
            <w:vMerge w:val="restart"/>
          </w:tcPr>
          <w:p w:rsidR="005F74BD" w:rsidRDefault="005F74BD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5F74BD" w:rsidRDefault="005F74BD" w:rsidP="00F84FB3"/>
        </w:tc>
        <w:tc>
          <w:tcPr>
            <w:tcW w:w="1368" w:type="dxa"/>
            <w:vMerge w:val="restart"/>
          </w:tcPr>
          <w:p w:rsidR="005F74BD" w:rsidRDefault="005F74BD" w:rsidP="006812CA"/>
        </w:tc>
      </w:tr>
      <w:tr w:rsidR="005F74BD" w:rsidTr="00F84FB3">
        <w:trPr>
          <w:trHeight w:val="485"/>
        </w:trPr>
        <w:tc>
          <w:tcPr>
            <w:tcW w:w="46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14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76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406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84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8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492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90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0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08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75" w:type="dxa"/>
            <w:vMerge/>
            <w:tcBorders>
              <w:left w:val="nil"/>
            </w:tcBorders>
          </w:tcPr>
          <w:p w:rsidR="005F74BD" w:rsidRDefault="005F74BD" w:rsidP="006812CA"/>
        </w:tc>
        <w:tc>
          <w:tcPr>
            <w:tcW w:w="515" w:type="dxa"/>
            <w:tcBorders>
              <w:right w:val="nil"/>
            </w:tcBorders>
          </w:tcPr>
          <w:p w:rsidR="005F74BD" w:rsidRDefault="005F74BD" w:rsidP="006812CA"/>
        </w:tc>
        <w:tc>
          <w:tcPr>
            <w:tcW w:w="1368" w:type="dxa"/>
            <w:vMerge/>
            <w:tcBorders>
              <w:left w:val="nil"/>
            </w:tcBorders>
          </w:tcPr>
          <w:p w:rsidR="005F74BD" w:rsidRDefault="005F74BD" w:rsidP="006812CA"/>
        </w:tc>
      </w:tr>
      <w:tr w:rsidR="00FB2E5B" w:rsidTr="00F84FB3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B2E5B" w:rsidRDefault="00FB2E5B" w:rsidP="00F84FB3"/>
        </w:tc>
        <w:tc>
          <w:tcPr>
            <w:tcW w:w="1414" w:type="dxa"/>
            <w:vMerge w:val="restart"/>
          </w:tcPr>
          <w:p w:rsidR="00FB2E5B" w:rsidRDefault="00FB2E5B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B2E5B" w:rsidRDefault="00FB2E5B" w:rsidP="00F84FB3"/>
        </w:tc>
        <w:tc>
          <w:tcPr>
            <w:tcW w:w="1406" w:type="dxa"/>
            <w:vMerge w:val="restart"/>
          </w:tcPr>
          <w:p w:rsidR="00FB2E5B" w:rsidRDefault="00FB2E5B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B2E5B" w:rsidRDefault="00FB2E5B" w:rsidP="00F84FB3"/>
        </w:tc>
        <w:tc>
          <w:tcPr>
            <w:tcW w:w="1398" w:type="dxa"/>
            <w:vMerge w:val="restart"/>
          </w:tcPr>
          <w:p w:rsidR="00FB2E5B" w:rsidRDefault="00FB2E5B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B2E5B" w:rsidRDefault="00FB2E5B" w:rsidP="00F84FB3"/>
        </w:tc>
        <w:tc>
          <w:tcPr>
            <w:tcW w:w="1390" w:type="dxa"/>
            <w:vMerge w:val="restart"/>
          </w:tcPr>
          <w:p w:rsidR="00FB2E5B" w:rsidRDefault="00FB2E5B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B2E5B" w:rsidRDefault="00FB2E5B" w:rsidP="00F84FB3"/>
        </w:tc>
        <w:tc>
          <w:tcPr>
            <w:tcW w:w="1382" w:type="dxa"/>
            <w:gridSpan w:val="2"/>
            <w:vMerge w:val="restart"/>
          </w:tcPr>
          <w:p w:rsidR="00FB2E5B" w:rsidRDefault="00FB2E5B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FB2E5B" w:rsidRDefault="00FB2E5B" w:rsidP="00F84FB3"/>
        </w:tc>
        <w:tc>
          <w:tcPr>
            <w:tcW w:w="1375" w:type="dxa"/>
            <w:vMerge w:val="restart"/>
          </w:tcPr>
          <w:p w:rsidR="00FB2E5B" w:rsidRDefault="00FB2E5B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FB2E5B" w:rsidRDefault="00FB2E5B" w:rsidP="00F84FB3"/>
        </w:tc>
        <w:tc>
          <w:tcPr>
            <w:tcW w:w="1368" w:type="dxa"/>
            <w:vMerge w:val="restart"/>
          </w:tcPr>
          <w:p w:rsidR="00FB2E5B" w:rsidRDefault="00FB2E5B" w:rsidP="006812CA">
            <w:bookmarkStart w:id="0" w:name="_GoBack"/>
            <w:bookmarkEnd w:id="0"/>
          </w:p>
        </w:tc>
      </w:tr>
      <w:tr w:rsidR="00FB2E5B" w:rsidTr="00F84FB3">
        <w:trPr>
          <w:trHeight w:val="485"/>
        </w:trPr>
        <w:tc>
          <w:tcPr>
            <w:tcW w:w="468" w:type="dxa"/>
            <w:tcBorders>
              <w:right w:val="nil"/>
            </w:tcBorders>
          </w:tcPr>
          <w:p w:rsidR="00FB2E5B" w:rsidRDefault="00FB2E5B" w:rsidP="006812CA"/>
        </w:tc>
        <w:tc>
          <w:tcPr>
            <w:tcW w:w="1414" w:type="dxa"/>
            <w:vMerge/>
            <w:tcBorders>
              <w:left w:val="nil"/>
            </w:tcBorders>
          </w:tcPr>
          <w:p w:rsidR="00FB2E5B" w:rsidRDefault="00FB2E5B" w:rsidP="006812CA"/>
        </w:tc>
        <w:tc>
          <w:tcPr>
            <w:tcW w:w="476" w:type="dxa"/>
            <w:tcBorders>
              <w:right w:val="nil"/>
            </w:tcBorders>
          </w:tcPr>
          <w:p w:rsidR="00FB2E5B" w:rsidRDefault="00FB2E5B" w:rsidP="006812CA"/>
        </w:tc>
        <w:tc>
          <w:tcPr>
            <w:tcW w:w="1406" w:type="dxa"/>
            <w:vMerge/>
            <w:tcBorders>
              <w:left w:val="nil"/>
            </w:tcBorders>
          </w:tcPr>
          <w:p w:rsidR="00FB2E5B" w:rsidRDefault="00FB2E5B" w:rsidP="006812CA"/>
        </w:tc>
        <w:tc>
          <w:tcPr>
            <w:tcW w:w="484" w:type="dxa"/>
            <w:tcBorders>
              <w:right w:val="nil"/>
            </w:tcBorders>
          </w:tcPr>
          <w:p w:rsidR="00FB2E5B" w:rsidRDefault="00FB2E5B" w:rsidP="006812CA"/>
        </w:tc>
        <w:tc>
          <w:tcPr>
            <w:tcW w:w="1398" w:type="dxa"/>
            <w:vMerge/>
            <w:tcBorders>
              <w:left w:val="nil"/>
            </w:tcBorders>
          </w:tcPr>
          <w:p w:rsidR="00FB2E5B" w:rsidRDefault="00FB2E5B" w:rsidP="006812CA"/>
        </w:tc>
        <w:tc>
          <w:tcPr>
            <w:tcW w:w="492" w:type="dxa"/>
            <w:tcBorders>
              <w:right w:val="nil"/>
            </w:tcBorders>
          </w:tcPr>
          <w:p w:rsidR="00FB2E5B" w:rsidRDefault="00FB2E5B" w:rsidP="006812CA"/>
        </w:tc>
        <w:tc>
          <w:tcPr>
            <w:tcW w:w="1390" w:type="dxa"/>
            <w:vMerge/>
            <w:tcBorders>
              <w:left w:val="nil"/>
            </w:tcBorders>
          </w:tcPr>
          <w:p w:rsidR="00FB2E5B" w:rsidRDefault="00FB2E5B" w:rsidP="006812CA"/>
        </w:tc>
        <w:tc>
          <w:tcPr>
            <w:tcW w:w="500" w:type="dxa"/>
            <w:tcBorders>
              <w:right w:val="nil"/>
            </w:tcBorders>
          </w:tcPr>
          <w:p w:rsidR="00FB2E5B" w:rsidRDefault="00FB2E5B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FB2E5B" w:rsidRDefault="00FB2E5B" w:rsidP="006812CA"/>
        </w:tc>
        <w:tc>
          <w:tcPr>
            <w:tcW w:w="508" w:type="dxa"/>
            <w:tcBorders>
              <w:right w:val="nil"/>
            </w:tcBorders>
          </w:tcPr>
          <w:p w:rsidR="00FB2E5B" w:rsidRDefault="00FB2E5B" w:rsidP="006812CA"/>
        </w:tc>
        <w:tc>
          <w:tcPr>
            <w:tcW w:w="1375" w:type="dxa"/>
            <w:vMerge/>
            <w:tcBorders>
              <w:left w:val="nil"/>
            </w:tcBorders>
          </w:tcPr>
          <w:p w:rsidR="00FB2E5B" w:rsidRDefault="00FB2E5B" w:rsidP="006812CA"/>
        </w:tc>
        <w:tc>
          <w:tcPr>
            <w:tcW w:w="515" w:type="dxa"/>
            <w:tcBorders>
              <w:right w:val="nil"/>
            </w:tcBorders>
          </w:tcPr>
          <w:p w:rsidR="00FB2E5B" w:rsidRDefault="00FB2E5B" w:rsidP="006812CA"/>
        </w:tc>
        <w:tc>
          <w:tcPr>
            <w:tcW w:w="1368" w:type="dxa"/>
            <w:vMerge/>
            <w:tcBorders>
              <w:left w:val="nil"/>
            </w:tcBorders>
          </w:tcPr>
          <w:p w:rsidR="00FB2E5B" w:rsidRDefault="00FB2E5B" w:rsidP="006812CA"/>
        </w:tc>
      </w:tr>
      <w:tr w:rsidR="00F84FB3" w:rsidTr="00F84FB3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414" w:type="dxa"/>
            <w:vMerge w:val="restart"/>
          </w:tcPr>
          <w:p w:rsidR="00F84FB3" w:rsidRDefault="00F84FB3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406" w:type="dxa"/>
            <w:vMerge w:val="restart"/>
          </w:tcPr>
          <w:p w:rsidR="00F84FB3" w:rsidRDefault="00F84FB3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98" w:type="dxa"/>
            <w:vMerge w:val="restart"/>
          </w:tcPr>
          <w:p w:rsidR="00F84FB3" w:rsidRDefault="00F84FB3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90" w:type="dxa"/>
            <w:vMerge w:val="restart"/>
          </w:tcPr>
          <w:p w:rsidR="00F84FB3" w:rsidRDefault="00F84FB3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82" w:type="dxa"/>
            <w:gridSpan w:val="2"/>
            <w:vMerge w:val="restart"/>
          </w:tcPr>
          <w:p w:rsidR="00F84FB3" w:rsidRDefault="00F84FB3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75" w:type="dxa"/>
            <w:vMerge w:val="restart"/>
          </w:tcPr>
          <w:p w:rsidR="00F84FB3" w:rsidRDefault="00F84FB3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68" w:type="dxa"/>
            <w:vMerge w:val="restart"/>
          </w:tcPr>
          <w:p w:rsidR="00F84FB3" w:rsidRDefault="00F84FB3" w:rsidP="006812CA"/>
        </w:tc>
      </w:tr>
      <w:tr w:rsidR="00F84FB3" w:rsidTr="00F84FB3">
        <w:trPr>
          <w:trHeight w:val="485"/>
        </w:trPr>
        <w:tc>
          <w:tcPr>
            <w:tcW w:w="468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414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76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406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84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98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92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90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00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08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75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15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68" w:type="dxa"/>
            <w:vMerge/>
            <w:tcBorders>
              <w:left w:val="nil"/>
            </w:tcBorders>
          </w:tcPr>
          <w:p w:rsidR="00F84FB3" w:rsidRDefault="00F84FB3" w:rsidP="006812CA"/>
        </w:tc>
      </w:tr>
      <w:tr w:rsidR="00F84FB3" w:rsidTr="00F84FB3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414" w:type="dxa"/>
            <w:vMerge w:val="restart"/>
          </w:tcPr>
          <w:p w:rsidR="00F84FB3" w:rsidRDefault="00F84FB3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406" w:type="dxa"/>
            <w:vMerge w:val="restart"/>
          </w:tcPr>
          <w:p w:rsidR="00F84FB3" w:rsidRDefault="00F84FB3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98" w:type="dxa"/>
            <w:vMerge w:val="restart"/>
          </w:tcPr>
          <w:p w:rsidR="00F84FB3" w:rsidRDefault="00F84FB3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90" w:type="dxa"/>
            <w:vMerge w:val="restart"/>
          </w:tcPr>
          <w:p w:rsidR="00F84FB3" w:rsidRDefault="00F84FB3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82" w:type="dxa"/>
            <w:gridSpan w:val="2"/>
            <w:vMerge w:val="restart"/>
          </w:tcPr>
          <w:p w:rsidR="00F84FB3" w:rsidRDefault="00F84FB3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75" w:type="dxa"/>
            <w:vMerge w:val="restart"/>
          </w:tcPr>
          <w:p w:rsidR="00F84FB3" w:rsidRDefault="00F84FB3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F84FB3" w:rsidRDefault="00F84FB3" w:rsidP="00F84FB3"/>
        </w:tc>
        <w:tc>
          <w:tcPr>
            <w:tcW w:w="1368" w:type="dxa"/>
            <w:vMerge w:val="restart"/>
          </w:tcPr>
          <w:p w:rsidR="00F84FB3" w:rsidRDefault="00F84FB3" w:rsidP="006812CA"/>
        </w:tc>
      </w:tr>
      <w:tr w:rsidR="00F84FB3" w:rsidTr="00F84FB3">
        <w:trPr>
          <w:trHeight w:val="485"/>
        </w:trPr>
        <w:tc>
          <w:tcPr>
            <w:tcW w:w="468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414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76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406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84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98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92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90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00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08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75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15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68" w:type="dxa"/>
            <w:vMerge/>
            <w:tcBorders>
              <w:left w:val="nil"/>
            </w:tcBorders>
          </w:tcPr>
          <w:p w:rsidR="00F84FB3" w:rsidRDefault="00F84FB3" w:rsidP="006812CA"/>
        </w:tc>
      </w:tr>
      <w:tr w:rsidR="00F84FB3" w:rsidTr="00A904C9">
        <w:trPr>
          <w:trHeight w:val="39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84FB3" w:rsidRDefault="00F84FB3" w:rsidP="00A904C9"/>
        </w:tc>
        <w:tc>
          <w:tcPr>
            <w:tcW w:w="1414" w:type="dxa"/>
            <w:vMerge w:val="restart"/>
          </w:tcPr>
          <w:p w:rsidR="00F84FB3" w:rsidRDefault="00F84FB3" w:rsidP="006812CA"/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84FB3" w:rsidRDefault="00F84FB3" w:rsidP="00A904C9"/>
        </w:tc>
        <w:tc>
          <w:tcPr>
            <w:tcW w:w="1406" w:type="dxa"/>
            <w:vMerge w:val="restart"/>
          </w:tcPr>
          <w:p w:rsidR="00F84FB3" w:rsidRDefault="00F84FB3" w:rsidP="006812CA"/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4FB3" w:rsidRDefault="00F84FB3" w:rsidP="00A904C9"/>
        </w:tc>
        <w:tc>
          <w:tcPr>
            <w:tcW w:w="1398" w:type="dxa"/>
            <w:vMerge w:val="restart"/>
          </w:tcPr>
          <w:p w:rsidR="00F84FB3" w:rsidRDefault="00F84FB3" w:rsidP="006812CA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4FB3" w:rsidRDefault="00F84FB3" w:rsidP="00A904C9"/>
        </w:tc>
        <w:tc>
          <w:tcPr>
            <w:tcW w:w="1390" w:type="dxa"/>
            <w:vMerge w:val="restart"/>
          </w:tcPr>
          <w:p w:rsidR="00F84FB3" w:rsidRDefault="00F84FB3" w:rsidP="006812CA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84FB3" w:rsidRDefault="00F84FB3" w:rsidP="00A904C9"/>
        </w:tc>
        <w:tc>
          <w:tcPr>
            <w:tcW w:w="1382" w:type="dxa"/>
            <w:gridSpan w:val="2"/>
            <w:vMerge w:val="restart"/>
          </w:tcPr>
          <w:p w:rsidR="00F84FB3" w:rsidRDefault="00F84FB3" w:rsidP="006812CA"/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F84FB3" w:rsidRDefault="00F84FB3" w:rsidP="00A904C9"/>
        </w:tc>
        <w:tc>
          <w:tcPr>
            <w:tcW w:w="1375" w:type="dxa"/>
            <w:vMerge w:val="restart"/>
          </w:tcPr>
          <w:p w:rsidR="00F84FB3" w:rsidRDefault="00F84FB3" w:rsidP="006812CA"/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F84FB3" w:rsidRDefault="00F84FB3" w:rsidP="00A904C9"/>
        </w:tc>
        <w:tc>
          <w:tcPr>
            <w:tcW w:w="1368" w:type="dxa"/>
            <w:vMerge w:val="restart"/>
          </w:tcPr>
          <w:p w:rsidR="00F84FB3" w:rsidRDefault="00F84FB3" w:rsidP="006812CA"/>
        </w:tc>
      </w:tr>
      <w:tr w:rsidR="00F84FB3" w:rsidTr="00F84FB3">
        <w:trPr>
          <w:trHeight w:val="467"/>
        </w:trPr>
        <w:tc>
          <w:tcPr>
            <w:tcW w:w="468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414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76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406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84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98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492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90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00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82" w:type="dxa"/>
            <w:gridSpan w:val="2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08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75" w:type="dxa"/>
            <w:vMerge/>
            <w:tcBorders>
              <w:left w:val="nil"/>
            </w:tcBorders>
          </w:tcPr>
          <w:p w:rsidR="00F84FB3" w:rsidRDefault="00F84FB3" w:rsidP="006812CA"/>
        </w:tc>
        <w:tc>
          <w:tcPr>
            <w:tcW w:w="515" w:type="dxa"/>
            <w:tcBorders>
              <w:right w:val="nil"/>
            </w:tcBorders>
          </w:tcPr>
          <w:p w:rsidR="00F84FB3" w:rsidRDefault="00F84FB3" w:rsidP="006812CA"/>
        </w:tc>
        <w:tc>
          <w:tcPr>
            <w:tcW w:w="1368" w:type="dxa"/>
            <w:vMerge/>
            <w:tcBorders>
              <w:left w:val="nil"/>
            </w:tcBorders>
          </w:tcPr>
          <w:p w:rsidR="00F84FB3" w:rsidRDefault="00F84FB3" w:rsidP="006812CA"/>
        </w:tc>
      </w:tr>
    </w:tbl>
    <w:p w:rsidR="00530EE2" w:rsidRPr="00BE5A5B" w:rsidRDefault="00530EE2" w:rsidP="00BE5A5B">
      <w:pPr>
        <w:tabs>
          <w:tab w:val="left" w:pos="2190"/>
        </w:tabs>
      </w:pPr>
    </w:p>
    <w:sectPr w:rsidR="00530EE2" w:rsidRPr="00BE5A5B" w:rsidSect="00681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31" w:rsidRDefault="005F0F31" w:rsidP="006812CA">
      <w:pPr>
        <w:spacing w:after="0" w:line="240" w:lineRule="auto"/>
      </w:pPr>
      <w:r>
        <w:separator/>
      </w:r>
    </w:p>
  </w:endnote>
  <w:endnote w:type="continuationSeparator" w:id="0">
    <w:p w:rsidR="005F0F31" w:rsidRDefault="005F0F31" w:rsidP="0068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CA" w:rsidRDefault="00681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CA" w:rsidRDefault="00681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CA" w:rsidRDefault="00681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31" w:rsidRDefault="005F0F31" w:rsidP="006812CA">
      <w:pPr>
        <w:spacing w:after="0" w:line="240" w:lineRule="auto"/>
      </w:pPr>
      <w:r>
        <w:separator/>
      </w:r>
    </w:p>
  </w:footnote>
  <w:footnote w:type="continuationSeparator" w:id="0">
    <w:p w:rsidR="005F0F31" w:rsidRDefault="005F0F31" w:rsidP="0068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CA" w:rsidRDefault="00681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CA" w:rsidRPr="006812CA" w:rsidRDefault="006812CA" w:rsidP="006812CA">
    <w:pPr>
      <w:pStyle w:val="Header"/>
      <w:jc w:val="center"/>
      <w:rPr>
        <w:b/>
        <w:sz w:val="36"/>
        <w:u w:val="single"/>
      </w:rPr>
    </w:pPr>
    <w:r w:rsidRPr="006812CA">
      <w:rPr>
        <w:b/>
        <w:sz w:val="36"/>
        <w:u w:val="single"/>
      </w:rPr>
      <w:t>Half Term Schedule</w:t>
    </w:r>
  </w:p>
  <w:p w:rsidR="006812CA" w:rsidRDefault="00681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CA" w:rsidRDefault="00681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E1B"/>
    <w:multiLevelType w:val="hybridMultilevel"/>
    <w:tmpl w:val="E3582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26B3"/>
    <w:multiLevelType w:val="hybridMultilevel"/>
    <w:tmpl w:val="9AD8C6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9794A"/>
    <w:multiLevelType w:val="hybridMultilevel"/>
    <w:tmpl w:val="38F45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FC"/>
    <w:rsid w:val="003512FC"/>
    <w:rsid w:val="00530EE2"/>
    <w:rsid w:val="005F0F31"/>
    <w:rsid w:val="005F74BD"/>
    <w:rsid w:val="006812CA"/>
    <w:rsid w:val="00A904C9"/>
    <w:rsid w:val="00BE5A5B"/>
    <w:rsid w:val="00F84FB3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CA"/>
  </w:style>
  <w:style w:type="paragraph" w:styleId="Footer">
    <w:name w:val="footer"/>
    <w:basedOn w:val="Normal"/>
    <w:link w:val="FooterChar"/>
    <w:uiPriority w:val="99"/>
    <w:unhideWhenUsed/>
    <w:rsid w:val="0068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CA"/>
  </w:style>
  <w:style w:type="paragraph" w:styleId="ListParagraph">
    <w:name w:val="List Paragraph"/>
    <w:basedOn w:val="Normal"/>
    <w:uiPriority w:val="34"/>
    <w:qFormat/>
    <w:rsid w:val="006812CA"/>
    <w:pPr>
      <w:ind w:left="720"/>
      <w:contextualSpacing/>
    </w:pPr>
  </w:style>
  <w:style w:type="table" w:styleId="TableGrid">
    <w:name w:val="Table Grid"/>
    <w:basedOn w:val="TableNormal"/>
    <w:uiPriority w:val="59"/>
    <w:rsid w:val="0068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CA"/>
  </w:style>
  <w:style w:type="paragraph" w:styleId="Footer">
    <w:name w:val="footer"/>
    <w:basedOn w:val="Normal"/>
    <w:link w:val="FooterChar"/>
    <w:uiPriority w:val="99"/>
    <w:unhideWhenUsed/>
    <w:rsid w:val="0068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CA"/>
  </w:style>
  <w:style w:type="paragraph" w:styleId="ListParagraph">
    <w:name w:val="List Paragraph"/>
    <w:basedOn w:val="Normal"/>
    <w:uiPriority w:val="34"/>
    <w:qFormat/>
    <w:rsid w:val="006812CA"/>
    <w:pPr>
      <w:ind w:left="720"/>
      <w:contextualSpacing/>
    </w:pPr>
  </w:style>
  <w:style w:type="table" w:styleId="TableGrid">
    <w:name w:val="Table Grid"/>
    <w:basedOn w:val="TableNormal"/>
    <w:uiPriority w:val="59"/>
    <w:rsid w:val="0068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Mohawk College</dc:creator>
  <cp:lastModifiedBy>Fred</cp:lastModifiedBy>
  <cp:revision>2</cp:revision>
  <dcterms:created xsi:type="dcterms:W3CDTF">2013-08-29T18:50:00Z</dcterms:created>
  <dcterms:modified xsi:type="dcterms:W3CDTF">2013-08-29T18:50:00Z</dcterms:modified>
</cp:coreProperties>
</file>