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B4" w:rsidRPr="008457B4" w:rsidRDefault="008457B4" w:rsidP="008457B4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8457B4">
        <w:rPr>
          <w:rFonts w:ascii="Century Gothic" w:hAnsi="Century Gothic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-390525</wp:posOffset>
            </wp:positionV>
            <wp:extent cx="1972310" cy="342900"/>
            <wp:effectExtent l="19050" t="0" r="8890" b="0"/>
            <wp:wrapNone/>
            <wp:docPr id="2" name="Picture 2" descr="mohawkCollegeLogoPrintHorizontal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hawkCollegeLogoPrintHorizontal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57B4">
        <w:rPr>
          <w:rFonts w:ascii="Century Gothic" w:hAnsi="Century Gothic"/>
          <w:sz w:val="20"/>
          <w:szCs w:val="20"/>
        </w:rPr>
        <w:t xml:space="preserve">                                       </w:t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  <w:r w:rsidRPr="008457B4">
        <w:rPr>
          <w:rFonts w:ascii="Century Gothic" w:hAnsi="Century Gothic"/>
          <w:sz w:val="20"/>
          <w:szCs w:val="20"/>
        </w:rPr>
        <w:tab/>
      </w:r>
    </w:p>
    <w:tbl>
      <w:tblPr>
        <w:tblStyle w:val="LightShading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576"/>
      </w:tblGrid>
      <w:tr w:rsidR="006A154D" w:rsidTr="006A1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pct10" w:color="auto" w:fill="auto"/>
          </w:tcPr>
          <w:p w:rsidR="0076390F" w:rsidRDefault="004903AA" w:rsidP="006F6DD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903AA">
              <w:rPr>
                <w:rFonts w:ascii="Century Gothic" w:hAnsi="Century Gothic" w:cs="Arial"/>
                <w:szCs w:val="20"/>
              </w:rPr>
              <w:t>FEDERAL AND PROVINCIAL RESTRICTIONS</w:t>
            </w:r>
          </w:p>
        </w:tc>
      </w:tr>
    </w:tbl>
    <w:p w:rsidR="004C5C72" w:rsidRDefault="004C5C72" w:rsidP="0076390F">
      <w:pPr>
        <w:rPr>
          <w:rFonts w:ascii="Century Gothic" w:hAnsi="Century Gothic" w:cs="Arial"/>
          <w:sz w:val="20"/>
          <w:szCs w:val="20"/>
        </w:rPr>
      </w:pPr>
    </w:p>
    <w:p w:rsidR="0076390F" w:rsidRDefault="004903AA" w:rsidP="0076390F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Students who have defaulted on previous Federal or Provincial Student Loans may be able to restore their OSAP eligibility.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="008457B4" w:rsidRPr="008457B4">
        <w:rPr>
          <w:rFonts w:ascii="Century Gothic" w:hAnsi="Century Gothic" w:cs="Arial"/>
          <w:sz w:val="20"/>
          <w:szCs w:val="20"/>
        </w:rPr>
        <w:t xml:space="preserve">  </w:t>
      </w:r>
    </w:p>
    <w:p w:rsidR="004C5C72" w:rsidRPr="0076390F" w:rsidRDefault="004C5C72" w:rsidP="0076390F">
      <w:pPr>
        <w:rPr>
          <w:rFonts w:ascii="Century Gothic" w:hAnsi="Century Gothic" w:cs="Arial"/>
          <w:sz w:val="20"/>
          <w:szCs w:val="20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457B4" w:rsidRPr="008457B4" w:rsidTr="00A74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8105B" w:rsidRPr="00124901" w:rsidRDefault="0078105B" w:rsidP="0078105B">
            <w:pPr>
              <w:tabs>
                <w:tab w:val="center" w:pos="4680"/>
                <w:tab w:val="right" w:pos="9360"/>
              </w:tabs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ab/>
            </w:r>
            <w:r w:rsidR="008457B4" w:rsidRPr="00A74C85">
              <w:rPr>
                <w:rFonts w:ascii="Century Gothic" w:hAnsi="Century Gothic"/>
                <w:szCs w:val="20"/>
              </w:rPr>
              <w:t>REQUIRED DOCUMENTATION</w:t>
            </w:r>
            <w:r>
              <w:rPr>
                <w:rFonts w:ascii="Century Gothic" w:hAnsi="Century Gothic"/>
                <w:sz w:val="22"/>
                <w:szCs w:val="20"/>
              </w:rPr>
              <w:tab/>
            </w:r>
          </w:p>
        </w:tc>
      </w:tr>
    </w:tbl>
    <w:p w:rsidR="007A1D93" w:rsidRDefault="007A1D93" w:rsidP="00124901">
      <w:pPr>
        <w:rPr>
          <w:rFonts w:ascii="Century Gothic" w:hAnsi="Century Gothic" w:cs="Arial"/>
          <w:sz w:val="20"/>
          <w:szCs w:val="20"/>
        </w:rPr>
      </w:pPr>
    </w:p>
    <w:p w:rsidR="004903AA" w:rsidRDefault="004903AA" w:rsidP="004903AA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sz w:val="20"/>
          <w:szCs w:val="20"/>
        </w:rPr>
      </w:pPr>
      <w:r w:rsidRPr="004903AA">
        <w:rPr>
          <w:rFonts w:ascii="Century Gothic" w:hAnsi="Century Gothic" w:cs="Arial"/>
          <w:b/>
          <w:sz w:val="20"/>
          <w:szCs w:val="20"/>
        </w:rPr>
        <w:t xml:space="preserve">FEDERAL RESTRICTIONS </w:t>
      </w:r>
    </w:p>
    <w:p w:rsidR="004903AA" w:rsidRPr="004903AA" w:rsidRDefault="004903AA" w:rsidP="004903AA">
      <w:pPr>
        <w:pStyle w:val="ListParagraph"/>
        <w:numPr>
          <w:ilvl w:val="1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Contact the National Student Loans Service Centre</w:t>
      </w:r>
    </w:p>
    <w:p w:rsidR="004903AA" w:rsidRPr="004903AA" w:rsidRDefault="004903AA" w:rsidP="004903AA">
      <w:pPr>
        <w:pStyle w:val="ListParagraph"/>
        <w:numPr>
          <w:ilvl w:val="2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1-888-815-4514 ask for </w:t>
      </w:r>
      <w:r w:rsidRPr="004903AA">
        <w:rPr>
          <w:rFonts w:ascii="Century Gothic" w:hAnsi="Century Gothic" w:cs="Arial"/>
          <w:b/>
          <w:sz w:val="20"/>
          <w:szCs w:val="20"/>
        </w:rPr>
        <w:t>Canada Student Loans Division</w:t>
      </w:r>
    </w:p>
    <w:p w:rsidR="004903AA" w:rsidRPr="004903AA" w:rsidRDefault="004903AA" w:rsidP="004903AA">
      <w:pPr>
        <w:pStyle w:val="ListParagraph"/>
        <w:numPr>
          <w:ilvl w:val="2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Inquire in regard to the steps required for CLEARANCE</w:t>
      </w:r>
    </w:p>
    <w:p w:rsidR="004903AA" w:rsidRDefault="004903AA" w:rsidP="004903AA">
      <w:pPr>
        <w:pStyle w:val="ListParagraph"/>
        <w:numPr>
          <w:ilvl w:val="0"/>
          <w:numId w:val="11"/>
        </w:numPr>
        <w:rPr>
          <w:rFonts w:ascii="Century Gothic" w:hAnsi="Century Gothic" w:cs="Arial"/>
          <w:b/>
          <w:sz w:val="20"/>
          <w:szCs w:val="20"/>
        </w:rPr>
      </w:pPr>
      <w:r w:rsidRPr="004903AA">
        <w:rPr>
          <w:rFonts w:ascii="Century Gothic" w:hAnsi="Century Gothic" w:cs="Arial"/>
          <w:b/>
          <w:sz w:val="20"/>
          <w:szCs w:val="20"/>
        </w:rPr>
        <w:t>PROVINCIAL RESTRICTIONS</w:t>
      </w:r>
    </w:p>
    <w:p w:rsidR="004903AA" w:rsidRPr="004903AA" w:rsidRDefault="004903AA" w:rsidP="004903AA">
      <w:pPr>
        <w:pStyle w:val="ListParagraph"/>
        <w:numPr>
          <w:ilvl w:val="1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Contact Ontario Shared Services</w:t>
      </w:r>
    </w:p>
    <w:p w:rsidR="004903AA" w:rsidRDefault="004903AA" w:rsidP="004903AA">
      <w:pPr>
        <w:pStyle w:val="ListParagraph"/>
        <w:numPr>
          <w:ilvl w:val="2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1-800-387-5604 </w:t>
      </w:r>
      <w:r w:rsidRPr="004903AA">
        <w:rPr>
          <w:rFonts w:ascii="Century Gothic" w:hAnsi="Century Gothic" w:cs="Arial"/>
          <w:b/>
          <w:sz w:val="20"/>
          <w:szCs w:val="20"/>
        </w:rPr>
        <w:t>(Collection Management Unit)</w:t>
      </w:r>
    </w:p>
    <w:p w:rsidR="004903AA" w:rsidRPr="004903AA" w:rsidRDefault="004903AA" w:rsidP="004903AA">
      <w:pPr>
        <w:pStyle w:val="ListParagraph"/>
        <w:numPr>
          <w:ilvl w:val="2"/>
          <w:numId w:val="11"/>
        </w:num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Inquire in regard to the steps required for CLEARANCE</w:t>
      </w:r>
    </w:p>
    <w:p w:rsidR="004903AA" w:rsidRDefault="004903AA" w:rsidP="00124901">
      <w:pPr>
        <w:rPr>
          <w:rFonts w:ascii="Century Gothic" w:hAnsi="Century Gothic" w:cs="Arial"/>
          <w:sz w:val="20"/>
          <w:szCs w:val="20"/>
        </w:rPr>
      </w:pPr>
    </w:p>
    <w:p w:rsidR="00603332" w:rsidRDefault="00603332" w:rsidP="00603332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Once submitted, you will hear back from your Financial Aid Advisor as the results within </w:t>
      </w:r>
      <w:r w:rsidR="004903AA">
        <w:rPr>
          <w:rFonts w:ascii="Century Gothic" w:hAnsi="Century Gothic" w:cs="Arial"/>
          <w:sz w:val="20"/>
          <w:szCs w:val="20"/>
        </w:rPr>
        <w:t>4-6</w:t>
      </w:r>
      <w:r>
        <w:rPr>
          <w:rFonts w:ascii="Century Gothic" w:hAnsi="Century Gothic" w:cs="Arial"/>
          <w:sz w:val="20"/>
          <w:szCs w:val="20"/>
        </w:rPr>
        <w:t xml:space="preserve"> weeks vi</w:t>
      </w:r>
      <w:r w:rsidR="004903AA">
        <w:rPr>
          <w:rFonts w:ascii="Century Gothic" w:hAnsi="Century Gothic" w:cs="Arial"/>
          <w:sz w:val="20"/>
          <w:szCs w:val="20"/>
        </w:rPr>
        <w:t>a your MocoMotion email account for these types of restrictions.</w:t>
      </w:r>
    </w:p>
    <w:p w:rsidR="00603332" w:rsidRDefault="00603332" w:rsidP="00603332">
      <w:pPr>
        <w:rPr>
          <w:rFonts w:ascii="Century Gothic" w:hAnsi="Century Gothic" w:cs="Arial"/>
          <w:sz w:val="20"/>
          <w:szCs w:val="20"/>
        </w:rPr>
      </w:pPr>
    </w:p>
    <w:p w:rsidR="0078105B" w:rsidRPr="002346CB" w:rsidRDefault="00603332" w:rsidP="00603332">
      <w:pPr>
        <w:rPr>
          <w:rFonts w:ascii="Century Gothic" w:hAnsi="Century Gothic" w:cs="Arial"/>
          <w:sz w:val="20"/>
          <w:szCs w:val="20"/>
        </w:rPr>
      </w:pPr>
      <w:r w:rsidRPr="008457B4">
        <w:rPr>
          <w:rFonts w:ascii="Century Gothic" w:hAnsi="Century Gothic" w:cs="Arial"/>
          <w:sz w:val="20"/>
          <w:szCs w:val="20"/>
        </w:rPr>
        <w:t>I understand that I must submit all required documentation listed</w:t>
      </w:r>
      <w:r>
        <w:rPr>
          <w:rFonts w:ascii="Century Gothic" w:hAnsi="Century Gothic" w:cs="Arial"/>
          <w:sz w:val="20"/>
          <w:szCs w:val="20"/>
        </w:rPr>
        <w:t>,</w:t>
      </w:r>
      <w:r w:rsidRPr="008457B4">
        <w:rPr>
          <w:rFonts w:ascii="Century Gothic" w:hAnsi="Century Gothic" w:cs="Arial"/>
          <w:sz w:val="20"/>
          <w:szCs w:val="20"/>
        </w:rPr>
        <w:t xml:space="preserve"> in o</w:t>
      </w:r>
      <w:r>
        <w:rPr>
          <w:rFonts w:ascii="Century Gothic" w:hAnsi="Century Gothic" w:cs="Arial"/>
          <w:sz w:val="20"/>
          <w:szCs w:val="20"/>
        </w:rPr>
        <w:t>rder to have my OSAP reassessed, at least 8 weeks prior to the end of my study period.</w:t>
      </w:r>
      <w:r w:rsidRPr="008457B4">
        <w:rPr>
          <w:rFonts w:ascii="Century Gothic" w:hAnsi="Century Gothic" w:cs="Arial"/>
          <w:sz w:val="20"/>
          <w:szCs w:val="20"/>
        </w:rPr>
        <w:t xml:space="preserve">  I declare that the information and conditions pertaining to this appeal to be true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346CB" w:rsidTr="00630A88">
        <w:trPr>
          <w:trHeight w:val="503"/>
        </w:trPr>
        <w:tc>
          <w:tcPr>
            <w:tcW w:w="9576" w:type="dxa"/>
            <w:vAlign w:val="bottom"/>
          </w:tcPr>
          <w:p w:rsidR="002346CB" w:rsidRDefault="002346CB" w:rsidP="00630A8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YOUR NAME:                                                                      STUDENT NUMBER:</w:t>
            </w:r>
          </w:p>
        </w:tc>
      </w:tr>
      <w:tr w:rsidR="002346CB" w:rsidTr="00630A88">
        <w:trPr>
          <w:trHeight w:val="530"/>
        </w:trPr>
        <w:tc>
          <w:tcPr>
            <w:tcW w:w="9576" w:type="dxa"/>
            <w:vAlign w:val="bottom"/>
          </w:tcPr>
          <w:p w:rsidR="002346CB" w:rsidRDefault="002346CB" w:rsidP="00630A8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YOUR SIGNATURE:                                                              DATE:</w:t>
            </w:r>
          </w:p>
        </w:tc>
      </w:tr>
    </w:tbl>
    <w:p w:rsidR="007F5A88" w:rsidRDefault="007F5A88" w:rsidP="007F5A88">
      <w:pPr>
        <w:rPr>
          <w:rFonts w:ascii="Century Gothic" w:hAnsi="Century Gothic" w:cs="Arial"/>
          <w:sz w:val="20"/>
          <w:szCs w:val="20"/>
        </w:rPr>
      </w:pPr>
    </w:p>
    <w:p w:rsidR="002618E1" w:rsidRDefault="002618E1" w:rsidP="007F5A88">
      <w:pPr>
        <w:rPr>
          <w:rFonts w:ascii="Century Gothic" w:hAnsi="Century Gothic" w:cs="Arial"/>
          <w:sz w:val="20"/>
          <w:szCs w:val="20"/>
        </w:rPr>
      </w:pPr>
    </w:p>
    <w:tbl>
      <w:tblPr>
        <w:tblStyle w:val="LightShading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7F5A88" w:rsidRPr="008457B4" w:rsidTr="00630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F5A88" w:rsidRPr="00124901" w:rsidRDefault="007F5A88" w:rsidP="007F5A88">
            <w:pPr>
              <w:tabs>
                <w:tab w:val="center" w:pos="4680"/>
                <w:tab w:val="right" w:pos="9360"/>
              </w:tabs>
              <w:rPr>
                <w:rFonts w:ascii="Century Gothic" w:hAnsi="Century Gothic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  <w:szCs w:val="20"/>
              </w:rPr>
              <w:tab/>
            </w:r>
            <w:r>
              <w:rPr>
                <w:rFonts w:ascii="Century Gothic" w:hAnsi="Century Gothic"/>
                <w:szCs w:val="20"/>
              </w:rPr>
              <w:t>OFFICE USE ONLY</w:t>
            </w:r>
            <w:r>
              <w:rPr>
                <w:rFonts w:ascii="Century Gothic" w:hAnsi="Century Gothic"/>
                <w:sz w:val="22"/>
                <w:szCs w:val="20"/>
              </w:rPr>
              <w:tab/>
            </w:r>
          </w:p>
        </w:tc>
      </w:tr>
    </w:tbl>
    <w:p w:rsidR="007F5A88" w:rsidRPr="007F5A88" w:rsidRDefault="007F5A88" w:rsidP="007F5A88">
      <w:pPr>
        <w:rPr>
          <w:rFonts w:ascii="Century Gothic" w:hAnsi="Century Gothic" w:cs="Arial"/>
          <w:color w:val="FF0000"/>
          <w:sz w:val="20"/>
          <w:szCs w:val="20"/>
        </w:rPr>
      </w:pPr>
    </w:p>
    <w:p w:rsidR="007F5A88" w:rsidRPr="00124901" w:rsidRDefault="007F5A88" w:rsidP="007F5A8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COMMENTS: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F5A88" w:rsidTr="003473E6">
        <w:trPr>
          <w:trHeight w:val="413"/>
        </w:trPr>
        <w:tc>
          <w:tcPr>
            <w:tcW w:w="9576" w:type="dxa"/>
          </w:tcPr>
          <w:p w:rsidR="007F5A88" w:rsidRDefault="007F5A88" w:rsidP="007F5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D258E" w:rsidTr="003473E6">
        <w:trPr>
          <w:trHeight w:val="413"/>
        </w:trPr>
        <w:tc>
          <w:tcPr>
            <w:tcW w:w="9576" w:type="dxa"/>
          </w:tcPr>
          <w:p w:rsidR="003D258E" w:rsidRDefault="003D258E" w:rsidP="007F5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E83" w:rsidTr="003473E6">
        <w:trPr>
          <w:trHeight w:val="413"/>
        </w:trPr>
        <w:tc>
          <w:tcPr>
            <w:tcW w:w="9576" w:type="dxa"/>
          </w:tcPr>
          <w:p w:rsidR="007E0E83" w:rsidRDefault="007E0E83" w:rsidP="007F5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0E83" w:rsidTr="003473E6">
        <w:trPr>
          <w:trHeight w:val="413"/>
        </w:trPr>
        <w:tc>
          <w:tcPr>
            <w:tcW w:w="9576" w:type="dxa"/>
          </w:tcPr>
          <w:p w:rsidR="007E0E83" w:rsidRDefault="007E0E83" w:rsidP="007F5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5A88" w:rsidTr="007F5A88">
        <w:trPr>
          <w:trHeight w:val="440"/>
        </w:trPr>
        <w:tc>
          <w:tcPr>
            <w:tcW w:w="9576" w:type="dxa"/>
          </w:tcPr>
          <w:p w:rsidR="007F5A88" w:rsidRDefault="007F5A88" w:rsidP="007F5A8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5A88" w:rsidTr="003473E6">
        <w:trPr>
          <w:trHeight w:val="440"/>
        </w:trPr>
        <w:tc>
          <w:tcPr>
            <w:tcW w:w="9576" w:type="dxa"/>
            <w:vAlign w:val="bottom"/>
          </w:tcPr>
          <w:p w:rsidR="007F5A88" w:rsidRDefault="007F5A88" w:rsidP="007F5A8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ADVISOR SIGNATURE:                                                                       DATE:</w:t>
            </w:r>
          </w:p>
        </w:tc>
      </w:tr>
    </w:tbl>
    <w:p w:rsidR="007F5A88" w:rsidRPr="00124901" w:rsidRDefault="007F5A88" w:rsidP="007F5A88">
      <w:pPr>
        <w:rPr>
          <w:rFonts w:ascii="Century Gothic" w:hAnsi="Century Gothic"/>
          <w:sz w:val="20"/>
          <w:szCs w:val="20"/>
        </w:rPr>
      </w:pPr>
    </w:p>
    <w:sectPr w:rsidR="007F5A88" w:rsidRPr="00124901" w:rsidSect="00A22D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467" w:rsidRDefault="00453467" w:rsidP="00C372A0">
      <w:r>
        <w:separator/>
      </w:r>
    </w:p>
  </w:endnote>
  <w:endnote w:type="continuationSeparator" w:id="0">
    <w:p w:rsidR="00453467" w:rsidRDefault="00453467" w:rsidP="00C3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3AA" w:rsidRDefault="004903AA" w:rsidP="00C372A0">
    <w:pPr>
      <w:pStyle w:val="Footer"/>
      <w:jc w:val="right"/>
    </w:pPr>
    <w:r w:rsidRPr="0036771C">
      <w:rPr>
        <w:rFonts w:ascii="Century Gothic" w:hAnsi="Century Gothic"/>
        <w:smallCaps/>
        <w:vertAlign w:val="subscript"/>
      </w:rPr>
      <w:t xml:space="preserve">REVISION </w:t>
    </w:r>
    <w:r w:rsidRPr="0036771C">
      <w:rPr>
        <w:rFonts w:ascii="Century Gothic" w:hAnsi="Century Gothic"/>
        <w:smallCaps/>
        <w:vertAlign w:val="subscript"/>
      </w:rPr>
      <w:fldChar w:fldCharType="begin"/>
    </w:r>
    <w:r w:rsidRPr="0036771C">
      <w:rPr>
        <w:rFonts w:ascii="Century Gothic" w:hAnsi="Century Gothic"/>
        <w:smallCaps/>
        <w:vertAlign w:val="subscript"/>
      </w:rPr>
      <w:instrText xml:space="preserve"> DATE \@ "dd-MMM-yy" </w:instrText>
    </w:r>
    <w:r w:rsidRPr="0036771C">
      <w:rPr>
        <w:rFonts w:ascii="Century Gothic" w:hAnsi="Century Gothic"/>
        <w:smallCaps/>
        <w:vertAlign w:val="subscript"/>
      </w:rPr>
      <w:fldChar w:fldCharType="separate"/>
    </w:r>
    <w:r w:rsidR="00E320E3">
      <w:rPr>
        <w:rFonts w:ascii="Century Gothic" w:hAnsi="Century Gothic"/>
        <w:smallCaps/>
        <w:noProof/>
        <w:vertAlign w:val="subscript"/>
      </w:rPr>
      <w:t>18-Jan-17</w:t>
    </w:r>
    <w:r w:rsidRPr="0036771C">
      <w:rPr>
        <w:rFonts w:ascii="Century Gothic" w:hAnsi="Century Gothic"/>
        <w:smallCaps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467" w:rsidRDefault="00453467" w:rsidP="00C372A0">
      <w:r>
        <w:separator/>
      </w:r>
    </w:p>
  </w:footnote>
  <w:footnote w:type="continuationSeparator" w:id="0">
    <w:p w:rsidR="00453467" w:rsidRDefault="00453467" w:rsidP="00C3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6E84"/>
    <w:multiLevelType w:val="hybridMultilevel"/>
    <w:tmpl w:val="0C94F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B40C1"/>
    <w:multiLevelType w:val="hybridMultilevel"/>
    <w:tmpl w:val="DB0016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FF1ED2"/>
    <w:multiLevelType w:val="hybridMultilevel"/>
    <w:tmpl w:val="4320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D2FA"/>
    <w:multiLevelType w:val="hybridMultilevel"/>
    <w:tmpl w:val="4397A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240D2F"/>
    <w:multiLevelType w:val="hybridMultilevel"/>
    <w:tmpl w:val="0A3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24C8"/>
    <w:multiLevelType w:val="hybridMultilevel"/>
    <w:tmpl w:val="6D50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10146"/>
    <w:multiLevelType w:val="hybridMultilevel"/>
    <w:tmpl w:val="BC78C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F0ED1"/>
    <w:multiLevelType w:val="hybridMultilevel"/>
    <w:tmpl w:val="356C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F1FF4"/>
    <w:multiLevelType w:val="hybridMultilevel"/>
    <w:tmpl w:val="5906C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4B1F8F"/>
    <w:multiLevelType w:val="hybridMultilevel"/>
    <w:tmpl w:val="C2FC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5B1"/>
    <w:multiLevelType w:val="hybridMultilevel"/>
    <w:tmpl w:val="BA4A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B4"/>
    <w:rsid w:val="00124901"/>
    <w:rsid w:val="002324C4"/>
    <w:rsid w:val="002346CB"/>
    <w:rsid w:val="002618E1"/>
    <w:rsid w:val="003205D2"/>
    <w:rsid w:val="003473E6"/>
    <w:rsid w:val="003C4A85"/>
    <w:rsid w:val="003D258E"/>
    <w:rsid w:val="004401B6"/>
    <w:rsid w:val="00451745"/>
    <w:rsid w:val="00453467"/>
    <w:rsid w:val="004569DD"/>
    <w:rsid w:val="00481FED"/>
    <w:rsid w:val="004903AA"/>
    <w:rsid w:val="00494AF6"/>
    <w:rsid w:val="004B4578"/>
    <w:rsid w:val="004C0197"/>
    <w:rsid w:val="004C5C72"/>
    <w:rsid w:val="004F3C23"/>
    <w:rsid w:val="00550780"/>
    <w:rsid w:val="005A6FCE"/>
    <w:rsid w:val="005D532A"/>
    <w:rsid w:val="00603332"/>
    <w:rsid w:val="00630A88"/>
    <w:rsid w:val="006A154D"/>
    <w:rsid w:val="006C186C"/>
    <w:rsid w:val="006F6DD7"/>
    <w:rsid w:val="0073385C"/>
    <w:rsid w:val="00751897"/>
    <w:rsid w:val="0076390F"/>
    <w:rsid w:val="0078105B"/>
    <w:rsid w:val="007A1D93"/>
    <w:rsid w:val="007C66FF"/>
    <w:rsid w:val="007E0DAB"/>
    <w:rsid w:val="007E0E83"/>
    <w:rsid w:val="007F5A88"/>
    <w:rsid w:val="008125C0"/>
    <w:rsid w:val="008320C1"/>
    <w:rsid w:val="008457B4"/>
    <w:rsid w:val="00880FF2"/>
    <w:rsid w:val="00930E7A"/>
    <w:rsid w:val="009A4D4D"/>
    <w:rsid w:val="00A22D21"/>
    <w:rsid w:val="00A74C85"/>
    <w:rsid w:val="00B4765D"/>
    <w:rsid w:val="00B76228"/>
    <w:rsid w:val="00B76F26"/>
    <w:rsid w:val="00BE47AD"/>
    <w:rsid w:val="00C25A7A"/>
    <w:rsid w:val="00C372A0"/>
    <w:rsid w:val="00C55D9F"/>
    <w:rsid w:val="00CF1420"/>
    <w:rsid w:val="00D573C8"/>
    <w:rsid w:val="00E320E3"/>
    <w:rsid w:val="00EF528B"/>
    <w:rsid w:val="00F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17F6A-B69C-4F91-8F2C-7E5EA23E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7B4"/>
    <w:pPr>
      <w:spacing w:after="0" w:line="240" w:lineRule="auto"/>
    </w:pPr>
    <w:rPr>
      <w:rFonts w:ascii="Cambria" w:eastAsia="Cambria" w:hAnsi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457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A154D"/>
    <w:pPr>
      <w:ind w:left="720"/>
      <w:contextualSpacing/>
    </w:pPr>
  </w:style>
  <w:style w:type="paragraph" w:customStyle="1" w:styleId="Default">
    <w:name w:val="Default"/>
    <w:rsid w:val="00D57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7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2A0"/>
    <w:rPr>
      <w:rFonts w:ascii="Cambria" w:eastAsia="Cambria" w:hAnsi="Cambri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7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2A0"/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A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7FEA-C1DB-4158-B9BA-986F33DA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Mohawk College</dc:creator>
  <cp:keywords/>
  <dc:description/>
  <cp:lastModifiedBy>Jongeling, Miranda</cp:lastModifiedBy>
  <cp:revision>2</cp:revision>
  <dcterms:created xsi:type="dcterms:W3CDTF">2017-01-18T14:47:00Z</dcterms:created>
  <dcterms:modified xsi:type="dcterms:W3CDTF">2017-01-18T14:47:00Z</dcterms:modified>
</cp:coreProperties>
</file>