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F2EE" w14:textId="77777777" w:rsidR="00AD18B6" w:rsidRPr="004A7B70" w:rsidRDefault="009D1726" w:rsidP="00C555DD">
      <w:pPr>
        <w:spacing w:after="0" w:line="240" w:lineRule="auto"/>
        <w:contextualSpacing/>
        <w:jc w:val="center"/>
        <w:rPr>
          <w:rFonts w:ascii="Verdana" w:hAnsi="Verdana" w:cs="Times New Roman"/>
          <w:b/>
          <w:sz w:val="24"/>
          <w:szCs w:val="24"/>
        </w:rPr>
      </w:pPr>
      <w:bookmarkStart w:id="0" w:name="_GoBack"/>
      <w:bookmarkEnd w:id="0"/>
      <w:r w:rsidRPr="004A7B70">
        <w:rPr>
          <w:rFonts w:ascii="Verdana" w:hAnsi="Verdana" w:cs="Times New Roman"/>
          <w:b/>
          <w:sz w:val="24"/>
          <w:szCs w:val="24"/>
        </w:rPr>
        <w:t xml:space="preserve">PEER TUTORING </w:t>
      </w:r>
      <w:r w:rsidR="006233F1" w:rsidRPr="004A7B70">
        <w:rPr>
          <w:rFonts w:ascii="Verdana" w:hAnsi="Verdana" w:cs="Times New Roman"/>
          <w:b/>
          <w:sz w:val="24"/>
          <w:szCs w:val="24"/>
        </w:rPr>
        <w:t>POSITION SUMMARY</w:t>
      </w:r>
    </w:p>
    <w:p w14:paraId="24587499" w14:textId="77777777" w:rsidR="006233F1" w:rsidRPr="004A7B70" w:rsidRDefault="006233F1" w:rsidP="00C555DD">
      <w:pPr>
        <w:spacing w:after="0" w:line="240" w:lineRule="auto"/>
        <w:contextualSpacing/>
        <w:jc w:val="both"/>
        <w:rPr>
          <w:rFonts w:ascii="Verdana" w:hAnsi="Verdana" w:cs="Times New Roman"/>
          <w:sz w:val="24"/>
          <w:szCs w:val="24"/>
        </w:rPr>
      </w:pPr>
    </w:p>
    <w:p w14:paraId="707DC6C7" w14:textId="77777777" w:rsidR="00AD3E22" w:rsidRPr="004A7B70" w:rsidRDefault="00AD3E22" w:rsidP="00AD3E22">
      <w:pPr>
        <w:spacing w:after="0" w:line="240" w:lineRule="auto"/>
        <w:jc w:val="both"/>
        <w:rPr>
          <w:rFonts w:ascii="Verdana" w:hAnsi="Verdana" w:cs="Times New Roman"/>
          <w:b/>
          <w:caps/>
          <w:sz w:val="24"/>
          <w:szCs w:val="24"/>
        </w:rPr>
      </w:pPr>
      <w:r w:rsidRPr="004A7B70">
        <w:rPr>
          <w:rFonts w:ascii="Verdana" w:hAnsi="Verdana" w:cs="Times New Roman"/>
          <w:b/>
          <w:caps/>
          <w:sz w:val="24"/>
          <w:szCs w:val="24"/>
        </w:rPr>
        <w:t>nature and scope:</w:t>
      </w:r>
    </w:p>
    <w:p w14:paraId="243FBF26" w14:textId="7FA0C877" w:rsidR="00AD3E22" w:rsidRPr="004A7B70" w:rsidRDefault="00AD3E22" w:rsidP="00AD3E22">
      <w:pPr>
        <w:spacing w:after="0" w:line="240" w:lineRule="auto"/>
        <w:jc w:val="both"/>
        <w:rPr>
          <w:rFonts w:ascii="Verdana" w:hAnsi="Verdana" w:cs="Times New Roman"/>
          <w:sz w:val="24"/>
          <w:szCs w:val="24"/>
        </w:rPr>
      </w:pPr>
      <w:r w:rsidRPr="004A7B70">
        <w:rPr>
          <w:rFonts w:ascii="Verdana" w:hAnsi="Verdana" w:cs="Times New Roman"/>
          <w:sz w:val="24"/>
          <w:szCs w:val="24"/>
        </w:rPr>
        <w:t>Mohawk College Peer Tutors are upper semester students with a strong grasp on the subject matter in their program. The primary objective of the Peer Tutor is to facilitate the learning process of others by building and refining a student’s knowledge through question and conversation. Peer Tutors may be asked to participate in one or all of the following types of tutoring: one-to-one, drop-in, multi-student tutor sessions, peer assisted learning groups, open lab monitoring</w:t>
      </w:r>
      <w:r w:rsidR="00970B17" w:rsidRPr="004A7B70">
        <w:rPr>
          <w:rFonts w:ascii="Verdana" w:hAnsi="Verdana" w:cs="Times New Roman"/>
          <w:sz w:val="24"/>
          <w:szCs w:val="24"/>
        </w:rPr>
        <w:t xml:space="preserve">. </w:t>
      </w:r>
      <w:bookmarkStart w:id="1" w:name="_Hlk42079212"/>
      <w:r w:rsidR="00970B17" w:rsidRPr="004A7B70">
        <w:rPr>
          <w:rFonts w:ascii="Verdana" w:hAnsi="Verdana" w:cs="Times New Roman"/>
          <w:sz w:val="24"/>
          <w:szCs w:val="24"/>
        </w:rPr>
        <w:t xml:space="preserve">Tutoring services are typically offered on-campus, but tutors may be asked to facilitate virtual tutoring through approved platforms as needed. </w:t>
      </w:r>
    </w:p>
    <w:bookmarkEnd w:id="1"/>
    <w:p w14:paraId="3C94DC36" w14:textId="77777777" w:rsidR="00AD3E22" w:rsidRPr="004A7B70" w:rsidRDefault="00AD3E22" w:rsidP="00AD3E22">
      <w:pPr>
        <w:spacing w:after="0" w:line="240" w:lineRule="auto"/>
        <w:jc w:val="both"/>
        <w:rPr>
          <w:rFonts w:ascii="Verdana" w:hAnsi="Verdana" w:cs="Times New Roman"/>
          <w:caps/>
          <w:sz w:val="24"/>
          <w:szCs w:val="24"/>
        </w:rPr>
      </w:pPr>
    </w:p>
    <w:p w14:paraId="35D0E16E" w14:textId="77777777" w:rsidR="00AD3E22" w:rsidRPr="004A7B70" w:rsidRDefault="00AD3E22" w:rsidP="00AD3E22">
      <w:pPr>
        <w:spacing w:after="0" w:line="240" w:lineRule="auto"/>
        <w:jc w:val="both"/>
        <w:rPr>
          <w:rFonts w:ascii="Verdana" w:hAnsi="Verdana" w:cs="Times New Roman"/>
          <w:b/>
          <w:caps/>
          <w:sz w:val="24"/>
          <w:szCs w:val="24"/>
        </w:rPr>
      </w:pPr>
      <w:r w:rsidRPr="004A7B70">
        <w:rPr>
          <w:rFonts w:ascii="Verdana" w:hAnsi="Verdana" w:cs="Times New Roman"/>
          <w:b/>
          <w:caps/>
          <w:sz w:val="24"/>
          <w:szCs w:val="24"/>
        </w:rPr>
        <w:t>Contract Period:</w:t>
      </w:r>
    </w:p>
    <w:p w14:paraId="2964FC53" w14:textId="10A71DBA" w:rsidR="00AD3E22" w:rsidRPr="004A7B70" w:rsidRDefault="00AD3E22" w:rsidP="00AD3E22">
      <w:pPr>
        <w:spacing w:after="0" w:line="240" w:lineRule="auto"/>
        <w:jc w:val="both"/>
        <w:rPr>
          <w:rFonts w:ascii="Verdana" w:hAnsi="Verdana" w:cs="Times New Roman"/>
          <w:sz w:val="24"/>
          <w:szCs w:val="24"/>
        </w:rPr>
      </w:pPr>
      <w:r w:rsidRPr="004A7B70">
        <w:rPr>
          <w:rFonts w:ascii="Verdana" w:hAnsi="Verdana" w:cs="Times New Roman"/>
          <w:sz w:val="24"/>
          <w:szCs w:val="24"/>
        </w:rPr>
        <w:t>From the first day of classes to the last day of classes in a given semester.</w:t>
      </w:r>
    </w:p>
    <w:p w14:paraId="2230BAF2" w14:textId="77777777" w:rsidR="00AD3E22" w:rsidRPr="004A7B70" w:rsidRDefault="00AD3E22" w:rsidP="00AD3E22">
      <w:pPr>
        <w:spacing w:after="0" w:line="240" w:lineRule="auto"/>
        <w:jc w:val="both"/>
        <w:rPr>
          <w:rFonts w:ascii="Verdana" w:hAnsi="Verdana" w:cs="Times New Roman"/>
          <w:sz w:val="24"/>
          <w:szCs w:val="24"/>
        </w:rPr>
      </w:pPr>
    </w:p>
    <w:p w14:paraId="428091A2" w14:textId="77777777" w:rsidR="00AD3E22" w:rsidRPr="004A7B70" w:rsidRDefault="00AD3E22" w:rsidP="00AD3E22">
      <w:pPr>
        <w:spacing w:after="0" w:line="240" w:lineRule="auto"/>
        <w:jc w:val="both"/>
        <w:rPr>
          <w:rFonts w:ascii="Verdana" w:hAnsi="Verdana" w:cs="Times New Roman"/>
          <w:b/>
          <w:caps/>
          <w:sz w:val="24"/>
          <w:szCs w:val="24"/>
        </w:rPr>
      </w:pPr>
      <w:r w:rsidRPr="004A7B70">
        <w:rPr>
          <w:rFonts w:ascii="Verdana" w:hAnsi="Verdana" w:cs="Times New Roman"/>
          <w:b/>
          <w:caps/>
          <w:sz w:val="24"/>
          <w:szCs w:val="24"/>
        </w:rPr>
        <w:t>remuneration:</w:t>
      </w:r>
    </w:p>
    <w:p w14:paraId="595FC4C6" w14:textId="388D0E0E" w:rsidR="00AD3E22" w:rsidRPr="004A7B70" w:rsidRDefault="00AD3E22" w:rsidP="00AD3E22">
      <w:p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are compensated at a rate of </w:t>
      </w:r>
      <w:r w:rsidR="00835ED0" w:rsidRPr="004A7B70">
        <w:rPr>
          <w:rFonts w:ascii="Verdana" w:hAnsi="Verdana" w:cs="Times New Roman"/>
          <w:b/>
          <w:sz w:val="24"/>
          <w:szCs w:val="24"/>
          <w:u w:val="single"/>
        </w:rPr>
        <w:t>$</w:t>
      </w:r>
      <w:r w:rsidR="009D1726" w:rsidRPr="004A7B70">
        <w:rPr>
          <w:rFonts w:ascii="Verdana" w:hAnsi="Verdana" w:cs="Times New Roman"/>
          <w:b/>
          <w:sz w:val="24"/>
          <w:szCs w:val="24"/>
          <w:u w:val="single"/>
        </w:rPr>
        <w:t>14.</w:t>
      </w:r>
      <w:r w:rsidR="000D6088">
        <w:rPr>
          <w:rFonts w:ascii="Verdana" w:hAnsi="Verdana" w:cs="Times New Roman"/>
          <w:b/>
          <w:sz w:val="24"/>
          <w:szCs w:val="24"/>
          <w:u w:val="single"/>
        </w:rPr>
        <w:t>25</w:t>
      </w:r>
      <w:r w:rsidRPr="000D6088">
        <w:rPr>
          <w:rFonts w:ascii="Verdana" w:hAnsi="Verdana" w:cs="Times New Roman"/>
          <w:b/>
          <w:sz w:val="24"/>
          <w:szCs w:val="24"/>
        </w:rPr>
        <w:t xml:space="preserve"> </w:t>
      </w:r>
      <w:r w:rsidRPr="004A7B70">
        <w:rPr>
          <w:rFonts w:ascii="Verdana" w:hAnsi="Verdana" w:cs="Times New Roman"/>
          <w:sz w:val="24"/>
          <w:szCs w:val="24"/>
        </w:rPr>
        <w:t xml:space="preserve">per hour plus </w:t>
      </w:r>
      <w:r w:rsidRPr="004A7B70">
        <w:rPr>
          <w:rFonts w:ascii="Verdana" w:hAnsi="Verdana" w:cs="Times New Roman"/>
          <w:b/>
          <w:sz w:val="24"/>
          <w:szCs w:val="24"/>
          <w:u w:val="single"/>
        </w:rPr>
        <w:t>4%</w:t>
      </w:r>
      <w:r w:rsidRPr="004A7B70">
        <w:rPr>
          <w:rFonts w:ascii="Verdana" w:hAnsi="Verdana" w:cs="Times New Roman"/>
          <w:sz w:val="24"/>
          <w:szCs w:val="24"/>
        </w:rPr>
        <w:t xml:space="preserve"> in lieu of vacation. Peer Tutors may work a </w:t>
      </w:r>
      <w:r w:rsidRPr="00CA1827">
        <w:rPr>
          <w:rFonts w:ascii="Verdana" w:hAnsi="Verdana" w:cs="Times New Roman"/>
          <w:sz w:val="24"/>
          <w:szCs w:val="24"/>
        </w:rPr>
        <w:t xml:space="preserve">maximum of </w:t>
      </w:r>
      <w:r w:rsidR="00615D92">
        <w:rPr>
          <w:rFonts w:ascii="Verdana" w:hAnsi="Verdana" w:cs="Times New Roman"/>
          <w:b/>
          <w:sz w:val="24"/>
          <w:szCs w:val="24"/>
          <w:u w:val="single"/>
        </w:rPr>
        <w:t>15</w:t>
      </w:r>
      <w:r w:rsidRPr="00CA1827">
        <w:rPr>
          <w:rFonts w:ascii="Verdana" w:hAnsi="Verdana" w:cs="Times New Roman"/>
          <w:sz w:val="24"/>
          <w:szCs w:val="24"/>
        </w:rPr>
        <w:t xml:space="preserve"> ho</w:t>
      </w:r>
      <w:r w:rsidR="00826BD8" w:rsidRPr="00CA1827">
        <w:rPr>
          <w:rFonts w:ascii="Verdana" w:hAnsi="Verdana" w:cs="Times New Roman"/>
          <w:sz w:val="24"/>
          <w:szCs w:val="24"/>
        </w:rPr>
        <w:t xml:space="preserve">urs per week (hours are not guaranteed and number of hours per week may change subject to demand). </w:t>
      </w:r>
      <w:r w:rsidR="00E50414" w:rsidRPr="00CA1827">
        <w:rPr>
          <w:rFonts w:ascii="Verdana" w:hAnsi="Verdana" w:cs="Times New Roman"/>
          <w:sz w:val="24"/>
          <w:szCs w:val="24"/>
        </w:rPr>
        <w:t xml:space="preserve">During high demand times in the semester, tutors may be allowed to work additional hours. This will be communicated at least a week prior. </w:t>
      </w:r>
      <w:r w:rsidRPr="00CA1827">
        <w:rPr>
          <w:rFonts w:ascii="Verdana" w:hAnsi="Verdana" w:cs="Times New Roman"/>
          <w:sz w:val="24"/>
          <w:szCs w:val="24"/>
        </w:rPr>
        <w:t>Peer Tutors are expected to complete bi-weekly pay records through the Mohawk</w:t>
      </w:r>
      <w:r w:rsidRPr="004A7B70">
        <w:rPr>
          <w:rFonts w:ascii="Verdana" w:hAnsi="Verdana" w:cs="Times New Roman"/>
          <w:sz w:val="24"/>
          <w:szCs w:val="24"/>
        </w:rPr>
        <w:t xml:space="preserve"> College Web Entry system. Pay is deposited bi-weekly via direct deposit.</w:t>
      </w:r>
    </w:p>
    <w:p w14:paraId="4A0CC05D" w14:textId="77777777" w:rsidR="00AD3E22" w:rsidRPr="004A7B70" w:rsidRDefault="00AD3E22" w:rsidP="00AD3E22">
      <w:pPr>
        <w:spacing w:after="0" w:line="240" w:lineRule="auto"/>
        <w:jc w:val="both"/>
        <w:rPr>
          <w:rFonts w:ascii="Verdana" w:hAnsi="Verdana" w:cs="Times New Roman"/>
          <w:sz w:val="24"/>
          <w:szCs w:val="24"/>
        </w:rPr>
      </w:pPr>
    </w:p>
    <w:p w14:paraId="663C80DB" w14:textId="77777777" w:rsidR="00AD3E22" w:rsidRPr="0055599F" w:rsidRDefault="00AD3E22" w:rsidP="00AD3E22">
      <w:pPr>
        <w:spacing w:after="0" w:line="240" w:lineRule="auto"/>
        <w:jc w:val="both"/>
        <w:rPr>
          <w:rFonts w:ascii="Verdana" w:hAnsi="Verdana" w:cs="Times New Roman"/>
          <w:sz w:val="24"/>
          <w:szCs w:val="24"/>
        </w:rPr>
      </w:pPr>
      <w:r w:rsidRPr="004A7B70">
        <w:rPr>
          <w:rFonts w:ascii="Verdana" w:hAnsi="Verdana" w:cs="Times New Roman"/>
          <w:b/>
          <w:sz w:val="24"/>
          <w:szCs w:val="24"/>
        </w:rPr>
        <w:t xml:space="preserve">ACADEMICS AND TIME </w:t>
      </w:r>
      <w:r w:rsidRPr="0055599F">
        <w:rPr>
          <w:rFonts w:ascii="Verdana" w:hAnsi="Verdana" w:cs="Times New Roman"/>
          <w:b/>
          <w:sz w:val="24"/>
          <w:szCs w:val="24"/>
        </w:rPr>
        <w:t>COMMITMENT:</w:t>
      </w:r>
    </w:p>
    <w:p w14:paraId="3A283FEE" w14:textId="6026486C" w:rsidR="00AD3E22" w:rsidRPr="004A7B70" w:rsidRDefault="00AD3E22" w:rsidP="00AD3E22">
      <w:pPr>
        <w:pStyle w:val="Default"/>
        <w:jc w:val="both"/>
        <w:rPr>
          <w:rFonts w:ascii="Verdana" w:hAnsi="Verdana"/>
          <w:szCs w:val="24"/>
        </w:rPr>
      </w:pPr>
      <w:r w:rsidRPr="0055599F">
        <w:rPr>
          <w:rFonts w:ascii="Verdana" w:hAnsi="Verdana"/>
          <w:szCs w:val="24"/>
        </w:rPr>
        <w:t xml:space="preserve">Peer Tutors will make available </w:t>
      </w:r>
      <w:r w:rsidR="00B238F7" w:rsidRPr="0055599F">
        <w:rPr>
          <w:rFonts w:ascii="Verdana" w:hAnsi="Verdana"/>
          <w:szCs w:val="24"/>
        </w:rPr>
        <w:t>a minimum of</w:t>
      </w:r>
      <w:r w:rsidR="00835ED0" w:rsidRPr="0055599F">
        <w:rPr>
          <w:rFonts w:ascii="Verdana" w:hAnsi="Verdana"/>
          <w:szCs w:val="24"/>
        </w:rPr>
        <w:t xml:space="preserve"> </w:t>
      </w:r>
      <w:r w:rsidR="00835ED0" w:rsidRPr="0055599F">
        <w:rPr>
          <w:rFonts w:ascii="Verdana" w:hAnsi="Verdana"/>
          <w:b/>
          <w:szCs w:val="24"/>
          <w:u w:val="single"/>
        </w:rPr>
        <w:t>5</w:t>
      </w:r>
      <w:r w:rsidRPr="0055599F">
        <w:rPr>
          <w:rFonts w:ascii="Verdana" w:hAnsi="Verdana"/>
          <w:szCs w:val="24"/>
        </w:rPr>
        <w:t xml:space="preserve"> hours a week</w:t>
      </w:r>
      <w:r w:rsidR="00826BD8" w:rsidRPr="0055599F">
        <w:rPr>
          <w:rFonts w:ascii="Verdana" w:hAnsi="Verdana"/>
          <w:szCs w:val="24"/>
        </w:rPr>
        <w:t xml:space="preserve"> </w:t>
      </w:r>
      <w:r w:rsidRPr="0055599F">
        <w:rPr>
          <w:rFonts w:ascii="Verdana" w:hAnsi="Verdana"/>
          <w:szCs w:val="24"/>
        </w:rPr>
        <w:t>for Peer Tutor activities</w:t>
      </w:r>
      <w:r w:rsidR="00826BD8" w:rsidRPr="0055599F">
        <w:rPr>
          <w:rFonts w:ascii="Verdana" w:hAnsi="Verdana"/>
          <w:szCs w:val="24"/>
        </w:rPr>
        <w:t xml:space="preserve"> (actual number may vary, subject to demand)</w:t>
      </w:r>
      <w:r w:rsidRPr="0055599F">
        <w:rPr>
          <w:rFonts w:ascii="Verdana" w:hAnsi="Verdana"/>
          <w:szCs w:val="24"/>
        </w:rPr>
        <w:t>.</w:t>
      </w:r>
      <w:r w:rsidRPr="004A7B70">
        <w:rPr>
          <w:rFonts w:ascii="Verdana" w:hAnsi="Verdana"/>
          <w:szCs w:val="24"/>
        </w:rPr>
        <w:t xml:space="preserve"> All Peer Tutors are students first and are therefore expected to model positive academic habits and maintain a strong GPA </w:t>
      </w:r>
      <w:r w:rsidR="009D1726" w:rsidRPr="004A7B70">
        <w:rPr>
          <w:rFonts w:ascii="Verdana" w:hAnsi="Verdana"/>
          <w:b/>
          <w:szCs w:val="24"/>
          <w:u w:val="single"/>
        </w:rPr>
        <w:t>(80</w:t>
      </w:r>
      <w:r w:rsidRPr="004A7B70">
        <w:rPr>
          <w:rFonts w:ascii="Verdana" w:hAnsi="Verdana"/>
          <w:b/>
          <w:szCs w:val="24"/>
          <w:u w:val="single"/>
        </w:rPr>
        <w:t xml:space="preserve">%) </w:t>
      </w:r>
      <w:r w:rsidRPr="004A7B70">
        <w:rPr>
          <w:rFonts w:ascii="Verdana" w:hAnsi="Verdana"/>
          <w:szCs w:val="24"/>
        </w:rPr>
        <w:t xml:space="preserve">throughout the duration of their employment. Peer Tutors are expected to give the responsibilities of the position priority over all other activities except those which pertain to </w:t>
      </w:r>
      <w:r w:rsidR="00970B17" w:rsidRPr="004A7B70">
        <w:rPr>
          <w:rFonts w:ascii="Verdana" w:hAnsi="Verdana"/>
          <w:szCs w:val="24"/>
        </w:rPr>
        <w:t>their</w:t>
      </w:r>
      <w:r w:rsidRPr="004A7B70">
        <w:rPr>
          <w:rFonts w:ascii="Verdana" w:hAnsi="Verdana"/>
          <w:szCs w:val="24"/>
        </w:rPr>
        <w:t xml:space="preserve"> academic success. </w:t>
      </w:r>
    </w:p>
    <w:p w14:paraId="3529564B" w14:textId="77777777" w:rsidR="00AD3E22" w:rsidRPr="004A7B70" w:rsidRDefault="00AD3E22" w:rsidP="00AD3E22">
      <w:pPr>
        <w:spacing w:after="0" w:line="240" w:lineRule="auto"/>
        <w:jc w:val="both"/>
        <w:rPr>
          <w:rFonts w:ascii="Verdana" w:hAnsi="Verdana" w:cs="Times New Roman"/>
          <w:caps/>
        </w:rPr>
      </w:pPr>
    </w:p>
    <w:p w14:paraId="0DE04401" w14:textId="77777777" w:rsidR="00AD3E22" w:rsidRPr="004A7B70" w:rsidRDefault="00AD3E22" w:rsidP="00AD3E22">
      <w:pPr>
        <w:spacing w:after="0" w:line="240" w:lineRule="auto"/>
        <w:jc w:val="both"/>
        <w:rPr>
          <w:rFonts w:ascii="Verdana" w:hAnsi="Verdana" w:cs="Times New Roman"/>
          <w:b/>
          <w:caps/>
        </w:rPr>
      </w:pPr>
      <w:r w:rsidRPr="004A7B70">
        <w:rPr>
          <w:rFonts w:ascii="Verdana" w:hAnsi="Verdana" w:cs="Times New Roman"/>
          <w:b/>
          <w:caps/>
        </w:rPr>
        <w:t>qualifications and conditions of employment:</w:t>
      </w:r>
    </w:p>
    <w:p w14:paraId="6F9D9C26" w14:textId="77777777" w:rsidR="00AD3E22" w:rsidRPr="004A7B70" w:rsidRDefault="00AD3E22" w:rsidP="00AD3E22">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Must be currently enrolled in a Mohawk College program</w:t>
      </w:r>
    </w:p>
    <w:p w14:paraId="0C7C4A14" w14:textId="77777777" w:rsidR="00AD3E22" w:rsidRPr="004A7B70" w:rsidRDefault="00AD3E22" w:rsidP="00AD3E22">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 xml:space="preserve">A Minimum Grade Point Average of </w:t>
      </w:r>
      <w:r w:rsidR="009D1726" w:rsidRPr="004A7B70">
        <w:rPr>
          <w:rFonts w:ascii="Verdana" w:hAnsi="Verdana" w:cs="Times New Roman"/>
          <w:b/>
          <w:u w:val="single"/>
        </w:rPr>
        <w:t>80</w:t>
      </w:r>
      <w:r w:rsidRPr="004A7B70">
        <w:rPr>
          <w:rFonts w:ascii="Verdana" w:hAnsi="Verdana" w:cs="Times New Roman"/>
          <w:b/>
          <w:u w:val="single"/>
        </w:rPr>
        <w:t xml:space="preserve">% </w:t>
      </w:r>
      <w:r w:rsidRPr="004A7B70">
        <w:rPr>
          <w:rFonts w:ascii="Verdana" w:hAnsi="Verdana" w:cs="Times New Roman"/>
        </w:rPr>
        <w:t>prior to and during the contract term</w:t>
      </w:r>
    </w:p>
    <w:p w14:paraId="1732A6E0" w14:textId="77777777" w:rsidR="00AD3E22" w:rsidRPr="004A7B70" w:rsidRDefault="00AD3E22" w:rsidP="00AD3E22">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 xml:space="preserve">Have a recommendation from the Program Coordinator </w:t>
      </w:r>
      <w:r w:rsidR="009A4287" w:rsidRPr="004A7B70">
        <w:rPr>
          <w:rFonts w:ascii="Verdana" w:hAnsi="Verdana" w:cs="Times New Roman"/>
        </w:rPr>
        <w:t>and/</w:t>
      </w:r>
      <w:r w:rsidRPr="004A7B70">
        <w:rPr>
          <w:rFonts w:ascii="Verdana" w:hAnsi="Verdana" w:cs="Times New Roman"/>
        </w:rPr>
        <w:t>or a Faculty member in their program</w:t>
      </w:r>
    </w:p>
    <w:p w14:paraId="52ADB598" w14:textId="77777777" w:rsidR="00970B17" w:rsidRPr="00A40822" w:rsidRDefault="00970B17" w:rsidP="00AD3E22">
      <w:pPr>
        <w:pStyle w:val="ListParagraph"/>
        <w:numPr>
          <w:ilvl w:val="0"/>
          <w:numId w:val="1"/>
        </w:numPr>
        <w:spacing w:after="0" w:line="240" w:lineRule="auto"/>
        <w:jc w:val="both"/>
        <w:rPr>
          <w:rFonts w:ascii="Verdana" w:hAnsi="Verdana" w:cs="Times New Roman"/>
        </w:rPr>
      </w:pPr>
      <w:bookmarkStart w:id="2" w:name="_Hlk42079312"/>
      <w:r w:rsidRPr="00A40822">
        <w:rPr>
          <w:rFonts w:ascii="Verdana" w:hAnsi="Verdana" w:cs="Times New Roman"/>
        </w:rPr>
        <w:t>Be willing to facilitate virtual tutoring through approved platforms as needed.</w:t>
      </w:r>
    </w:p>
    <w:bookmarkEnd w:id="2"/>
    <w:p w14:paraId="6D1C6461" w14:textId="77777777" w:rsidR="00AD3E22" w:rsidRPr="00A40822" w:rsidRDefault="00AD3E22" w:rsidP="00AD3E22">
      <w:pPr>
        <w:pStyle w:val="ListParagraph"/>
        <w:numPr>
          <w:ilvl w:val="0"/>
          <w:numId w:val="1"/>
        </w:numPr>
        <w:spacing w:after="0" w:line="240" w:lineRule="auto"/>
        <w:jc w:val="both"/>
        <w:rPr>
          <w:rFonts w:ascii="Verdana" w:hAnsi="Verdana" w:cs="Times New Roman"/>
        </w:rPr>
      </w:pPr>
      <w:r w:rsidRPr="00A40822">
        <w:rPr>
          <w:rFonts w:ascii="Verdana" w:hAnsi="Verdana" w:cs="Times New Roman"/>
        </w:rPr>
        <w:t>Attend all necessary training</w:t>
      </w:r>
    </w:p>
    <w:p w14:paraId="7543C71C" w14:textId="77777777" w:rsidR="00AD3E22" w:rsidRPr="004A7B70" w:rsidRDefault="00AD3E22" w:rsidP="00AD3E22">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Check online scheduling system and e-mail regularly for scheduled appointments/sessions</w:t>
      </w:r>
    </w:p>
    <w:p w14:paraId="443A7056" w14:textId="77777777" w:rsidR="00AD3E22" w:rsidRPr="004A7B70" w:rsidRDefault="00AD3E22" w:rsidP="00AD3E22">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Arrive on time and prepared for all appointments/sessions</w:t>
      </w:r>
    </w:p>
    <w:p w14:paraId="0FF6AF5F" w14:textId="77777777" w:rsidR="00B557EB" w:rsidRDefault="00AD3E22" w:rsidP="00AD3E22">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Maintain confidentiality</w:t>
      </w:r>
    </w:p>
    <w:p w14:paraId="10F47421" w14:textId="67A48D41" w:rsidR="00AD3E22" w:rsidRPr="004A7B70" w:rsidRDefault="00B557EB" w:rsidP="00AD3E22">
      <w:pPr>
        <w:widowControl w:val="0"/>
        <w:numPr>
          <w:ilvl w:val="0"/>
          <w:numId w:val="1"/>
        </w:numPr>
        <w:tabs>
          <w:tab w:val="left" w:pos="0"/>
        </w:tabs>
        <w:suppressAutoHyphens/>
        <w:spacing w:after="0" w:line="240" w:lineRule="auto"/>
        <w:jc w:val="both"/>
        <w:rPr>
          <w:rFonts w:ascii="Verdana" w:hAnsi="Verdana" w:cs="Times New Roman"/>
        </w:rPr>
      </w:pPr>
      <w:r>
        <w:rPr>
          <w:rFonts w:ascii="Verdana" w:hAnsi="Verdana" w:cs="Times New Roman"/>
        </w:rPr>
        <w:t>Be willing to work with a diverse student population</w:t>
      </w:r>
      <w:r w:rsidR="00AD3E22" w:rsidRPr="004A7B70">
        <w:rPr>
          <w:rFonts w:ascii="Verdana" w:hAnsi="Verdana" w:cs="Times New Roman"/>
        </w:rPr>
        <w:tab/>
      </w:r>
    </w:p>
    <w:p w14:paraId="0D17C426" w14:textId="77777777" w:rsidR="00AD3E22" w:rsidRPr="004A7B70" w:rsidRDefault="00AD3E22" w:rsidP="00AD3E22">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Establish a supportive relationship with the student</w:t>
      </w:r>
    </w:p>
    <w:p w14:paraId="63CC9515" w14:textId="77777777" w:rsidR="00AD3E22" w:rsidRPr="004A7B70" w:rsidRDefault="00AD3E22" w:rsidP="00AD3E22">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 xml:space="preserve">Use good listening and assessment skills to determine the student's learning style  </w:t>
      </w:r>
    </w:p>
    <w:p w14:paraId="3A803812" w14:textId="77777777" w:rsidR="00AD3E22" w:rsidRPr="004A7B70" w:rsidRDefault="00AD3E22" w:rsidP="00AD3E22">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lastRenderedPageBreak/>
        <w:t>Help students to identify achievable study objectives</w:t>
      </w:r>
    </w:p>
    <w:p w14:paraId="63F3E487" w14:textId="77777777" w:rsidR="00AD3E22" w:rsidRPr="004A7B70" w:rsidRDefault="00AD3E22" w:rsidP="00AD3E22">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rPr>
      </w:pPr>
      <w:r w:rsidRPr="004A7B70">
        <w:rPr>
          <w:rFonts w:ascii="Verdana" w:hAnsi="Verdana" w:cs="Times New Roman"/>
        </w:rPr>
        <w:t>Refer students to appropriate services if problems identified are not academic; i.e. Counselling, Financial Aid, Accessible Learning Services, Student Success Advisor, etc.</w:t>
      </w:r>
    </w:p>
    <w:p w14:paraId="1E92EEA7" w14:textId="77777777" w:rsidR="00AD3E22" w:rsidRPr="004A7B70" w:rsidRDefault="00AD3E22" w:rsidP="00AD3E22">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rPr>
      </w:pPr>
      <w:r w:rsidRPr="004A7B70">
        <w:rPr>
          <w:rFonts w:ascii="Verdana" w:hAnsi="Verdana" w:cs="Times New Roman"/>
        </w:rPr>
        <w:t>Participate in evaluation or research activities related to Mohawk College Peer Tutor Services</w:t>
      </w:r>
    </w:p>
    <w:p w14:paraId="05DA4DD2" w14:textId="77777777" w:rsidR="00AD3E22" w:rsidRPr="004A7B70" w:rsidRDefault="00AD3E22" w:rsidP="00AD3E22">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rPr>
      </w:pPr>
      <w:r w:rsidRPr="004A7B70">
        <w:rPr>
          <w:rFonts w:ascii="Verdana" w:hAnsi="Verdana" w:cs="Times New Roman"/>
        </w:rPr>
        <w:t xml:space="preserve">Advise of any schedule changes at least </w:t>
      </w:r>
      <w:r w:rsidR="009D1726" w:rsidRPr="004A7B70">
        <w:rPr>
          <w:rFonts w:ascii="Verdana" w:hAnsi="Verdana" w:cs="Times New Roman"/>
          <w:b/>
          <w:u w:val="single"/>
        </w:rPr>
        <w:t>7</w:t>
      </w:r>
      <w:r w:rsidRPr="004A7B70">
        <w:rPr>
          <w:rFonts w:ascii="Verdana" w:hAnsi="Verdana" w:cs="Times New Roman"/>
        </w:rPr>
        <w:t xml:space="preserve"> days in advance</w:t>
      </w:r>
    </w:p>
    <w:p w14:paraId="22E819E7" w14:textId="77777777" w:rsidR="00926615" w:rsidRPr="004A7B70" w:rsidRDefault="00AD3E22" w:rsidP="0088143D">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b/>
        </w:rPr>
      </w:pPr>
      <w:r w:rsidRPr="004A7B70">
        <w:rPr>
          <w:rFonts w:ascii="Verdana" w:hAnsi="Verdana" w:cs="Times New Roman"/>
          <w:b/>
        </w:rPr>
        <w:t xml:space="preserve">Prior to the commencement of the term of the contract, each peer tutor candidate must complete </w:t>
      </w:r>
      <w:r w:rsidR="0088143D" w:rsidRPr="004A7B70">
        <w:rPr>
          <w:rFonts w:ascii="Verdana" w:hAnsi="Verdana" w:cs="Times New Roman"/>
          <w:b/>
        </w:rPr>
        <w:t xml:space="preserve">and submit new hire </w:t>
      </w:r>
      <w:r w:rsidRPr="004A7B70">
        <w:rPr>
          <w:rFonts w:ascii="Verdana" w:hAnsi="Verdana" w:cs="Times New Roman"/>
          <w:b/>
        </w:rPr>
        <w:t>paperwork</w:t>
      </w:r>
    </w:p>
    <w:p w14:paraId="3D3677A1" w14:textId="77777777" w:rsidR="004934A5" w:rsidRPr="004A7B70" w:rsidRDefault="004934A5" w:rsidP="004934A5">
      <w:pPr>
        <w:spacing w:after="0" w:line="240" w:lineRule="auto"/>
        <w:contextualSpacing/>
        <w:jc w:val="center"/>
        <w:rPr>
          <w:rFonts w:ascii="Verdana" w:hAnsi="Verdana" w:cs="Times New Roman"/>
          <w:b/>
          <w:sz w:val="24"/>
          <w:szCs w:val="24"/>
        </w:rPr>
      </w:pPr>
    </w:p>
    <w:p w14:paraId="6D98249E" w14:textId="77777777" w:rsidR="009D1726" w:rsidRPr="004A7B70" w:rsidRDefault="009D1726" w:rsidP="004934A5">
      <w:pPr>
        <w:spacing w:after="0" w:line="240" w:lineRule="auto"/>
        <w:contextualSpacing/>
        <w:jc w:val="center"/>
        <w:rPr>
          <w:rFonts w:ascii="Verdana" w:hAnsi="Verdana" w:cs="Times New Roman"/>
          <w:b/>
          <w:sz w:val="24"/>
          <w:szCs w:val="24"/>
        </w:rPr>
      </w:pPr>
    </w:p>
    <w:p w14:paraId="00C1A608" w14:textId="77777777" w:rsidR="0088143D" w:rsidRPr="004A7B70" w:rsidRDefault="0088143D">
      <w:pPr>
        <w:rPr>
          <w:rFonts w:ascii="Verdana" w:hAnsi="Verdana" w:cs="Times New Roman"/>
          <w:b/>
          <w:sz w:val="24"/>
          <w:szCs w:val="24"/>
        </w:rPr>
      </w:pPr>
      <w:r w:rsidRPr="004A7B70">
        <w:rPr>
          <w:rFonts w:ascii="Verdana" w:hAnsi="Verdana" w:cs="Times New Roman"/>
          <w:b/>
          <w:sz w:val="24"/>
          <w:szCs w:val="24"/>
        </w:rPr>
        <w:br w:type="page"/>
      </w:r>
    </w:p>
    <w:p w14:paraId="200B3249" w14:textId="77777777" w:rsidR="006233F1" w:rsidRPr="004A7B70" w:rsidRDefault="006233F1" w:rsidP="004934A5">
      <w:pPr>
        <w:spacing w:after="0" w:line="240" w:lineRule="auto"/>
        <w:contextualSpacing/>
        <w:jc w:val="center"/>
        <w:rPr>
          <w:rFonts w:ascii="Verdana" w:hAnsi="Verdana" w:cs="Times New Roman"/>
          <w:b/>
          <w:sz w:val="24"/>
          <w:szCs w:val="24"/>
        </w:rPr>
      </w:pPr>
      <w:r w:rsidRPr="004A7B70">
        <w:rPr>
          <w:rFonts w:ascii="Verdana" w:hAnsi="Verdana" w:cs="Times New Roman"/>
          <w:b/>
          <w:sz w:val="24"/>
          <w:szCs w:val="24"/>
        </w:rPr>
        <w:lastRenderedPageBreak/>
        <w:t>POSITION DETAILS</w:t>
      </w:r>
    </w:p>
    <w:p w14:paraId="6894E8E5" w14:textId="77777777" w:rsidR="006233F1" w:rsidRPr="004A7B70" w:rsidRDefault="00D8496B" w:rsidP="00C555DD">
      <w:pPr>
        <w:spacing w:after="0" w:line="240" w:lineRule="auto"/>
        <w:contextualSpacing/>
        <w:jc w:val="both"/>
        <w:rPr>
          <w:rFonts w:ascii="Verdana" w:hAnsi="Verdana" w:cs="Times New Roman"/>
          <w:b/>
          <w:sz w:val="24"/>
          <w:szCs w:val="24"/>
        </w:rPr>
      </w:pPr>
      <w:r w:rsidRPr="004A7B70">
        <w:rPr>
          <w:rFonts w:ascii="Verdana" w:hAnsi="Verdana" w:cs="Times New Roman"/>
          <w:b/>
          <w:sz w:val="24"/>
          <w:szCs w:val="24"/>
        </w:rPr>
        <w:t>1-Peer Tutor,</w:t>
      </w:r>
    </w:p>
    <w:p w14:paraId="33B77E62" w14:textId="77777777" w:rsidR="00E40F78" w:rsidRPr="004A7B70" w:rsidRDefault="006233F1" w:rsidP="00E40F78">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are expected to provide </w:t>
      </w:r>
      <w:r w:rsidR="00C555DD" w:rsidRPr="004A7B70">
        <w:rPr>
          <w:rFonts w:ascii="Verdana" w:hAnsi="Verdana" w:cs="Times New Roman"/>
          <w:sz w:val="24"/>
          <w:szCs w:val="24"/>
        </w:rPr>
        <w:t>assistance with course content material</w:t>
      </w:r>
      <w:r w:rsidR="0088143D" w:rsidRPr="004A7B70">
        <w:rPr>
          <w:rFonts w:ascii="Verdana" w:hAnsi="Verdana" w:cs="Times New Roman"/>
          <w:sz w:val="24"/>
          <w:szCs w:val="24"/>
        </w:rPr>
        <w:t xml:space="preserve"> in course they have previously taken</w:t>
      </w:r>
      <w:r w:rsidR="00C555DD" w:rsidRPr="004A7B70">
        <w:rPr>
          <w:rFonts w:ascii="Verdana" w:hAnsi="Verdana" w:cs="Times New Roman"/>
          <w:sz w:val="24"/>
          <w:szCs w:val="24"/>
        </w:rPr>
        <w:t xml:space="preserve">. </w:t>
      </w:r>
      <w:r w:rsidR="00C555DD" w:rsidRPr="004A7B70">
        <w:rPr>
          <w:rFonts w:ascii="Verdana" w:hAnsi="Verdana" w:cs="Times New Roman"/>
          <w:b/>
          <w:sz w:val="24"/>
          <w:szCs w:val="24"/>
        </w:rPr>
        <w:t>PEER TUTORS ARE NOT TEACHERS</w:t>
      </w:r>
      <w:r w:rsidR="00C555DD" w:rsidRPr="004A7B70">
        <w:rPr>
          <w:rFonts w:ascii="Verdana" w:hAnsi="Verdana" w:cs="Times New Roman"/>
          <w:sz w:val="24"/>
          <w:szCs w:val="24"/>
        </w:rPr>
        <w:t>, rather they are facilitators in the learning process. Peer Tutors will assist, through conversation, question, and example in the students learning process. Peer Tutors should assist in a “hands off” method at all times. This means that students should be responsible for their work at all t</w:t>
      </w:r>
      <w:r w:rsidR="000615E3" w:rsidRPr="004A7B70">
        <w:rPr>
          <w:rFonts w:ascii="Verdana" w:hAnsi="Verdana" w:cs="Times New Roman"/>
          <w:sz w:val="24"/>
          <w:szCs w:val="24"/>
        </w:rPr>
        <w:t xml:space="preserve">imes. Peer Tutors cannot finish or confirm answers for any sort of course work, they may only build upon understanding of concepts through example. Peer Tutors should only assist with course content material they feel comfortable with. </w:t>
      </w:r>
    </w:p>
    <w:p w14:paraId="21784806" w14:textId="77F7A591" w:rsidR="00937043" w:rsidRPr="004A7B70" w:rsidRDefault="00937043" w:rsidP="00E40F78">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All Peer Tutor activiti</w:t>
      </w:r>
      <w:r w:rsidR="00024B28" w:rsidRPr="004A7B70">
        <w:rPr>
          <w:rFonts w:ascii="Verdana" w:hAnsi="Verdana" w:cs="Times New Roman"/>
          <w:sz w:val="24"/>
          <w:szCs w:val="24"/>
        </w:rPr>
        <w:t>es must be conducted on campus</w:t>
      </w:r>
      <w:r w:rsidR="00970B17" w:rsidRPr="004A7B70">
        <w:rPr>
          <w:rFonts w:ascii="Verdana" w:hAnsi="Verdana" w:cs="Times New Roman"/>
          <w:sz w:val="24"/>
          <w:szCs w:val="24"/>
        </w:rPr>
        <w:t xml:space="preserve"> or approved virtual platforms.</w:t>
      </w:r>
    </w:p>
    <w:p w14:paraId="1E6FE087" w14:textId="77777777" w:rsidR="00E40F78" w:rsidRPr="004A7B70" w:rsidRDefault="000615E3" w:rsidP="00E40F78">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may be asked, if they feel comfortable, to </w:t>
      </w:r>
      <w:r w:rsidR="00185EE0" w:rsidRPr="004A7B70">
        <w:rPr>
          <w:rFonts w:ascii="Verdana" w:hAnsi="Verdana" w:cs="Times New Roman"/>
          <w:sz w:val="24"/>
          <w:szCs w:val="24"/>
        </w:rPr>
        <w:t xml:space="preserve">assist </w:t>
      </w:r>
      <w:r w:rsidRPr="004A7B70">
        <w:rPr>
          <w:rFonts w:ascii="Verdana" w:hAnsi="Verdana" w:cs="Times New Roman"/>
          <w:sz w:val="24"/>
          <w:szCs w:val="24"/>
        </w:rPr>
        <w:t xml:space="preserve">with courses they are currently taking. If the instructor for the course agrees, tutors will help with course content material as much as </w:t>
      </w:r>
      <w:r w:rsidR="00E40F78" w:rsidRPr="004A7B70">
        <w:rPr>
          <w:rFonts w:ascii="Verdana" w:hAnsi="Verdana" w:cs="Times New Roman"/>
          <w:sz w:val="24"/>
          <w:szCs w:val="24"/>
        </w:rPr>
        <w:t>is possible using</w:t>
      </w:r>
      <w:r w:rsidRPr="004A7B70">
        <w:rPr>
          <w:rFonts w:ascii="Verdana" w:hAnsi="Verdana" w:cs="Times New Roman"/>
          <w:sz w:val="24"/>
          <w:szCs w:val="24"/>
        </w:rPr>
        <w:t xml:space="preserve"> the </w:t>
      </w:r>
      <w:r w:rsidR="00E40F78" w:rsidRPr="004A7B70">
        <w:rPr>
          <w:rFonts w:ascii="Verdana" w:hAnsi="Verdana" w:cs="Times New Roman"/>
          <w:sz w:val="24"/>
          <w:szCs w:val="24"/>
        </w:rPr>
        <w:t xml:space="preserve">tutor guidelines stated above. It should be the Peer Tutor and students understanding that their grasp of this course content material is not complete. </w:t>
      </w:r>
    </w:p>
    <w:p w14:paraId="4505666C" w14:textId="77777777" w:rsidR="006233F1" w:rsidRPr="004A7B70" w:rsidRDefault="00E40F78" w:rsidP="00E40F78">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Peer Tutors should also set a strong example for their fellow students and serve as a rol</w:t>
      </w:r>
      <w:r w:rsidR="00185EE0" w:rsidRPr="004A7B70">
        <w:rPr>
          <w:rFonts w:ascii="Verdana" w:hAnsi="Verdana" w:cs="Times New Roman"/>
          <w:sz w:val="24"/>
          <w:szCs w:val="24"/>
        </w:rPr>
        <w:t>e model for others at all times</w:t>
      </w:r>
      <w:r w:rsidRPr="004A7B70">
        <w:rPr>
          <w:rFonts w:ascii="Verdana" w:hAnsi="Verdana" w:cs="Times New Roman"/>
          <w:sz w:val="24"/>
          <w:szCs w:val="24"/>
        </w:rPr>
        <w:t xml:space="preserve"> behaving in a manner that exemplifies the values of the c</w:t>
      </w:r>
      <w:r w:rsidR="00185EE0" w:rsidRPr="004A7B70">
        <w:rPr>
          <w:rFonts w:ascii="Verdana" w:hAnsi="Verdana" w:cs="Times New Roman"/>
          <w:sz w:val="24"/>
          <w:szCs w:val="24"/>
        </w:rPr>
        <w:t xml:space="preserve">ollege community. </w:t>
      </w:r>
      <w:r w:rsidRPr="004A7B70">
        <w:rPr>
          <w:rFonts w:ascii="Verdana" w:hAnsi="Verdana" w:cs="Times New Roman"/>
          <w:sz w:val="24"/>
          <w:szCs w:val="24"/>
        </w:rPr>
        <w:t>This includes maintaining a good academic standing, attending all classes/laboratories, and passing along helpful tips to students that may assist in their academic success.</w:t>
      </w:r>
    </w:p>
    <w:p w14:paraId="7B370CBB" w14:textId="3ADE2D98" w:rsidR="00E40F78" w:rsidRPr="004A7B70" w:rsidRDefault="00E40F78" w:rsidP="00E40F78">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Peer Tutors are expected to honour all scheduled appointments. Appointments are scheduled using an online scheduling system, WC Online</w:t>
      </w:r>
      <w:r w:rsidR="00006AC1" w:rsidRPr="004A7B70">
        <w:rPr>
          <w:rFonts w:ascii="Verdana" w:hAnsi="Verdana" w:cs="Times New Roman"/>
          <w:sz w:val="24"/>
          <w:szCs w:val="24"/>
        </w:rPr>
        <w:t xml:space="preserve">. If they cannot attend a scheduled appointment they are expected to inform the </w:t>
      </w:r>
      <w:r w:rsidR="00BD0B62">
        <w:rPr>
          <w:rFonts w:ascii="Verdana" w:hAnsi="Verdana" w:cs="Times New Roman"/>
          <w:sz w:val="24"/>
          <w:szCs w:val="24"/>
        </w:rPr>
        <w:t>Learning Support</w:t>
      </w:r>
      <w:r w:rsidR="00006AC1" w:rsidRPr="004A7B70">
        <w:rPr>
          <w:rFonts w:ascii="Verdana" w:hAnsi="Verdana" w:cs="Times New Roman"/>
          <w:sz w:val="24"/>
          <w:szCs w:val="24"/>
        </w:rPr>
        <w:t xml:space="preserve"> Centre, via phone or e-mail</w:t>
      </w:r>
      <w:r w:rsidR="00BD0B62">
        <w:rPr>
          <w:rFonts w:ascii="Verdana" w:hAnsi="Verdana" w:cs="Times New Roman"/>
          <w:sz w:val="24"/>
          <w:szCs w:val="24"/>
        </w:rPr>
        <w:t>.</w:t>
      </w:r>
    </w:p>
    <w:p w14:paraId="09F0576D" w14:textId="77777777" w:rsidR="00006AC1" w:rsidRPr="004A7B70" w:rsidRDefault="00006AC1" w:rsidP="00E40F78">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If a Peer Tutor is providing a service other than one-to-one tutoring (may include drop-in, open lab, or group tutoring) they are expected to attend all regular scheduled times. If they cannot attend a session they must inform the Peer Tutor Center via phone or e-mail. </w:t>
      </w:r>
    </w:p>
    <w:p w14:paraId="64569CE1" w14:textId="77777777" w:rsidR="00006AC1" w:rsidRPr="004A7B70" w:rsidRDefault="00006AC1" w:rsidP="00006AC1">
      <w:pPr>
        <w:spacing w:after="0" w:line="240" w:lineRule="auto"/>
        <w:jc w:val="both"/>
        <w:rPr>
          <w:rFonts w:ascii="Verdana" w:hAnsi="Verdana" w:cs="Times New Roman"/>
          <w:b/>
          <w:sz w:val="24"/>
          <w:szCs w:val="24"/>
        </w:rPr>
      </w:pPr>
    </w:p>
    <w:p w14:paraId="69CD4AFD" w14:textId="77777777" w:rsidR="00006AC1" w:rsidRPr="004A7B70" w:rsidRDefault="00006AC1" w:rsidP="00006AC1">
      <w:pPr>
        <w:spacing w:after="0" w:line="240" w:lineRule="auto"/>
        <w:jc w:val="both"/>
        <w:rPr>
          <w:rFonts w:ascii="Verdana" w:hAnsi="Verdana" w:cs="Times New Roman"/>
          <w:b/>
          <w:sz w:val="24"/>
          <w:szCs w:val="24"/>
        </w:rPr>
      </w:pPr>
      <w:r w:rsidRPr="004A7B70">
        <w:rPr>
          <w:rFonts w:ascii="Verdana" w:hAnsi="Verdana" w:cs="Times New Roman"/>
          <w:b/>
          <w:sz w:val="24"/>
          <w:szCs w:val="24"/>
        </w:rPr>
        <w:t>2-General Responsibilities</w:t>
      </w:r>
    </w:p>
    <w:p w14:paraId="03C2B14B" w14:textId="77777777" w:rsidR="00CF33C6" w:rsidRPr="004A7B70" w:rsidRDefault="00CF33C6"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Maintain student confidentiality at all times.</w:t>
      </w:r>
    </w:p>
    <w:p w14:paraId="5F183481" w14:textId="77777777" w:rsidR="00CF33C6" w:rsidRPr="004A7B70" w:rsidRDefault="00CF33C6"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Complete all employee paperwork.</w:t>
      </w:r>
    </w:p>
    <w:p w14:paraId="3EA323C9" w14:textId="77777777" w:rsidR="00006AC1" w:rsidRPr="004A7B70" w:rsidRDefault="00006AC1"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are expected to attend all training </w:t>
      </w:r>
      <w:r w:rsidR="00EA4515" w:rsidRPr="004A7B70">
        <w:rPr>
          <w:rFonts w:ascii="Verdana" w:hAnsi="Verdana" w:cs="Times New Roman"/>
          <w:sz w:val="24"/>
          <w:szCs w:val="24"/>
        </w:rPr>
        <w:t xml:space="preserve">and orientation </w:t>
      </w:r>
      <w:r w:rsidRPr="004A7B70">
        <w:rPr>
          <w:rFonts w:ascii="Verdana" w:hAnsi="Verdana" w:cs="Times New Roman"/>
          <w:sz w:val="24"/>
          <w:szCs w:val="24"/>
        </w:rPr>
        <w:t>prior to and throughout the duration of their contract.</w:t>
      </w:r>
    </w:p>
    <w:p w14:paraId="13A0B794" w14:textId="77777777" w:rsidR="00006AC1" w:rsidRPr="004A7B70" w:rsidRDefault="00006AC1"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Peer Tutors are expected to keep an accurate record of all the hours they have worked and complete bi-weekly timesheets online through the college’s Web Entry system.</w:t>
      </w:r>
    </w:p>
    <w:p w14:paraId="17AF6F47" w14:textId="77777777" w:rsidR="00937043" w:rsidRPr="004A7B70" w:rsidRDefault="00937043"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Peer Tutors are expected to create an account for WC Online and monitor it and their e-mail regularly.</w:t>
      </w:r>
    </w:p>
    <w:p w14:paraId="404CA759" w14:textId="77777777" w:rsidR="00E40F78" w:rsidRPr="004A7B70" w:rsidRDefault="00006AC1"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Peer Tutors will complete exit reports in WC Online following all scheduled appointments.</w:t>
      </w:r>
    </w:p>
    <w:p w14:paraId="57BCCFC8" w14:textId="77777777" w:rsidR="00937043" w:rsidRPr="004A7B70" w:rsidRDefault="00937043"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For services outside one-to-one tutoring (drop-in, open lab, group) Peer Tutors involved in these services are expected to follow all necessary procedures and complete any reports or paperwork associated with these services.</w:t>
      </w:r>
    </w:p>
    <w:p w14:paraId="017C0C51" w14:textId="77777777" w:rsidR="00E82F95" w:rsidRPr="004A7B70" w:rsidRDefault="00E82F95"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Network with faculty and program coordinators to determine optimum time for tutor sessions.</w:t>
      </w:r>
    </w:p>
    <w:p w14:paraId="0EF13F0B" w14:textId="77777777" w:rsidR="00E82F95" w:rsidRPr="004A7B70" w:rsidRDefault="00A11E43" w:rsidP="00006AC1">
      <w:pPr>
        <w:pStyle w:val="ListParagraph"/>
        <w:numPr>
          <w:ilvl w:val="0"/>
          <w:numId w:val="4"/>
        </w:numPr>
        <w:spacing w:after="0" w:line="240" w:lineRule="auto"/>
        <w:jc w:val="both"/>
        <w:rPr>
          <w:rFonts w:ascii="Verdana" w:hAnsi="Verdana" w:cs="Times New Roman"/>
          <w:sz w:val="24"/>
          <w:szCs w:val="24"/>
        </w:rPr>
      </w:pPr>
      <w:r w:rsidRPr="004A7B70">
        <w:rPr>
          <w:rFonts w:ascii="Verdana" w:hAnsi="Verdana" w:cs="Times New Roman"/>
          <w:sz w:val="24"/>
          <w:szCs w:val="24"/>
        </w:rPr>
        <w:t>Any other duties deemed necessary.</w:t>
      </w:r>
    </w:p>
    <w:sectPr w:rsidR="00E82F95" w:rsidRPr="004A7B70" w:rsidSect="00826BD8">
      <w:headerReference w:type="first" r:id="rId7"/>
      <w:pgSz w:w="12240" w:h="15840"/>
      <w:pgMar w:top="1440" w:right="1440" w:bottom="3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5BD9" w14:textId="77777777" w:rsidR="00A11E43" w:rsidRDefault="00A11E43" w:rsidP="00A11E43">
      <w:pPr>
        <w:spacing w:after="0" w:line="240" w:lineRule="auto"/>
      </w:pPr>
      <w:r>
        <w:separator/>
      </w:r>
    </w:p>
  </w:endnote>
  <w:endnote w:type="continuationSeparator" w:id="0">
    <w:p w14:paraId="4FC2049C" w14:textId="77777777" w:rsidR="00A11E43" w:rsidRDefault="00A11E43" w:rsidP="00A1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C44A4" w14:textId="77777777" w:rsidR="00A11E43" w:rsidRDefault="00A11E43" w:rsidP="00A11E43">
      <w:pPr>
        <w:spacing w:after="0" w:line="240" w:lineRule="auto"/>
      </w:pPr>
      <w:r>
        <w:separator/>
      </w:r>
    </w:p>
  </w:footnote>
  <w:footnote w:type="continuationSeparator" w:id="0">
    <w:p w14:paraId="7110AF25" w14:textId="77777777" w:rsidR="00A11E43" w:rsidRDefault="00A11E43" w:rsidP="00A1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23A1" w14:textId="7480BB01" w:rsidR="00A11E43" w:rsidRDefault="00C12AD1">
    <w:pPr>
      <w:pStyle w:val="Header"/>
    </w:pPr>
    <w:r w:rsidRPr="007D733B">
      <w:rPr>
        <w:rFonts w:ascii="Times New Roman" w:hAnsi="Times New Roman"/>
      </w:rPr>
      <w:object w:dxaOrig="9299" w:dyaOrig="2640" w14:anchorId="48B54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hawk College logo" style="width:173.4pt;height:50.4pt">
          <v:imagedata r:id="rId1" o:title=""/>
        </v:shape>
        <o:OLEObject Type="Embed" ProgID="MSPhotoEd.3" ShapeID="_x0000_i1025" DrawAspect="Content" ObjectID="_16666832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0B8"/>
    <w:multiLevelType w:val="hybridMultilevel"/>
    <w:tmpl w:val="8E3C3E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E36DFB"/>
    <w:multiLevelType w:val="hybridMultilevel"/>
    <w:tmpl w:val="79960D6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91A4C9F"/>
    <w:multiLevelType w:val="hybridMultilevel"/>
    <w:tmpl w:val="66BE28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C3327E8"/>
    <w:multiLevelType w:val="hybridMultilevel"/>
    <w:tmpl w:val="AAFC29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pcUfvP34TcJ/aNxeCjsvqBafiWmq2W9WnhH3AhMRpigT3EhNY6uPn3A5ln+pyNmkd3sEcRsgfeDF5eNY8g+VBQ==" w:salt="BbhAT3sAtbkPE4bL+VE2Hg=="/>
  <w:defaultTabStop w:val="720"/>
  <w:characterSpacingControl w:val="doNotCompress"/>
  <w:hdrShapeDefaults>
    <o:shapedefaults v:ext="edit" spidmax="532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D"/>
    <w:rsid w:val="00006AC1"/>
    <w:rsid w:val="00013BDE"/>
    <w:rsid w:val="00024B28"/>
    <w:rsid w:val="00046650"/>
    <w:rsid w:val="000615E3"/>
    <w:rsid w:val="000C0377"/>
    <w:rsid w:val="000D6088"/>
    <w:rsid w:val="00185EE0"/>
    <w:rsid w:val="001F0765"/>
    <w:rsid w:val="002B0D4F"/>
    <w:rsid w:val="002E7857"/>
    <w:rsid w:val="0046119D"/>
    <w:rsid w:val="004934A5"/>
    <w:rsid w:val="004A7B70"/>
    <w:rsid w:val="0055599F"/>
    <w:rsid w:val="00562A1D"/>
    <w:rsid w:val="005E3E7D"/>
    <w:rsid w:val="00614C38"/>
    <w:rsid w:val="00615D92"/>
    <w:rsid w:val="006233F1"/>
    <w:rsid w:val="006A4AF0"/>
    <w:rsid w:val="006C3F9B"/>
    <w:rsid w:val="0072750F"/>
    <w:rsid w:val="0078102A"/>
    <w:rsid w:val="007825FA"/>
    <w:rsid w:val="007E04BE"/>
    <w:rsid w:val="00826BD8"/>
    <w:rsid w:val="00835ED0"/>
    <w:rsid w:val="00837938"/>
    <w:rsid w:val="0088143D"/>
    <w:rsid w:val="008A4F1E"/>
    <w:rsid w:val="00926615"/>
    <w:rsid w:val="00937043"/>
    <w:rsid w:val="00970B17"/>
    <w:rsid w:val="009A4287"/>
    <w:rsid w:val="009D1726"/>
    <w:rsid w:val="00A11E43"/>
    <w:rsid w:val="00A40822"/>
    <w:rsid w:val="00AD18B6"/>
    <w:rsid w:val="00AD3E22"/>
    <w:rsid w:val="00AE4625"/>
    <w:rsid w:val="00B238F7"/>
    <w:rsid w:val="00B245C0"/>
    <w:rsid w:val="00B557EB"/>
    <w:rsid w:val="00B768DF"/>
    <w:rsid w:val="00BC70B0"/>
    <w:rsid w:val="00BD0B62"/>
    <w:rsid w:val="00C12AD1"/>
    <w:rsid w:val="00C42CA9"/>
    <w:rsid w:val="00C555DD"/>
    <w:rsid w:val="00CA1827"/>
    <w:rsid w:val="00CF33C6"/>
    <w:rsid w:val="00D31A11"/>
    <w:rsid w:val="00D74C2B"/>
    <w:rsid w:val="00D8496B"/>
    <w:rsid w:val="00D95FC8"/>
    <w:rsid w:val="00DA370E"/>
    <w:rsid w:val="00DA687C"/>
    <w:rsid w:val="00E40F78"/>
    <w:rsid w:val="00E50414"/>
    <w:rsid w:val="00E82F95"/>
    <w:rsid w:val="00EA432B"/>
    <w:rsid w:val="00EA4515"/>
    <w:rsid w:val="00F857D9"/>
    <w:rsid w:val="00FF5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EB8AFBA"/>
  <w15:docId w15:val="{08193021-5787-4E90-9BFB-7EB0FAB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3F1"/>
    <w:pPr>
      <w:spacing w:after="0" w:line="240" w:lineRule="atLeast"/>
    </w:pPr>
    <w:rPr>
      <w:rFonts w:ascii="Helvetica" w:eastAsia="Times New Roman" w:hAnsi="Helvetica" w:cs="Times New Roman"/>
      <w:color w:val="000000"/>
      <w:sz w:val="24"/>
      <w:szCs w:val="20"/>
      <w:lang w:val="en-US"/>
    </w:rPr>
  </w:style>
  <w:style w:type="paragraph" w:styleId="ListParagraph">
    <w:name w:val="List Paragraph"/>
    <w:basedOn w:val="Normal"/>
    <w:uiPriority w:val="34"/>
    <w:qFormat/>
    <w:rsid w:val="006233F1"/>
    <w:pPr>
      <w:ind w:left="720"/>
      <w:contextualSpacing/>
    </w:pPr>
    <w:rPr>
      <w:lang w:val="en-US"/>
    </w:rPr>
  </w:style>
  <w:style w:type="paragraph" w:styleId="Header">
    <w:name w:val="header"/>
    <w:basedOn w:val="Normal"/>
    <w:link w:val="HeaderChar"/>
    <w:uiPriority w:val="99"/>
    <w:unhideWhenUsed/>
    <w:rsid w:val="00A1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43"/>
  </w:style>
  <w:style w:type="paragraph" w:styleId="Footer">
    <w:name w:val="footer"/>
    <w:basedOn w:val="Normal"/>
    <w:link w:val="FooterChar"/>
    <w:uiPriority w:val="99"/>
    <w:unhideWhenUsed/>
    <w:rsid w:val="00A1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43"/>
  </w:style>
  <w:style w:type="paragraph" w:styleId="BalloonText">
    <w:name w:val="Balloon Text"/>
    <w:basedOn w:val="Normal"/>
    <w:link w:val="BalloonTextChar"/>
    <w:uiPriority w:val="99"/>
    <w:semiHidden/>
    <w:unhideWhenUsed/>
    <w:rsid w:val="00E5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BA6DF-5E44-4A93-BCCB-8485E416B62A}"/>
</file>

<file path=customXml/itemProps2.xml><?xml version="1.0" encoding="utf-8"?>
<ds:datastoreItem xmlns:ds="http://schemas.openxmlformats.org/officeDocument/2006/customXml" ds:itemID="{5783FCDB-0C88-4063-AAFA-F4345C84FE75}"/>
</file>

<file path=customXml/itemProps3.xml><?xml version="1.0" encoding="utf-8"?>
<ds:datastoreItem xmlns:ds="http://schemas.openxmlformats.org/officeDocument/2006/customXml" ds:itemID="{38E2B303-65E2-445A-A5B0-6BB8ACC95BB0}"/>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5146</Characters>
  <Application>Microsoft Office Word</Application>
  <DocSecurity>12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Draksler, Leanne</cp:lastModifiedBy>
  <cp:revision>2</cp:revision>
  <dcterms:created xsi:type="dcterms:W3CDTF">2020-11-12T15:48:00Z</dcterms:created>
  <dcterms:modified xsi:type="dcterms:W3CDTF">2020-11-12T15:48:00Z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