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224435" w14:textId="405F147D" w:rsidR="007C3D32" w:rsidRPr="00CE6CB4" w:rsidRDefault="00CE6CB4" w:rsidP="00F83A94">
      <w:pPr>
        <w:jc w:val="center"/>
        <w:rPr>
          <w:rFonts w:ascii="Verdana" w:hAnsi="Verdana"/>
          <w:b/>
          <w:sz w:val="40"/>
          <w:szCs w:val="40"/>
        </w:rPr>
      </w:pPr>
      <w:r w:rsidRPr="0014466B">
        <w:rPr>
          <w:rFonts w:ascii="Verdana" w:hAnsi="Verdana"/>
          <w:b/>
          <w:noProof/>
          <w:sz w:val="40"/>
          <w:szCs w:val="40"/>
        </w:rPr>
        <w:drawing>
          <wp:anchor distT="0" distB="0" distL="114300" distR="114300" simplePos="0" relativeHeight="251662336" behindDoc="0" locked="0" layoutInCell="1" allowOverlap="1" wp14:anchorId="1AA1D2A8" wp14:editId="2E7574F3">
            <wp:simplePos x="0" y="0"/>
            <wp:positionH relativeFrom="margin">
              <wp:posOffset>806450</wp:posOffset>
            </wp:positionH>
            <wp:positionV relativeFrom="margin">
              <wp:posOffset>101600</wp:posOffset>
            </wp:positionV>
            <wp:extent cx="3873500" cy="20574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heAgency-full.eps"/>
                    <pic:cNvPicPr/>
                  </pic:nvPicPr>
                  <pic:blipFill rotWithShape="1">
                    <a:blip r:embed="rId5"/>
                    <a:srcRect l="16667" t="17018" r="12731" b="23049"/>
                    <a:stretch/>
                  </pic:blipFill>
                  <pic:spPr bwMode="auto">
                    <a:xfrm>
                      <a:off x="0" y="0"/>
                      <a:ext cx="3873500" cy="2057400"/>
                    </a:xfrm>
                    <a:prstGeom prst="rect">
                      <a:avLst/>
                    </a:prstGeom>
                    <a:ln>
                      <a:noFill/>
                    </a:ln>
                    <a:extLst>
                      <a:ext uri="{53640926-AAD7-44D8-BBD7-CCE9431645EC}">
                        <a14:shadowObscured xmlns:a14="http://schemas.microsoft.com/office/drawing/2010/main"/>
                      </a:ext>
                    </a:extLst>
                  </pic:spPr>
                </pic:pic>
              </a:graphicData>
            </a:graphic>
          </wp:anchor>
        </w:drawing>
      </w:r>
    </w:p>
    <w:p w14:paraId="0C9F6B8A" w14:textId="77777777" w:rsidR="007C3D32" w:rsidRPr="00CE6CB4" w:rsidRDefault="007C3D32" w:rsidP="003B5322">
      <w:pPr>
        <w:jc w:val="center"/>
        <w:rPr>
          <w:rFonts w:ascii="Verdana" w:hAnsi="Verdana" w:cs="Times New Roman"/>
          <w:sz w:val="48"/>
          <w:szCs w:val="48"/>
        </w:rPr>
      </w:pPr>
      <w:r w:rsidRPr="00CE6CB4">
        <w:rPr>
          <w:rFonts w:ascii="Verdana" w:hAnsi="Verdana" w:cs="Times New Roman"/>
          <w:sz w:val="48"/>
          <w:szCs w:val="48"/>
        </w:rPr>
        <w:t>Request for Proposal</w:t>
      </w:r>
      <w:r w:rsidRPr="00CE6CB4">
        <w:rPr>
          <w:rFonts w:ascii="Verdana" w:hAnsi="Verdana"/>
          <w:sz w:val="48"/>
          <w:szCs w:val="48"/>
        </w:rPr>
        <w:t xml:space="preserve"> </w:t>
      </w:r>
      <w:r w:rsidRPr="00CE6CB4">
        <w:rPr>
          <w:rFonts w:ascii="Verdana" w:hAnsi="Verdana" w:cs="Times New Roman"/>
          <w:sz w:val="48"/>
          <w:szCs w:val="48"/>
        </w:rPr>
        <w:t>for Start-ups</w:t>
      </w:r>
    </w:p>
    <w:p w14:paraId="3A94E802" w14:textId="77777777" w:rsidR="00CE6CB4" w:rsidRDefault="00CE6CB4" w:rsidP="003B5322">
      <w:pPr>
        <w:jc w:val="center"/>
        <w:rPr>
          <w:rFonts w:ascii="Verdana" w:hAnsi="Verdana" w:cs="Times New Roman"/>
          <w:sz w:val="36"/>
          <w:szCs w:val="36"/>
        </w:rPr>
      </w:pPr>
    </w:p>
    <w:p w14:paraId="5AED4F25" w14:textId="7D956379" w:rsidR="007C3D32" w:rsidRDefault="007C3D32" w:rsidP="003B5322">
      <w:pPr>
        <w:jc w:val="center"/>
        <w:rPr>
          <w:rFonts w:ascii="Verdana" w:hAnsi="Verdana" w:cs="Times New Roman"/>
          <w:sz w:val="36"/>
          <w:szCs w:val="36"/>
        </w:rPr>
      </w:pPr>
      <w:r w:rsidRPr="00CE6CB4">
        <w:rPr>
          <w:rFonts w:ascii="Verdana" w:hAnsi="Verdana" w:cs="Times New Roman"/>
          <w:sz w:val="36"/>
          <w:szCs w:val="36"/>
        </w:rPr>
        <w:t>Selection Criteria</w:t>
      </w:r>
    </w:p>
    <w:p w14:paraId="6716157C" w14:textId="77777777" w:rsidR="00CE6CB4" w:rsidRPr="00CE6CB4" w:rsidRDefault="00CE6CB4" w:rsidP="003B5322">
      <w:pPr>
        <w:jc w:val="center"/>
        <w:rPr>
          <w:rFonts w:ascii="Verdana" w:hAnsi="Verdana" w:cs="Times New Roman"/>
          <w:sz w:val="36"/>
          <w:szCs w:val="36"/>
        </w:rPr>
      </w:pPr>
    </w:p>
    <w:p w14:paraId="5D021941" w14:textId="01003B40" w:rsidR="007C3D32" w:rsidRDefault="007C3D32" w:rsidP="003B5322">
      <w:pPr>
        <w:rPr>
          <w:rFonts w:ascii="Verdana" w:hAnsi="Verdana"/>
        </w:rPr>
      </w:pPr>
      <w:r w:rsidRPr="00CE6CB4">
        <w:rPr>
          <w:rFonts w:ascii="Verdana" w:hAnsi="Verdana"/>
        </w:rPr>
        <w:t>When reviewing submissions from start-up companies, we judge the appropriateness of each application based on a number of criteria. They are evaluated on the following:</w:t>
      </w:r>
    </w:p>
    <w:p w14:paraId="00EDBF80" w14:textId="77777777" w:rsidR="00CE6CB4" w:rsidRPr="00CE6CB4" w:rsidRDefault="00CE6CB4" w:rsidP="003B5322">
      <w:pPr>
        <w:rPr>
          <w:rFonts w:ascii="Verdana" w:hAnsi="Verdana"/>
        </w:rPr>
      </w:pPr>
    </w:p>
    <w:p w14:paraId="348FB226" w14:textId="0294A744" w:rsidR="007C3D32" w:rsidRPr="00CE6CB4" w:rsidRDefault="007C3D32" w:rsidP="003B5322">
      <w:pPr>
        <w:pStyle w:val="ListParagraph"/>
        <w:numPr>
          <w:ilvl w:val="0"/>
          <w:numId w:val="3"/>
        </w:numPr>
        <w:spacing w:after="0" w:line="240" w:lineRule="auto"/>
        <w:rPr>
          <w:rFonts w:ascii="Verdana" w:hAnsi="Verdana"/>
          <w:sz w:val="24"/>
          <w:szCs w:val="24"/>
        </w:rPr>
      </w:pPr>
      <w:r w:rsidRPr="00CE6CB4">
        <w:rPr>
          <w:rFonts w:ascii="Verdana" w:hAnsi="Verdana"/>
          <w:szCs w:val="24"/>
        </w:rPr>
        <w:t>Value of the student learning experience</w:t>
      </w:r>
      <w:r w:rsidR="00935619" w:rsidRPr="00CE6CB4">
        <w:rPr>
          <w:rFonts w:ascii="Verdana" w:hAnsi="Verdana"/>
          <w:szCs w:val="24"/>
        </w:rPr>
        <w:t>.</w:t>
      </w:r>
    </w:p>
    <w:p w14:paraId="07B225FD" w14:textId="1BE18CC9" w:rsidR="007C3D32" w:rsidRPr="00CE6CB4" w:rsidRDefault="007C3D32" w:rsidP="003B5322">
      <w:pPr>
        <w:pStyle w:val="ListParagraph"/>
        <w:numPr>
          <w:ilvl w:val="0"/>
          <w:numId w:val="3"/>
        </w:numPr>
        <w:spacing w:after="0" w:line="240" w:lineRule="auto"/>
        <w:rPr>
          <w:rFonts w:ascii="Verdana" w:hAnsi="Verdana"/>
          <w:szCs w:val="24"/>
        </w:rPr>
      </w:pPr>
      <w:r w:rsidRPr="00CE6CB4">
        <w:rPr>
          <w:rFonts w:ascii="Verdana" w:hAnsi="Verdana"/>
          <w:szCs w:val="24"/>
        </w:rPr>
        <w:t>Appropriateness of the campaign in terms of scale, content, required resources and timing considerations</w:t>
      </w:r>
      <w:r w:rsidR="00935619" w:rsidRPr="00CE6CB4">
        <w:rPr>
          <w:rFonts w:ascii="Verdana" w:hAnsi="Verdana"/>
          <w:szCs w:val="24"/>
        </w:rPr>
        <w:t>.</w:t>
      </w:r>
    </w:p>
    <w:p w14:paraId="586807A4" w14:textId="36E2AD86" w:rsidR="007C3D32" w:rsidRPr="00CE6CB4" w:rsidRDefault="007C3D32" w:rsidP="003B5322">
      <w:pPr>
        <w:pStyle w:val="ListParagraph"/>
        <w:numPr>
          <w:ilvl w:val="0"/>
          <w:numId w:val="3"/>
        </w:numPr>
        <w:spacing w:after="0" w:line="240" w:lineRule="auto"/>
        <w:rPr>
          <w:rFonts w:ascii="Verdana" w:hAnsi="Verdana"/>
          <w:szCs w:val="24"/>
        </w:rPr>
      </w:pPr>
      <w:r w:rsidRPr="00CE6CB4">
        <w:rPr>
          <w:rFonts w:ascii="Verdana" w:hAnsi="Verdana"/>
          <w:szCs w:val="24"/>
        </w:rPr>
        <w:t>Alignment with the multi-disciplinary AGENCY mandate</w:t>
      </w:r>
      <w:r w:rsidR="00935619" w:rsidRPr="00CE6CB4">
        <w:rPr>
          <w:rFonts w:ascii="Verdana" w:hAnsi="Verdana"/>
          <w:szCs w:val="24"/>
        </w:rPr>
        <w:t>.</w:t>
      </w:r>
    </w:p>
    <w:p w14:paraId="29FA0947" w14:textId="3127C87E" w:rsidR="007C3D32" w:rsidRPr="00CE6CB4" w:rsidRDefault="007C3D32" w:rsidP="003B5322">
      <w:pPr>
        <w:pStyle w:val="ListParagraph"/>
        <w:numPr>
          <w:ilvl w:val="0"/>
          <w:numId w:val="3"/>
        </w:numPr>
        <w:spacing w:after="0" w:line="240" w:lineRule="auto"/>
        <w:rPr>
          <w:rFonts w:ascii="Verdana" w:hAnsi="Verdana"/>
          <w:szCs w:val="24"/>
        </w:rPr>
      </w:pPr>
      <w:r w:rsidRPr="00CE6CB4">
        <w:rPr>
          <w:rFonts w:ascii="Verdana" w:hAnsi="Verdana"/>
          <w:szCs w:val="24"/>
        </w:rPr>
        <w:t>Alignment with Mohawk College priorities</w:t>
      </w:r>
      <w:r w:rsidR="00935619" w:rsidRPr="00CE6CB4">
        <w:rPr>
          <w:rFonts w:ascii="Verdana" w:hAnsi="Verdana"/>
          <w:szCs w:val="24"/>
        </w:rPr>
        <w:t>.</w:t>
      </w:r>
    </w:p>
    <w:p w14:paraId="7842B571" w14:textId="5E43694E" w:rsidR="007C3D32" w:rsidRPr="00CE6CB4" w:rsidRDefault="007C3D32" w:rsidP="003B5322">
      <w:pPr>
        <w:pStyle w:val="ListParagraph"/>
        <w:numPr>
          <w:ilvl w:val="0"/>
          <w:numId w:val="3"/>
        </w:numPr>
        <w:spacing w:after="0" w:line="240" w:lineRule="auto"/>
        <w:rPr>
          <w:rFonts w:ascii="Verdana" w:hAnsi="Verdana"/>
          <w:szCs w:val="24"/>
        </w:rPr>
      </w:pPr>
      <w:r w:rsidRPr="00CE6CB4">
        <w:rPr>
          <w:rFonts w:ascii="Verdana" w:hAnsi="Verdana"/>
          <w:szCs w:val="24"/>
        </w:rPr>
        <w:t>Integration with current curriculum and the academic year</w:t>
      </w:r>
      <w:r w:rsidR="00935619" w:rsidRPr="00CE6CB4">
        <w:rPr>
          <w:rFonts w:ascii="Verdana" w:hAnsi="Verdana"/>
          <w:szCs w:val="24"/>
        </w:rPr>
        <w:t>.</w:t>
      </w:r>
    </w:p>
    <w:p w14:paraId="1C662B77" w14:textId="5B2BC5E0" w:rsidR="007C3D32" w:rsidRPr="00CE6CB4" w:rsidRDefault="007C3D32" w:rsidP="003B5322">
      <w:pPr>
        <w:pStyle w:val="ListParagraph"/>
        <w:numPr>
          <w:ilvl w:val="0"/>
          <w:numId w:val="3"/>
        </w:numPr>
        <w:spacing w:after="0" w:line="240" w:lineRule="auto"/>
        <w:rPr>
          <w:rFonts w:ascii="Verdana" w:hAnsi="Verdana"/>
          <w:szCs w:val="24"/>
        </w:rPr>
      </w:pPr>
      <w:r w:rsidRPr="00CE6CB4">
        <w:rPr>
          <w:rFonts w:ascii="Verdana" w:hAnsi="Verdana"/>
          <w:szCs w:val="24"/>
        </w:rPr>
        <w:t>Potential for future student job placements, field placements or internship opportunities</w:t>
      </w:r>
      <w:r w:rsidR="00935619" w:rsidRPr="00CE6CB4">
        <w:rPr>
          <w:rFonts w:ascii="Verdana" w:hAnsi="Verdana"/>
          <w:szCs w:val="24"/>
        </w:rPr>
        <w:t>.</w:t>
      </w:r>
      <w:r w:rsidR="004352B7" w:rsidRPr="00CE6CB4">
        <w:rPr>
          <w:rFonts w:ascii="Verdana" w:hAnsi="Verdana"/>
          <w:szCs w:val="24"/>
        </w:rPr>
        <w:br/>
      </w:r>
    </w:p>
    <w:p w14:paraId="169E34D2" w14:textId="3BD83C49" w:rsidR="007C3D32" w:rsidRDefault="007C3D32" w:rsidP="003B5322">
      <w:pPr>
        <w:rPr>
          <w:rFonts w:ascii="Verdana" w:hAnsi="Verdana"/>
        </w:rPr>
      </w:pPr>
      <w:r w:rsidRPr="00CE6CB4">
        <w:rPr>
          <w:rFonts w:ascii="Verdana" w:hAnsi="Verdana"/>
        </w:rPr>
        <w:t>With all selected campaigns students are required to perform under close faculty supervision to meet or exceed the stated objectives of the client. Applicants should understand that the services provided are rendered to the highest standards but should not be construed as that of independent commercial enterprises.</w:t>
      </w:r>
    </w:p>
    <w:p w14:paraId="718D96FE" w14:textId="77777777" w:rsidR="00CE6CB4" w:rsidRPr="00CE6CB4" w:rsidRDefault="00CE6CB4" w:rsidP="003B5322">
      <w:pPr>
        <w:rPr>
          <w:rFonts w:ascii="Verdana" w:hAnsi="Verdana"/>
        </w:rPr>
      </w:pPr>
    </w:p>
    <w:p w14:paraId="61C053F3" w14:textId="5E295763" w:rsidR="007C3D32" w:rsidRPr="00CE6CB4" w:rsidRDefault="007C3D32" w:rsidP="003B5322">
      <w:pPr>
        <w:rPr>
          <w:rFonts w:ascii="Verdana" w:hAnsi="Verdana"/>
          <w:b/>
        </w:rPr>
      </w:pPr>
      <w:r w:rsidRPr="00CE6CB4">
        <w:rPr>
          <w:rFonts w:ascii="Verdana" w:hAnsi="Verdana"/>
          <w:b/>
        </w:rPr>
        <w:t xml:space="preserve">Successful applicants must commit to making themselves readily available to student teams during the course of their project to ensure effective communications and that relevant deadlines can be met. </w:t>
      </w:r>
    </w:p>
    <w:p w14:paraId="2A12BA91" w14:textId="77777777" w:rsidR="00F83A94" w:rsidRPr="00CE6CB4" w:rsidRDefault="00F83A94" w:rsidP="003B5322">
      <w:pPr>
        <w:rPr>
          <w:rFonts w:ascii="Verdana" w:hAnsi="Verdana"/>
          <w:b/>
        </w:rPr>
      </w:pPr>
    </w:p>
    <w:p w14:paraId="2B8C0BC4" w14:textId="77777777" w:rsidR="00F83A94" w:rsidRPr="00CE6CB4" w:rsidRDefault="00F83A94" w:rsidP="003B5322">
      <w:pPr>
        <w:rPr>
          <w:rFonts w:ascii="Verdana" w:hAnsi="Verdana"/>
          <w:b/>
        </w:rPr>
      </w:pPr>
    </w:p>
    <w:p w14:paraId="7ADB36CF" w14:textId="77777777" w:rsidR="00F83A94" w:rsidRPr="00CE6CB4" w:rsidRDefault="00F83A94" w:rsidP="003B5322">
      <w:pPr>
        <w:rPr>
          <w:rFonts w:ascii="Verdana" w:hAnsi="Verdana"/>
          <w:b/>
        </w:rPr>
      </w:pPr>
    </w:p>
    <w:p w14:paraId="2A617FCC" w14:textId="2FA06C75" w:rsidR="007C3D32" w:rsidRPr="00CE6CB4" w:rsidRDefault="00CE6CB4" w:rsidP="00F83A94">
      <w:pPr>
        <w:jc w:val="center"/>
        <w:rPr>
          <w:rFonts w:ascii="Verdana" w:hAnsi="Verdana" w:cs="Times New Roman"/>
          <w:b/>
          <w:sz w:val="40"/>
          <w:szCs w:val="40"/>
        </w:rPr>
      </w:pPr>
      <w:r>
        <w:rPr>
          <w:rFonts w:ascii="Verdana" w:hAnsi="Verdana" w:cs="Times New Roman"/>
          <w:noProof/>
          <w:sz w:val="36"/>
          <w:szCs w:val="36"/>
        </w:rPr>
        <w:lastRenderedPageBreak/>
        <w:drawing>
          <wp:anchor distT="0" distB="0" distL="114300" distR="114300" simplePos="0" relativeHeight="251659264" behindDoc="0" locked="0" layoutInCell="1" allowOverlap="1" wp14:anchorId="386D9B46" wp14:editId="419CA534">
            <wp:simplePos x="0" y="0"/>
            <wp:positionH relativeFrom="margin">
              <wp:posOffset>1409700</wp:posOffset>
            </wp:positionH>
            <wp:positionV relativeFrom="margin">
              <wp:posOffset>-368300</wp:posOffset>
            </wp:positionV>
            <wp:extent cx="2667000" cy="73533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heAgency-no_mohawk.eps"/>
                    <pic:cNvPicPr/>
                  </pic:nvPicPr>
                  <pic:blipFill rotWithShape="1">
                    <a:blip r:embed="rId6"/>
                    <a:srcRect t="16649" b="39326"/>
                    <a:stretch/>
                  </pic:blipFill>
                  <pic:spPr bwMode="auto">
                    <a:xfrm>
                      <a:off x="0" y="0"/>
                      <a:ext cx="2667000" cy="735330"/>
                    </a:xfrm>
                    <a:prstGeom prst="rect">
                      <a:avLst/>
                    </a:prstGeom>
                    <a:ln>
                      <a:noFill/>
                    </a:ln>
                    <a:extLst>
                      <a:ext uri="{53640926-AAD7-44D8-BBD7-CCE9431645EC}">
                        <a14:shadowObscured xmlns:a14="http://schemas.microsoft.com/office/drawing/2010/main"/>
                      </a:ext>
                    </a:extLst>
                  </pic:spPr>
                </pic:pic>
              </a:graphicData>
            </a:graphic>
          </wp:anchor>
        </w:drawing>
      </w:r>
    </w:p>
    <w:p w14:paraId="0D4B80BA" w14:textId="77777777" w:rsidR="00CE6CB4" w:rsidRDefault="00CE6CB4" w:rsidP="00107D7F">
      <w:pPr>
        <w:rPr>
          <w:rFonts w:ascii="Verdana" w:hAnsi="Verdana" w:cs="Times New Roman"/>
          <w:b/>
          <w:sz w:val="40"/>
          <w:szCs w:val="40"/>
        </w:rPr>
      </w:pPr>
    </w:p>
    <w:p w14:paraId="79708BE0" w14:textId="6C943894" w:rsidR="007C3D32" w:rsidRPr="00CE6CB4" w:rsidRDefault="007C3D32" w:rsidP="00107D7F">
      <w:pPr>
        <w:rPr>
          <w:rFonts w:ascii="Verdana" w:hAnsi="Verdana"/>
          <w:sz w:val="40"/>
          <w:szCs w:val="40"/>
        </w:rPr>
      </w:pPr>
      <w:r w:rsidRPr="00CE6CB4">
        <w:rPr>
          <w:rFonts w:ascii="Verdana" w:hAnsi="Verdana" w:cs="Times New Roman"/>
          <w:b/>
          <w:sz w:val="40"/>
          <w:szCs w:val="40"/>
        </w:rPr>
        <w:t>Request for Proposal</w:t>
      </w:r>
      <w:r w:rsidRPr="00CE6CB4">
        <w:rPr>
          <w:rFonts w:ascii="Verdana" w:hAnsi="Verdana"/>
          <w:sz w:val="40"/>
          <w:szCs w:val="40"/>
        </w:rPr>
        <w:t xml:space="preserve"> (RFP)</w:t>
      </w:r>
    </w:p>
    <w:p w14:paraId="6DB2F740" w14:textId="77777777" w:rsidR="007C3D32" w:rsidRPr="00CE6CB4" w:rsidRDefault="007C3D32" w:rsidP="00107D7F">
      <w:pPr>
        <w:rPr>
          <w:rFonts w:ascii="Verdana" w:hAnsi="Verdana"/>
        </w:rPr>
      </w:pPr>
      <w:r w:rsidRPr="00CE6CB4">
        <w:rPr>
          <w:rFonts w:ascii="Verdana" w:hAnsi="Verdana"/>
        </w:rPr>
        <w:t xml:space="preserve">Please complete the following with as much detail as possible to provide a clear understanding of your company and its business/marketing communications needs. This will enable us to make a fair appraisal of your application. </w:t>
      </w:r>
    </w:p>
    <w:p w14:paraId="05C43B3A" w14:textId="77777777" w:rsidR="007C3D32" w:rsidRPr="00CE6CB4" w:rsidRDefault="007C3D32" w:rsidP="00107D7F">
      <w:pPr>
        <w:rPr>
          <w:rFonts w:ascii="Verdana" w:hAnsi="Verdana"/>
        </w:rPr>
      </w:pPr>
    </w:p>
    <w:p w14:paraId="5420E5FA" w14:textId="77777777" w:rsidR="007C3D32" w:rsidRPr="00CE6CB4" w:rsidRDefault="007C3D32" w:rsidP="00107D7F">
      <w:pPr>
        <w:rPr>
          <w:rFonts w:ascii="Verdana" w:hAnsi="Verdana"/>
          <w:b/>
        </w:rPr>
      </w:pPr>
      <w:r w:rsidRPr="00CE6CB4">
        <w:rPr>
          <w:rFonts w:ascii="Verdana" w:hAnsi="Verdana"/>
          <w:b/>
        </w:rPr>
        <w:t>Date:</w:t>
      </w:r>
    </w:p>
    <w:p w14:paraId="7E9C76C3" w14:textId="77777777" w:rsidR="00CE6CB4" w:rsidRDefault="00CE6CB4" w:rsidP="00107D7F">
      <w:pPr>
        <w:rPr>
          <w:rFonts w:ascii="Verdana" w:hAnsi="Verdana"/>
          <w:b/>
          <w:sz w:val="28"/>
          <w:szCs w:val="28"/>
        </w:rPr>
      </w:pPr>
    </w:p>
    <w:p w14:paraId="0D2393B8" w14:textId="5FF96B76" w:rsidR="007C3D32" w:rsidRPr="00CE6CB4" w:rsidRDefault="007C3D32" w:rsidP="00107D7F">
      <w:pPr>
        <w:rPr>
          <w:rFonts w:ascii="Verdana" w:hAnsi="Verdana"/>
          <w:b/>
          <w:sz w:val="28"/>
          <w:szCs w:val="28"/>
        </w:rPr>
      </w:pPr>
      <w:r w:rsidRPr="00CE6CB4">
        <w:rPr>
          <w:rFonts w:ascii="Verdana" w:hAnsi="Verdana"/>
          <w:b/>
          <w:sz w:val="28"/>
          <w:szCs w:val="28"/>
        </w:rPr>
        <w:t>Company Name:</w:t>
      </w:r>
    </w:p>
    <w:p w14:paraId="3586BF16" w14:textId="77777777" w:rsidR="00CE6CB4" w:rsidRDefault="00CE6CB4" w:rsidP="00CE6CB4">
      <w:pPr>
        <w:rPr>
          <w:rFonts w:ascii="Verdana" w:hAnsi="Verdana"/>
          <w:b/>
        </w:rPr>
      </w:pPr>
    </w:p>
    <w:p w14:paraId="28E6C2E7" w14:textId="5385226E" w:rsidR="007C3D32" w:rsidRPr="00CE6CB4" w:rsidRDefault="007C3D32" w:rsidP="00CE6CB4">
      <w:pPr>
        <w:rPr>
          <w:rFonts w:ascii="Verdana" w:hAnsi="Verdana"/>
          <w:b/>
        </w:rPr>
      </w:pPr>
      <w:r w:rsidRPr="00CE6CB4">
        <w:rPr>
          <w:rFonts w:ascii="Verdana" w:hAnsi="Verdana"/>
          <w:b/>
        </w:rPr>
        <w:t>Representative Contact Information:</w:t>
      </w:r>
    </w:p>
    <w:p w14:paraId="37CFCF37" w14:textId="317A99ED" w:rsidR="007C3D32" w:rsidRPr="00CE6CB4" w:rsidRDefault="007C3D32" w:rsidP="00107D7F">
      <w:pPr>
        <w:ind w:firstLine="720"/>
        <w:rPr>
          <w:rFonts w:ascii="Verdana" w:hAnsi="Verdana"/>
        </w:rPr>
      </w:pPr>
      <w:r w:rsidRPr="00CE6CB4">
        <w:rPr>
          <w:rFonts w:ascii="Verdana" w:hAnsi="Verdana"/>
        </w:rPr>
        <w:t>Name</w:t>
      </w:r>
      <w:r w:rsidR="00CE6CB4">
        <w:rPr>
          <w:rFonts w:ascii="Verdana" w:hAnsi="Verdana"/>
        </w:rPr>
        <w:t>:</w:t>
      </w:r>
    </w:p>
    <w:p w14:paraId="3A4D4CC5" w14:textId="476FF15D" w:rsidR="007C3D32" w:rsidRPr="00CE6CB4" w:rsidRDefault="007C3D32" w:rsidP="00107D7F">
      <w:pPr>
        <w:ind w:firstLine="720"/>
        <w:rPr>
          <w:rFonts w:ascii="Verdana" w:hAnsi="Verdana"/>
        </w:rPr>
      </w:pPr>
      <w:r w:rsidRPr="00CE6CB4">
        <w:rPr>
          <w:rFonts w:ascii="Verdana" w:hAnsi="Verdana"/>
        </w:rPr>
        <w:t>Phone</w:t>
      </w:r>
      <w:r w:rsidR="00CE6CB4">
        <w:rPr>
          <w:rFonts w:ascii="Verdana" w:hAnsi="Verdana"/>
        </w:rPr>
        <w:t>:</w:t>
      </w:r>
    </w:p>
    <w:p w14:paraId="4286E899" w14:textId="2C8B5594" w:rsidR="007C3D32" w:rsidRPr="00CE6CB4" w:rsidRDefault="007C3D32" w:rsidP="00107D7F">
      <w:pPr>
        <w:ind w:firstLine="720"/>
        <w:rPr>
          <w:rFonts w:ascii="Verdana" w:hAnsi="Verdana"/>
        </w:rPr>
      </w:pPr>
      <w:r w:rsidRPr="00CE6CB4">
        <w:rPr>
          <w:rFonts w:ascii="Verdana" w:hAnsi="Verdana"/>
        </w:rPr>
        <w:t>Email</w:t>
      </w:r>
      <w:r w:rsidR="00CE6CB4">
        <w:rPr>
          <w:rFonts w:ascii="Verdana" w:hAnsi="Verdana"/>
        </w:rPr>
        <w:t>:</w:t>
      </w:r>
    </w:p>
    <w:p w14:paraId="4C9616EA" w14:textId="785ECB9B" w:rsidR="007C3D32" w:rsidRPr="00CE6CB4" w:rsidRDefault="007C3D32" w:rsidP="00107D7F">
      <w:pPr>
        <w:ind w:firstLine="720"/>
        <w:rPr>
          <w:rFonts w:ascii="Verdana" w:hAnsi="Verdana"/>
        </w:rPr>
      </w:pPr>
      <w:r w:rsidRPr="00CE6CB4">
        <w:rPr>
          <w:rFonts w:ascii="Verdana" w:hAnsi="Verdana"/>
        </w:rPr>
        <w:t>Web</w:t>
      </w:r>
      <w:r w:rsidR="00CE6CB4">
        <w:rPr>
          <w:rFonts w:ascii="Verdana" w:hAnsi="Verdana"/>
        </w:rPr>
        <w:t>:</w:t>
      </w:r>
    </w:p>
    <w:p w14:paraId="34F9E6FA" w14:textId="67B5E607" w:rsidR="007C3D32" w:rsidRPr="00CE6CB4" w:rsidRDefault="007C3D32" w:rsidP="00107D7F">
      <w:pPr>
        <w:ind w:firstLine="720"/>
        <w:rPr>
          <w:rFonts w:ascii="Verdana" w:hAnsi="Verdana"/>
        </w:rPr>
      </w:pPr>
      <w:r w:rsidRPr="00CE6CB4">
        <w:rPr>
          <w:rFonts w:ascii="Verdana" w:hAnsi="Verdana"/>
        </w:rPr>
        <w:t>Address</w:t>
      </w:r>
      <w:r w:rsidR="00CE6CB4">
        <w:rPr>
          <w:rFonts w:ascii="Verdana" w:hAnsi="Verdana"/>
        </w:rPr>
        <w:t>:</w:t>
      </w:r>
    </w:p>
    <w:p w14:paraId="55278007" w14:textId="77777777" w:rsidR="00CE6CB4" w:rsidRDefault="00CE6CB4" w:rsidP="00107D7F">
      <w:pPr>
        <w:rPr>
          <w:rFonts w:ascii="Verdana" w:hAnsi="Verdana"/>
          <w:b/>
          <w:sz w:val="28"/>
          <w:szCs w:val="28"/>
        </w:rPr>
      </w:pPr>
    </w:p>
    <w:p w14:paraId="73B4F0C9" w14:textId="0D5D82C4" w:rsidR="00CE6CB4" w:rsidRPr="00CE6CB4" w:rsidRDefault="007C3D32" w:rsidP="00107D7F">
      <w:pPr>
        <w:rPr>
          <w:rFonts w:ascii="Verdana" w:hAnsi="Verdana"/>
          <w:b/>
          <w:sz w:val="28"/>
          <w:szCs w:val="28"/>
        </w:rPr>
      </w:pPr>
      <w:r w:rsidRPr="00CE6CB4">
        <w:rPr>
          <w:rFonts w:ascii="Verdana" w:hAnsi="Verdana"/>
          <w:b/>
          <w:sz w:val="28"/>
          <w:szCs w:val="28"/>
        </w:rPr>
        <w:t>Company Profile:</w:t>
      </w:r>
    </w:p>
    <w:p w14:paraId="20FB3CFD" w14:textId="77777777" w:rsidR="007C3D32" w:rsidRPr="00CE6CB4" w:rsidRDefault="007C3D32" w:rsidP="00CE6CB4">
      <w:pPr>
        <w:spacing w:before="120"/>
        <w:rPr>
          <w:rFonts w:ascii="Verdana" w:hAnsi="Verdana"/>
        </w:rPr>
      </w:pPr>
      <w:r w:rsidRPr="00CE6CB4">
        <w:rPr>
          <w:rFonts w:ascii="Verdana" w:hAnsi="Verdana"/>
        </w:rPr>
        <w:t xml:space="preserve">Tell us about your company, its product or service and the need it fills in the marketplace: </w:t>
      </w:r>
    </w:p>
    <w:p w14:paraId="615F7AC4" w14:textId="730A645A" w:rsidR="007C3D32" w:rsidRPr="00CE6CB4" w:rsidRDefault="007C3D32" w:rsidP="00CE6CB4">
      <w:pPr>
        <w:spacing w:before="120"/>
        <w:rPr>
          <w:rFonts w:ascii="Verdana" w:hAnsi="Verdana"/>
        </w:rPr>
      </w:pPr>
      <w:r w:rsidRPr="00CE6CB4">
        <w:rPr>
          <w:rFonts w:ascii="Verdana" w:hAnsi="Verdana"/>
        </w:rPr>
        <w:t>What are your short</w:t>
      </w:r>
      <w:r w:rsidR="00935619" w:rsidRPr="00CE6CB4">
        <w:rPr>
          <w:rFonts w:ascii="Verdana" w:hAnsi="Verdana"/>
        </w:rPr>
        <w:t>-</w:t>
      </w:r>
      <w:r w:rsidRPr="00CE6CB4">
        <w:rPr>
          <w:rFonts w:ascii="Verdana" w:hAnsi="Verdana"/>
        </w:rPr>
        <w:t>term objectives:</w:t>
      </w:r>
    </w:p>
    <w:p w14:paraId="26F5AEA3" w14:textId="70B8C668" w:rsidR="007C3D32" w:rsidRPr="00CE6CB4" w:rsidRDefault="007C3D32" w:rsidP="00CE6CB4">
      <w:pPr>
        <w:spacing w:before="120"/>
        <w:rPr>
          <w:rFonts w:ascii="Verdana" w:hAnsi="Verdana"/>
        </w:rPr>
      </w:pPr>
      <w:r w:rsidRPr="00CE6CB4">
        <w:rPr>
          <w:rFonts w:ascii="Verdana" w:hAnsi="Verdana"/>
        </w:rPr>
        <w:t>What are your long</w:t>
      </w:r>
      <w:r w:rsidR="00935619" w:rsidRPr="00CE6CB4">
        <w:rPr>
          <w:rFonts w:ascii="Verdana" w:hAnsi="Verdana"/>
        </w:rPr>
        <w:t>-</w:t>
      </w:r>
      <w:r w:rsidRPr="00CE6CB4">
        <w:rPr>
          <w:rFonts w:ascii="Verdana" w:hAnsi="Verdana"/>
        </w:rPr>
        <w:t>term objectives:</w:t>
      </w:r>
    </w:p>
    <w:p w14:paraId="3A39593D" w14:textId="78A5C0B6" w:rsidR="007C3D32" w:rsidRPr="00CE6CB4" w:rsidRDefault="007C3D32" w:rsidP="00CE6CB4">
      <w:pPr>
        <w:spacing w:before="120"/>
        <w:rPr>
          <w:rFonts w:ascii="Verdana" w:hAnsi="Verdana"/>
        </w:rPr>
      </w:pPr>
      <w:r w:rsidRPr="00CE6CB4">
        <w:rPr>
          <w:rFonts w:ascii="Verdana" w:hAnsi="Verdana"/>
        </w:rPr>
        <w:t>What are the most important challenges your</w:t>
      </w:r>
      <w:r w:rsidR="00F83A94" w:rsidRPr="00CE6CB4">
        <w:rPr>
          <w:rFonts w:ascii="Verdana" w:hAnsi="Verdana"/>
        </w:rPr>
        <w:t xml:space="preserve"> company faces in achieving its </w:t>
      </w:r>
      <w:r w:rsidRPr="00CE6CB4">
        <w:rPr>
          <w:rFonts w:ascii="Verdana" w:hAnsi="Verdana"/>
        </w:rPr>
        <w:t>goals</w:t>
      </w:r>
      <w:r w:rsidR="00935619" w:rsidRPr="00CE6CB4">
        <w:rPr>
          <w:rFonts w:ascii="Verdana" w:hAnsi="Verdana"/>
        </w:rPr>
        <w:t>?</w:t>
      </w:r>
    </w:p>
    <w:p w14:paraId="45215193" w14:textId="77777777" w:rsidR="007C3D32" w:rsidRPr="00CE6CB4" w:rsidRDefault="007C3D32" w:rsidP="00CE6CB4">
      <w:pPr>
        <w:spacing w:before="120"/>
        <w:rPr>
          <w:rFonts w:ascii="Verdana" w:hAnsi="Verdana"/>
        </w:rPr>
      </w:pPr>
      <w:r w:rsidRPr="00CE6CB4">
        <w:rPr>
          <w:rFonts w:ascii="Verdana" w:hAnsi="Verdana"/>
        </w:rPr>
        <w:t>Does your organization have access to any in-house marketing communications support or expertise?</w:t>
      </w:r>
    </w:p>
    <w:p w14:paraId="2A435B21" w14:textId="544556B6" w:rsidR="007C3D32" w:rsidRPr="00CE6CB4" w:rsidRDefault="007C3D32" w:rsidP="00CE6CB4">
      <w:pPr>
        <w:spacing w:before="120"/>
        <w:rPr>
          <w:rFonts w:ascii="Verdana" w:hAnsi="Verdana"/>
        </w:rPr>
      </w:pPr>
      <w:r w:rsidRPr="00CE6CB4">
        <w:rPr>
          <w:rFonts w:ascii="Verdana" w:hAnsi="Verdana"/>
        </w:rPr>
        <w:t>What have you done to</w:t>
      </w:r>
      <w:r w:rsidR="00935619" w:rsidRPr="00CE6CB4">
        <w:rPr>
          <w:rFonts w:ascii="Verdana" w:hAnsi="Verdana"/>
        </w:rPr>
        <w:t xml:space="preserve"> </w:t>
      </w:r>
      <w:r w:rsidRPr="00CE6CB4">
        <w:rPr>
          <w:rFonts w:ascii="Verdana" w:hAnsi="Verdana"/>
        </w:rPr>
        <w:t>date to promote your company?</w:t>
      </w:r>
    </w:p>
    <w:p w14:paraId="750BDBF3" w14:textId="77777777" w:rsidR="007C3D32" w:rsidRPr="00CE6CB4" w:rsidRDefault="007C3D32" w:rsidP="001A0C5E">
      <w:pPr>
        <w:ind w:firstLine="720"/>
        <w:rPr>
          <w:rFonts w:ascii="Verdana" w:hAnsi="Verdana"/>
        </w:rPr>
      </w:pPr>
    </w:p>
    <w:p w14:paraId="5A44815F" w14:textId="77777777" w:rsidR="00CE6CB4" w:rsidRDefault="00CE6CB4" w:rsidP="001A0C5E">
      <w:pPr>
        <w:rPr>
          <w:rFonts w:ascii="Verdana" w:hAnsi="Verdana"/>
          <w:b/>
          <w:sz w:val="28"/>
          <w:szCs w:val="28"/>
        </w:rPr>
      </w:pPr>
    </w:p>
    <w:p w14:paraId="2EE4AB35" w14:textId="77777777" w:rsidR="00CE6CB4" w:rsidRDefault="00CE6CB4" w:rsidP="001A0C5E">
      <w:pPr>
        <w:rPr>
          <w:rFonts w:ascii="Verdana" w:hAnsi="Verdana"/>
          <w:b/>
          <w:sz w:val="28"/>
          <w:szCs w:val="28"/>
        </w:rPr>
      </w:pPr>
    </w:p>
    <w:p w14:paraId="405B6E76" w14:textId="77777777" w:rsidR="00CE6CB4" w:rsidRDefault="00CE6CB4" w:rsidP="001A0C5E">
      <w:pPr>
        <w:rPr>
          <w:rFonts w:ascii="Verdana" w:hAnsi="Verdana"/>
          <w:b/>
          <w:sz w:val="28"/>
          <w:szCs w:val="28"/>
        </w:rPr>
      </w:pPr>
    </w:p>
    <w:p w14:paraId="15BF8AD4" w14:textId="77777777" w:rsidR="00CE6CB4" w:rsidRDefault="00CE6CB4" w:rsidP="001A0C5E">
      <w:pPr>
        <w:rPr>
          <w:rFonts w:ascii="Verdana" w:hAnsi="Verdana"/>
          <w:b/>
          <w:sz w:val="28"/>
          <w:szCs w:val="28"/>
        </w:rPr>
      </w:pPr>
    </w:p>
    <w:p w14:paraId="06F21EB9" w14:textId="77777777" w:rsidR="00CE6CB4" w:rsidRDefault="00CE6CB4" w:rsidP="001A0C5E">
      <w:pPr>
        <w:rPr>
          <w:rFonts w:ascii="Verdana" w:hAnsi="Verdana"/>
          <w:b/>
          <w:sz w:val="28"/>
          <w:szCs w:val="28"/>
        </w:rPr>
      </w:pPr>
    </w:p>
    <w:p w14:paraId="1173BA59" w14:textId="77777777" w:rsidR="00CE6CB4" w:rsidRDefault="00CE6CB4" w:rsidP="001A0C5E">
      <w:pPr>
        <w:rPr>
          <w:rFonts w:ascii="Verdana" w:hAnsi="Verdana"/>
          <w:b/>
          <w:sz w:val="28"/>
          <w:szCs w:val="28"/>
        </w:rPr>
      </w:pPr>
    </w:p>
    <w:p w14:paraId="4EA6618E" w14:textId="77777777" w:rsidR="00CE6CB4" w:rsidRDefault="00CE6CB4" w:rsidP="001A0C5E">
      <w:pPr>
        <w:rPr>
          <w:rFonts w:ascii="Verdana" w:hAnsi="Verdana"/>
          <w:b/>
          <w:sz w:val="28"/>
          <w:szCs w:val="28"/>
        </w:rPr>
      </w:pPr>
    </w:p>
    <w:p w14:paraId="7D46C37D" w14:textId="1EC67F5C" w:rsidR="00CE6CB4" w:rsidRDefault="00CE6CB4" w:rsidP="001A0C5E">
      <w:pPr>
        <w:rPr>
          <w:rFonts w:ascii="Verdana" w:hAnsi="Verdana"/>
          <w:b/>
          <w:sz w:val="28"/>
          <w:szCs w:val="28"/>
        </w:rPr>
      </w:pPr>
      <w:r>
        <w:rPr>
          <w:rFonts w:ascii="Verdana" w:hAnsi="Verdana" w:cs="Times New Roman"/>
          <w:noProof/>
          <w:sz w:val="36"/>
          <w:szCs w:val="36"/>
        </w:rPr>
        <w:lastRenderedPageBreak/>
        <w:drawing>
          <wp:anchor distT="0" distB="0" distL="114300" distR="114300" simplePos="0" relativeHeight="251661312" behindDoc="0" locked="0" layoutInCell="1" allowOverlap="1" wp14:anchorId="4010A418" wp14:editId="31987EE2">
            <wp:simplePos x="0" y="0"/>
            <wp:positionH relativeFrom="margin">
              <wp:posOffset>1409700</wp:posOffset>
            </wp:positionH>
            <wp:positionV relativeFrom="margin">
              <wp:posOffset>-482600</wp:posOffset>
            </wp:positionV>
            <wp:extent cx="2667000" cy="73533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heAgency-no_mohawk.eps"/>
                    <pic:cNvPicPr/>
                  </pic:nvPicPr>
                  <pic:blipFill rotWithShape="1">
                    <a:blip r:embed="rId6"/>
                    <a:srcRect t="16649" b="39326"/>
                    <a:stretch/>
                  </pic:blipFill>
                  <pic:spPr bwMode="auto">
                    <a:xfrm>
                      <a:off x="0" y="0"/>
                      <a:ext cx="2667000" cy="735330"/>
                    </a:xfrm>
                    <a:prstGeom prst="rect">
                      <a:avLst/>
                    </a:prstGeom>
                    <a:ln>
                      <a:noFill/>
                    </a:ln>
                    <a:extLst>
                      <a:ext uri="{53640926-AAD7-44D8-BBD7-CCE9431645EC}">
                        <a14:shadowObscured xmlns:a14="http://schemas.microsoft.com/office/drawing/2010/main"/>
                      </a:ext>
                    </a:extLst>
                  </pic:spPr>
                </pic:pic>
              </a:graphicData>
            </a:graphic>
          </wp:anchor>
        </w:drawing>
      </w:r>
    </w:p>
    <w:p w14:paraId="093E74D3" w14:textId="77777777" w:rsidR="00465B37" w:rsidRDefault="00465B37" w:rsidP="001A0C5E">
      <w:pPr>
        <w:rPr>
          <w:rFonts w:ascii="Verdana" w:hAnsi="Verdana"/>
          <w:b/>
          <w:sz w:val="28"/>
          <w:szCs w:val="28"/>
        </w:rPr>
      </w:pPr>
    </w:p>
    <w:p w14:paraId="051A4BEA" w14:textId="6B146A49" w:rsidR="00CE6CB4" w:rsidRPr="00CE6CB4" w:rsidRDefault="007C3D32" w:rsidP="001A0C5E">
      <w:pPr>
        <w:rPr>
          <w:rFonts w:ascii="Verdana" w:hAnsi="Verdana"/>
          <w:b/>
          <w:sz w:val="28"/>
          <w:szCs w:val="28"/>
        </w:rPr>
      </w:pPr>
      <w:bookmarkStart w:id="0" w:name="_GoBack"/>
      <w:bookmarkEnd w:id="0"/>
      <w:r w:rsidRPr="00CE6CB4">
        <w:rPr>
          <w:rFonts w:ascii="Verdana" w:hAnsi="Verdana"/>
          <w:b/>
          <w:sz w:val="28"/>
          <w:szCs w:val="28"/>
        </w:rPr>
        <w:t>Product/Service Profile:</w:t>
      </w:r>
    </w:p>
    <w:p w14:paraId="5AFE15C3" w14:textId="77777777" w:rsidR="007C3D32" w:rsidRPr="00CE6CB4" w:rsidRDefault="007C3D32" w:rsidP="001A0C5E">
      <w:pPr>
        <w:pStyle w:val="ListParagraph"/>
        <w:numPr>
          <w:ilvl w:val="0"/>
          <w:numId w:val="1"/>
        </w:numPr>
        <w:rPr>
          <w:rFonts w:ascii="Verdana" w:hAnsi="Verdana"/>
          <w:sz w:val="24"/>
          <w:szCs w:val="24"/>
        </w:rPr>
      </w:pPr>
      <w:r w:rsidRPr="00CE6CB4">
        <w:rPr>
          <w:rFonts w:ascii="Verdana" w:hAnsi="Verdana"/>
          <w:sz w:val="24"/>
          <w:szCs w:val="24"/>
        </w:rPr>
        <w:t>Identify the target market for your product or service. Is there a specific geographic area?</w:t>
      </w:r>
    </w:p>
    <w:p w14:paraId="6095B4A7" w14:textId="0CAE1AC9" w:rsidR="007C3D32" w:rsidRPr="00CE6CB4" w:rsidRDefault="007C3D32" w:rsidP="001A0C5E">
      <w:pPr>
        <w:pStyle w:val="ListParagraph"/>
        <w:numPr>
          <w:ilvl w:val="0"/>
          <w:numId w:val="1"/>
        </w:numPr>
        <w:rPr>
          <w:rFonts w:ascii="Verdana" w:hAnsi="Verdana"/>
          <w:sz w:val="24"/>
          <w:szCs w:val="24"/>
        </w:rPr>
      </w:pPr>
      <w:r w:rsidRPr="00CE6CB4">
        <w:rPr>
          <w:rFonts w:ascii="Verdana" w:hAnsi="Verdana"/>
          <w:sz w:val="24"/>
          <w:szCs w:val="24"/>
        </w:rPr>
        <w:t>What are the competitive considerations? Is there a similar product or service available in your target market? If so</w:t>
      </w:r>
      <w:r w:rsidR="00935619" w:rsidRPr="00CE6CB4">
        <w:rPr>
          <w:rFonts w:ascii="Verdana" w:hAnsi="Verdana"/>
          <w:sz w:val="24"/>
          <w:szCs w:val="24"/>
        </w:rPr>
        <w:t>,</w:t>
      </w:r>
      <w:r w:rsidRPr="00CE6CB4">
        <w:rPr>
          <w:rFonts w:ascii="Verdana" w:hAnsi="Verdana"/>
          <w:sz w:val="24"/>
          <w:szCs w:val="24"/>
        </w:rPr>
        <w:t xml:space="preserve"> give details:</w:t>
      </w:r>
    </w:p>
    <w:p w14:paraId="6A404A33" w14:textId="031C6D8C" w:rsidR="007C3D32" w:rsidRPr="00CE6CB4" w:rsidRDefault="007C3D32" w:rsidP="001A0C5E">
      <w:pPr>
        <w:pStyle w:val="ListParagraph"/>
        <w:numPr>
          <w:ilvl w:val="0"/>
          <w:numId w:val="1"/>
        </w:numPr>
        <w:rPr>
          <w:rFonts w:ascii="Verdana" w:hAnsi="Verdana"/>
          <w:sz w:val="24"/>
          <w:szCs w:val="24"/>
        </w:rPr>
      </w:pPr>
      <w:r w:rsidRPr="00CE6CB4">
        <w:rPr>
          <w:rFonts w:ascii="Verdana" w:hAnsi="Verdana"/>
          <w:sz w:val="24"/>
          <w:szCs w:val="24"/>
        </w:rPr>
        <w:t xml:space="preserve">What role does </w:t>
      </w:r>
      <w:proofErr w:type="gramStart"/>
      <w:r w:rsidRPr="00CE6CB4">
        <w:rPr>
          <w:rFonts w:ascii="Verdana" w:hAnsi="Verdana"/>
          <w:sz w:val="24"/>
          <w:szCs w:val="24"/>
        </w:rPr>
        <w:t>pricing</w:t>
      </w:r>
      <w:proofErr w:type="gramEnd"/>
      <w:r w:rsidRPr="00CE6CB4">
        <w:rPr>
          <w:rFonts w:ascii="Verdana" w:hAnsi="Verdana"/>
          <w:sz w:val="24"/>
          <w:szCs w:val="24"/>
        </w:rPr>
        <w:t xml:space="preserve"> play</w:t>
      </w:r>
      <w:r w:rsidR="00935619" w:rsidRPr="00CE6CB4">
        <w:rPr>
          <w:rFonts w:ascii="Verdana" w:hAnsi="Verdana"/>
          <w:sz w:val="24"/>
          <w:szCs w:val="24"/>
        </w:rPr>
        <w:t>?</w:t>
      </w:r>
    </w:p>
    <w:p w14:paraId="3F6B7712" w14:textId="77777777" w:rsidR="007C3D32" w:rsidRPr="00CE6CB4" w:rsidRDefault="007C3D32" w:rsidP="001A0C5E">
      <w:pPr>
        <w:pStyle w:val="ListParagraph"/>
        <w:numPr>
          <w:ilvl w:val="0"/>
          <w:numId w:val="1"/>
        </w:numPr>
        <w:rPr>
          <w:rFonts w:ascii="Verdana" w:hAnsi="Verdana"/>
          <w:sz w:val="24"/>
          <w:szCs w:val="24"/>
        </w:rPr>
      </w:pPr>
      <w:r w:rsidRPr="00CE6CB4">
        <w:rPr>
          <w:rFonts w:ascii="Verdana" w:hAnsi="Verdana"/>
          <w:sz w:val="24"/>
          <w:szCs w:val="24"/>
        </w:rPr>
        <w:t xml:space="preserve">Do you have a Business Plan? </w:t>
      </w:r>
    </w:p>
    <w:p w14:paraId="18C3C0A3" w14:textId="46528BF6" w:rsidR="007C3D32" w:rsidRPr="00CE6CB4" w:rsidRDefault="007C3D32" w:rsidP="001A0C5E">
      <w:pPr>
        <w:pStyle w:val="ListParagraph"/>
        <w:numPr>
          <w:ilvl w:val="0"/>
          <w:numId w:val="1"/>
        </w:numPr>
        <w:rPr>
          <w:rFonts w:ascii="Verdana" w:hAnsi="Verdana"/>
          <w:sz w:val="24"/>
          <w:szCs w:val="24"/>
        </w:rPr>
      </w:pPr>
      <w:r w:rsidRPr="00CE6CB4">
        <w:rPr>
          <w:rFonts w:ascii="Verdana" w:hAnsi="Verdana"/>
          <w:sz w:val="24"/>
          <w:szCs w:val="24"/>
        </w:rPr>
        <w:t>At present</w:t>
      </w:r>
      <w:r w:rsidR="00935619" w:rsidRPr="00CE6CB4">
        <w:rPr>
          <w:rFonts w:ascii="Verdana" w:hAnsi="Verdana"/>
          <w:sz w:val="24"/>
          <w:szCs w:val="24"/>
        </w:rPr>
        <w:t>,</w:t>
      </w:r>
      <w:r w:rsidRPr="00CE6CB4">
        <w:rPr>
          <w:rFonts w:ascii="Verdana" w:hAnsi="Verdana"/>
          <w:sz w:val="24"/>
          <w:szCs w:val="24"/>
        </w:rPr>
        <w:t xml:space="preserve"> do you have access to any marketing communications, IT or business consultation resources?</w:t>
      </w:r>
    </w:p>
    <w:p w14:paraId="1B14F83B" w14:textId="017A8B80" w:rsidR="00F83A94" w:rsidRPr="00CE6CB4" w:rsidRDefault="007C3D32" w:rsidP="00F83A94">
      <w:pPr>
        <w:pStyle w:val="ListParagraph"/>
        <w:numPr>
          <w:ilvl w:val="0"/>
          <w:numId w:val="1"/>
        </w:numPr>
        <w:rPr>
          <w:rFonts w:ascii="Verdana" w:hAnsi="Verdana"/>
          <w:sz w:val="24"/>
          <w:szCs w:val="24"/>
        </w:rPr>
      </w:pPr>
      <w:r w:rsidRPr="00CE6CB4">
        <w:rPr>
          <w:rFonts w:ascii="Verdana" w:hAnsi="Verdana"/>
          <w:sz w:val="24"/>
          <w:szCs w:val="24"/>
        </w:rPr>
        <w:t>Have you conducted any market research?</w:t>
      </w:r>
    </w:p>
    <w:p w14:paraId="3DEDBBF8" w14:textId="77777777" w:rsidR="00CE6CB4" w:rsidRDefault="00CE6CB4" w:rsidP="00394FF5">
      <w:pPr>
        <w:rPr>
          <w:rFonts w:ascii="Verdana" w:hAnsi="Verdana"/>
          <w:b/>
          <w:sz w:val="28"/>
          <w:szCs w:val="28"/>
        </w:rPr>
      </w:pPr>
    </w:p>
    <w:p w14:paraId="0FFA92B5" w14:textId="68F9D4C1" w:rsidR="00CE6CB4" w:rsidRPr="00CE6CB4" w:rsidRDefault="007C3D32" w:rsidP="00687669">
      <w:pPr>
        <w:rPr>
          <w:rFonts w:ascii="Verdana" w:hAnsi="Verdana"/>
          <w:b/>
          <w:sz w:val="28"/>
          <w:szCs w:val="28"/>
        </w:rPr>
      </w:pPr>
      <w:r w:rsidRPr="00CE6CB4">
        <w:rPr>
          <w:rFonts w:ascii="Verdana" w:hAnsi="Verdana"/>
          <w:b/>
          <w:sz w:val="28"/>
          <w:szCs w:val="28"/>
        </w:rPr>
        <w:t>Services Required/Requested:</w:t>
      </w:r>
    </w:p>
    <w:p w14:paraId="5A3AA889" w14:textId="17606B1C" w:rsidR="00CE6CB4" w:rsidRPr="00CE6CB4" w:rsidRDefault="007C3D32" w:rsidP="00687669">
      <w:pPr>
        <w:rPr>
          <w:rFonts w:ascii="Verdana" w:hAnsi="Verdana"/>
          <w:b/>
        </w:rPr>
      </w:pPr>
      <w:r w:rsidRPr="00CE6CB4">
        <w:rPr>
          <w:rFonts w:ascii="Verdana" w:hAnsi="Verdana"/>
          <w:b/>
        </w:rPr>
        <w:t>Check the services you require:</w:t>
      </w:r>
    </w:p>
    <w:p w14:paraId="4201404D" w14:textId="77777777" w:rsidR="007C3D32" w:rsidRPr="00CE6CB4" w:rsidRDefault="007C3D32" w:rsidP="00687669">
      <w:pPr>
        <w:pStyle w:val="ListParagraph"/>
        <w:numPr>
          <w:ilvl w:val="0"/>
          <w:numId w:val="2"/>
        </w:numPr>
        <w:spacing w:after="0" w:line="240" w:lineRule="auto"/>
        <w:rPr>
          <w:rFonts w:ascii="Verdana" w:hAnsi="Verdana"/>
        </w:rPr>
      </w:pPr>
      <w:r w:rsidRPr="00CE6CB4">
        <w:rPr>
          <w:rFonts w:ascii="Verdana" w:hAnsi="Verdana"/>
        </w:rPr>
        <w:t>Market Research</w:t>
      </w:r>
    </w:p>
    <w:p w14:paraId="450CA2C3" w14:textId="77777777" w:rsidR="007C3D32" w:rsidRPr="00CE6CB4" w:rsidRDefault="007C3D32" w:rsidP="00687669">
      <w:pPr>
        <w:pStyle w:val="ListParagraph"/>
        <w:numPr>
          <w:ilvl w:val="0"/>
          <w:numId w:val="2"/>
        </w:numPr>
        <w:spacing w:after="0" w:line="240" w:lineRule="auto"/>
        <w:rPr>
          <w:rFonts w:ascii="Verdana" w:hAnsi="Verdana"/>
        </w:rPr>
      </w:pPr>
      <w:r w:rsidRPr="00CE6CB4">
        <w:rPr>
          <w:rFonts w:ascii="Verdana" w:hAnsi="Verdana"/>
        </w:rPr>
        <w:t>Marketing Plan</w:t>
      </w:r>
    </w:p>
    <w:p w14:paraId="10CCF60C" w14:textId="77777777" w:rsidR="007C3D32" w:rsidRPr="00CE6CB4" w:rsidRDefault="007C3D32" w:rsidP="00687669">
      <w:pPr>
        <w:pStyle w:val="ListParagraph"/>
        <w:numPr>
          <w:ilvl w:val="0"/>
          <w:numId w:val="2"/>
        </w:numPr>
        <w:spacing w:after="0" w:line="240" w:lineRule="auto"/>
        <w:rPr>
          <w:rFonts w:ascii="Verdana" w:hAnsi="Verdana"/>
        </w:rPr>
      </w:pPr>
      <w:r w:rsidRPr="00CE6CB4">
        <w:rPr>
          <w:rFonts w:ascii="Verdana" w:hAnsi="Verdana"/>
        </w:rPr>
        <w:t>Marketing Communications Strategy</w:t>
      </w:r>
    </w:p>
    <w:p w14:paraId="2207F0B8" w14:textId="77777777" w:rsidR="007C3D32" w:rsidRPr="00CE6CB4" w:rsidRDefault="007C3D32" w:rsidP="00687669">
      <w:pPr>
        <w:pStyle w:val="ListParagraph"/>
        <w:numPr>
          <w:ilvl w:val="0"/>
          <w:numId w:val="2"/>
        </w:numPr>
        <w:spacing w:after="0" w:line="240" w:lineRule="auto"/>
        <w:rPr>
          <w:rFonts w:ascii="Verdana" w:hAnsi="Verdana"/>
        </w:rPr>
      </w:pPr>
      <w:r w:rsidRPr="00CE6CB4">
        <w:rPr>
          <w:rFonts w:ascii="Verdana" w:hAnsi="Verdana"/>
        </w:rPr>
        <w:t>Brand Development</w:t>
      </w:r>
    </w:p>
    <w:p w14:paraId="25AA8BD3" w14:textId="77777777" w:rsidR="007C3D32" w:rsidRPr="00CE6CB4" w:rsidRDefault="007C3D32" w:rsidP="00687669">
      <w:pPr>
        <w:pStyle w:val="ListParagraph"/>
        <w:numPr>
          <w:ilvl w:val="0"/>
          <w:numId w:val="2"/>
        </w:numPr>
        <w:spacing w:after="0" w:line="240" w:lineRule="auto"/>
        <w:rPr>
          <w:rFonts w:ascii="Verdana" w:hAnsi="Verdana"/>
        </w:rPr>
      </w:pPr>
      <w:r w:rsidRPr="00CE6CB4">
        <w:rPr>
          <w:rFonts w:ascii="Verdana" w:hAnsi="Verdana"/>
        </w:rPr>
        <w:t>Advertising Strategy</w:t>
      </w:r>
    </w:p>
    <w:p w14:paraId="1AC2F459" w14:textId="77777777" w:rsidR="007C3D32" w:rsidRPr="00CE6CB4" w:rsidRDefault="007C3D32" w:rsidP="00687669">
      <w:pPr>
        <w:pStyle w:val="ListParagraph"/>
        <w:numPr>
          <w:ilvl w:val="0"/>
          <w:numId w:val="2"/>
        </w:numPr>
        <w:spacing w:after="0" w:line="240" w:lineRule="auto"/>
        <w:rPr>
          <w:rFonts w:ascii="Verdana" w:hAnsi="Verdana"/>
        </w:rPr>
      </w:pPr>
      <w:r w:rsidRPr="00CE6CB4">
        <w:rPr>
          <w:rFonts w:ascii="Verdana" w:hAnsi="Verdana"/>
        </w:rPr>
        <w:t>Public Relations Strategy</w:t>
      </w:r>
    </w:p>
    <w:p w14:paraId="4424B3E1" w14:textId="77777777" w:rsidR="007C3D32" w:rsidRPr="00CE6CB4" w:rsidRDefault="007C3D32" w:rsidP="00687669">
      <w:pPr>
        <w:pStyle w:val="ListParagraph"/>
        <w:numPr>
          <w:ilvl w:val="0"/>
          <w:numId w:val="2"/>
        </w:numPr>
        <w:spacing w:after="0" w:line="240" w:lineRule="auto"/>
        <w:rPr>
          <w:rFonts w:ascii="Verdana" w:hAnsi="Verdana"/>
        </w:rPr>
      </w:pPr>
      <w:r w:rsidRPr="00CE6CB4">
        <w:rPr>
          <w:rFonts w:ascii="Verdana" w:hAnsi="Verdana"/>
        </w:rPr>
        <w:t>Web Development</w:t>
      </w:r>
    </w:p>
    <w:p w14:paraId="4F158565" w14:textId="77777777" w:rsidR="007C3D32" w:rsidRPr="00CE6CB4" w:rsidRDefault="007C3D32" w:rsidP="00687669">
      <w:pPr>
        <w:pStyle w:val="ListParagraph"/>
        <w:numPr>
          <w:ilvl w:val="0"/>
          <w:numId w:val="2"/>
        </w:numPr>
        <w:spacing w:after="0" w:line="240" w:lineRule="auto"/>
        <w:rPr>
          <w:rFonts w:ascii="Verdana" w:hAnsi="Verdana"/>
        </w:rPr>
      </w:pPr>
      <w:r w:rsidRPr="00CE6CB4">
        <w:rPr>
          <w:rFonts w:ascii="Verdana" w:hAnsi="Verdana"/>
        </w:rPr>
        <w:t>App Development</w:t>
      </w:r>
    </w:p>
    <w:p w14:paraId="07AB588C" w14:textId="77777777" w:rsidR="007C3D32" w:rsidRPr="00CE6CB4" w:rsidRDefault="007C3D32" w:rsidP="00687669">
      <w:pPr>
        <w:pStyle w:val="ListParagraph"/>
        <w:numPr>
          <w:ilvl w:val="0"/>
          <w:numId w:val="2"/>
        </w:numPr>
        <w:spacing w:after="0" w:line="240" w:lineRule="auto"/>
        <w:rPr>
          <w:rFonts w:ascii="Verdana" w:hAnsi="Verdana"/>
        </w:rPr>
      </w:pPr>
      <w:r w:rsidRPr="00CE6CB4">
        <w:rPr>
          <w:rFonts w:ascii="Verdana" w:hAnsi="Verdana"/>
        </w:rPr>
        <w:t>Software Development</w:t>
      </w:r>
    </w:p>
    <w:p w14:paraId="5370B911" w14:textId="77777777" w:rsidR="007C3D32" w:rsidRPr="00CE6CB4" w:rsidRDefault="007C3D32" w:rsidP="00687669">
      <w:pPr>
        <w:pStyle w:val="ListParagraph"/>
        <w:numPr>
          <w:ilvl w:val="0"/>
          <w:numId w:val="2"/>
        </w:numPr>
        <w:spacing w:after="0" w:line="240" w:lineRule="auto"/>
        <w:rPr>
          <w:rFonts w:ascii="Verdana" w:hAnsi="Verdana"/>
        </w:rPr>
      </w:pPr>
      <w:r w:rsidRPr="00CE6CB4">
        <w:rPr>
          <w:rFonts w:ascii="Verdana" w:hAnsi="Verdana"/>
        </w:rPr>
        <w:t>Social Media Strategy</w:t>
      </w:r>
    </w:p>
    <w:p w14:paraId="2678A296" w14:textId="77777777" w:rsidR="007C3D32" w:rsidRPr="00CE6CB4" w:rsidRDefault="007C3D32" w:rsidP="00687669">
      <w:pPr>
        <w:pStyle w:val="ListParagraph"/>
        <w:numPr>
          <w:ilvl w:val="0"/>
          <w:numId w:val="2"/>
        </w:numPr>
        <w:spacing w:after="0" w:line="240" w:lineRule="auto"/>
        <w:rPr>
          <w:rFonts w:ascii="Verdana" w:hAnsi="Verdana"/>
        </w:rPr>
      </w:pPr>
      <w:r w:rsidRPr="00CE6CB4">
        <w:rPr>
          <w:rFonts w:ascii="Verdana" w:hAnsi="Verdana"/>
        </w:rPr>
        <w:t>Broadcast Production</w:t>
      </w:r>
    </w:p>
    <w:p w14:paraId="7D020D0F" w14:textId="77777777" w:rsidR="007C3D32" w:rsidRPr="00CE6CB4" w:rsidRDefault="007C3D32" w:rsidP="00687669">
      <w:pPr>
        <w:pStyle w:val="ListParagraph"/>
        <w:numPr>
          <w:ilvl w:val="0"/>
          <w:numId w:val="2"/>
        </w:numPr>
        <w:spacing w:after="0" w:line="240" w:lineRule="auto"/>
        <w:rPr>
          <w:rFonts w:ascii="Verdana" w:hAnsi="Verdana"/>
        </w:rPr>
      </w:pPr>
      <w:r w:rsidRPr="00CE6CB4">
        <w:rPr>
          <w:rFonts w:ascii="Verdana" w:hAnsi="Verdana"/>
        </w:rPr>
        <w:t>Photography</w:t>
      </w:r>
    </w:p>
    <w:p w14:paraId="52BBFDF8" w14:textId="77777777" w:rsidR="007C3D32" w:rsidRPr="00CE6CB4" w:rsidRDefault="007C3D32" w:rsidP="00687669">
      <w:pPr>
        <w:pStyle w:val="ListParagraph"/>
        <w:numPr>
          <w:ilvl w:val="0"/>
          <w:numId w:val="2"/>
        </w:numPr>
        <w:spacing w:after="0" w:line="240" w:lineRule="auto"/>
        <w:rPr>
          <w:rFonts w:ascii="Verdana" w:hAnsi="Verdana"/>
        </w:rPr>
      </w:pPr>
      <w:r w:rsidRPr="00CE6CB4">
        <w:rPr>
          <w:rFonts w:ascii="Verdana" w:hAnsi="Verdana"/>
        </w:rPr>
        <w:t>Graphic Design</w:t>
      </w:r>
    </w:p>
    <w:p w14:paraId="110B0750" w14:textId="77777777" w:rsidR="007C3D32" w:rsidRPr="00CE6CB4" w:rsidRDefault="007C3D32" w:rsidP="00687669">
      <w:pPr>
        <w:pStyle w:val="ListParagraph"/>
        <w:numPr>
          <w:ilvl w:val="0"/>
          <w:numId w:val="2"/>
        </w:numPr>
        <w:spacing w:after="0" w:line="240" w:lineRule="auto"/>
        <w:rPr>
          <w:rFonts w:ascii="Verdana" w:hAnsi="Verdana"/>
        </w:rPr>
      </w:pPr>
      <w:r w:rsidRPr="00CE6CB4">
        <w:rPr>
          <w:rFonts w:ascii="Verdana" w:hAnsi="Verdana"/>
        </w:rPr>
        <w:t>Packaging Design</w:t>
      </w:r>
    </w:p>
    <w:p w14:paraId="6F2430F9" w14:textId="77777777" w:rsidR="007C3D32" w:rsidRPr="00CE6CB4" w:rsidRDefault="007C3D32" w:rsidP="00687669">
      <w:pPr>
        <w:pStyle w:val="ListParagraph"/>
        <w:numPr>
          <w:ilvl w:val="0"/>
          <w:numId w:val="2"/>
        </w:numPr>
        <w:spacing w:after="0" w:line="240" w:lineRule="auto"/>
        <w:rPr>
          <w:rFonts w:ascii="Verdana" w:hAnsi="Verdana"/>
        </w:rPr>
      </w:pPr>
      <w:r w:rsidRPr="00CE6CB4">
        <w:rPr>
          <w:rFonts w:ascii="Verdana" w:hAnsi="Verdana"/>
        </w:rPr>
        <w:t>Business Plan</w:t>
      </w:r>
    </w:p>
    <w:p w14:paraId="5A77A10A" w14:textId="77777777" w:rsidR="007C3D32" w:rsidRPr="00CE6CB4" w:rsidRDefault="007C3D32" w:rsidP="00687669">
      <w:pPr>
        <w:pStyle w:val="ListParagraph"/>
        <w:numPr>
          <w:ilvl w:val="0"/>
          <w:numId w:val="2"/>
        </w:numPr>
        <w:spacing w:after="0" w:line="240" w:lineRule="auto"/>
        <w:rPr>
          <w:rFonts w:ascii="Verdana" w:hAnsi="Verdana"/>
        </w:rPr>
      </w:pPr>
      <w:r w:rsidRPr="00CE6CB4">
        <w:rPr>
          <w:rFonts w:ascii="Verdana" w:hAnsi="Verdana"/>
        </w:rPr>
        <w:t>Business Analysis</w:t>
      </w:r>
    </w:p>
    <w:p w14:paraId="3A69DBB8" w14:textId="77777777" w:rsidR="007C3D32" w:rsidRPr="00CE6CB4" w:rsidRDefault="007C3D32" w:rsidP="00687669">
      <w:pPr>
        <w:pStyle w:val="ListParagraph"/>
        <w:numPr>
          <w:ilvl w:val="0"/>
          <w:numId w:val="2"/>
        </w:numPr>
        <w:spacing w:after="0" w:line="240" w:lineRule="auto"/>
        <w:rPr>
          <w:rFonts w:ascii="Verdana" w:hAnsi="Verdana"/>
        </w:rPr>
      </w:pPr>
      <w:r w:rsidRPr="00CE6CB4">
        <w:rPr>
          <w:rFonts w:ascii="Verdana" w:hAnsi="Verdana"/>
        </w:rPr>
        <w:t>Animation</w:t>
      </w:r>
    </w:p>
    <w:p w14:paraId="0A1EE894" w14:textId="77777777" w:rsidR="007C3D32" w:rsidRPr="00CE6CB4" w:rsidRDefault="007C3D32" w:rsidP="00687669">
      <w:pPr>
        <w:pStyle w:val="ListParagraph"/>
        <w:numPr>
          <w:ilvl w:val="0"/>
          <w:numId w:val="2"/>
        </w:numPr>
        <w:spacing w:after="0" w:line="240" w:lineRule="auto"/>
        <w:rPr>
          <w:rFonts w:ascii="Verdana" w:hAnsi="Verdana"/>
        </w:rPr>
      </w:pPr>
      <w:r w:rsidRPr="00CE6CB4">
        <w:rPr>
          <w:rFonts w:ascii="Verdana" w:hAnsi="Verdana"/>
        </w:rPr>
        <w:t>Journalism</w:t>
      </w:r>
    </w:p>
    <w:p w14:paraId="5ECD3B39" w14:textId="77777777" w:rsidR="007C3D32" w:rsidRPr="00CE6CB4" w:rsidRDefault="007C3D32" w:rsidP="00687669">
      <w:pPr>
        <w:pStyle w:val="ListParagraph"/>
        <w:numPr>
          <w:ilvl w:val="0"/>
          <w:numId w:val="2"/>
        </w:numPr>
        <w:spacing w:after="0" w:line="240" w:lineRule="auto"/>
        <w:rPr>
          <w:rFonts w:ascii="Verdana" w:hAnsi="Verdana"/>
        </w:rPr>
      </w:pPr>
      <w:r w:rsidRPr="00CE6CB4">
        <w:rPr>
          <w:rFonts w:ascii="Verdana" w:hAnsi="Verdana"/>
        </w:rPr>
        <w:t>Other: ________________</w:t>
      </w:r>
    </w:p>
    <w:p w14:paraId="0265E229" w14:textId="77777777" w:rsidR="007C3D32" w:rsidRPr="00CE6CB4" w:rsidRDefault="007C3D32" w:rsidP="00687669">
      <w:pPr>
        <w:rPr>
          <w:rFonts w:ascii="Verdana" w:hAnsi="Verdana"/>
        </w:rPr>
      </w:pPr>
    </w:p>
    <w:p w14:paraId="19A1FA51" w14:textId="77777777" w:rsidR="007C3D32" w:rsidRPr="00CE6CB4" w:rsidRDefault="007C3D32" w:rsidP="00107D7F">
      <w:pPr>
        <w:rPr>
          <w:rFonts w:ascii="Verdana" w:hAnsi="Verdana"/>
        </w:rPr>
      </w:pPr>
      <w:r w:rsidRPr="00CE6CB4">
        <w:rPr>
          <w:rFonts w:ascii="Verdana" w:hAnsi="Verdana"/>
          <w:b/>
          <w:sz w:val="28"/>
          <w:szCs w:val="28"/>
        </w:rPr>
        <w:t xml:space="preserve">Additional Information: </w:t>
      </w:r>
    </w:p>
    <w:p w14:paraId="760CAA79" w14:textId="77777777" w:rsidR="007C3D32" w:rsidRPr="00CE6CB4" w:rsidRDefault="007C3D32" w:rsidP="00CE6CB4">
      <w:pPr>
        <w:spacing w:before="120"/>
        <w:ind w:firstLine="720"/>
        <w:rPr>
          <w:rFonts w:ascii="Verdana" w:hAnsi="Verdana"/>
          <w:b/>
        </w:rPr>
      </w:pPr>
      <w:r w:rsidRPr="00CE6CB4">
        <w:rPr>
          <w:rFonts w:ascii="Verdana" w:hAnsi="Verdana"/>
          <w:b/>
        </w:rPr>
        <w:t>Budget:</w:t>
      </w:r>
    </w:p>
    <w:p w14:paraId="5EF4EBE0" w14:textId="77777777" w:rsidR="007C3D32" w:rsidRPr="00CE6CB4" w:rsidRDefault="007C3D32" w:rsidP="00CE6CB4">
      <w:pPr>
        <w:spacing w:before="120"/>
        <w:ind w:firstLine="720"/>
        <w:rPr>
          <w:rFonts w:ascii="Verdana" w:hAnsi="Verdana"/>
          <w:b/>
        </w:rPr>
      </w:pPr>
      <w:r w:rsidRPr="00CE6CB4">
        <w:rPr>
          <w:rFonts w:ascii="Verdana" w:hAnsi="Verdana"/>
          <w:b/>
        </w:rPr>
        <w:t>Critical Dates:</w:t>
      </w:r>
    </w:p>
    <w:p w14:paraId="7509DD65" w14:textId="77777777" w:rsidR="007C3D32" w:rsidRPr="00CE6CB4" w:rsidRDefault="007C3D32" w:rsidP="00CE6CB4">
      <w:pPr>
        <w:spacing w:before="120"/>
        <w:ind w:firstLine="720"/>
        <w:rPr>
          <w:rFonts w:ascii="Verdana" w:hAnsi="Verdana"/>
        </w:rPr>
      </w:pPr>
      <w:r w:rsidRPr="00CE6CB4">
        <w:rPr>
          <w:rFonts w:ascii="Verdana" w:hAnsi="Verdana"/>
          <w:b/>
        </w:rPr>
        <w:t>Campaign Deadline(s):</w:t>
      </w:r>
    </w:p>
    <w:p w14:paraId="1F48A311" w14:textId="2B0A6A7A" w:rsidR="00F8512E" w:rsidRPr="00CE6CB4" w:rsidRDefault="00F8512E">
      <w:pPr>
        <w:rPr>
          <w:rFonts w:ascii="Verdana" w:hAnsi="Verdana"/>
        </w:rPr>
      </w:pPr>
    </w:p>
    <w:sectPr w:rsidR="00F8512E" w:rsidRPr="00CE6CB4" w:rsidSect="00367ADD">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9334CF"/>
    <w:multiLevelType w:val="hybridMultilevel"/>
    <w:tmpl w:val="EA98497E"/>
    <w:lvl w:ilvl="0" w:tplc="6346FDA2">
      <w:numFmt w:val="bullet"/>
      <w:lvlText w:val="-"/>
      <w:lvlJc w:val="left"/>
      <w:pPr>
        <w:ind w:left="720" w:hanging="360"/>
      </w:pPr>
      <w:rPr>
        <w:rFonts w:ascii="Calibri" w:eastAsiaTheme="minorEastAsia"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976613C"/>
    <w:multiLevelType w:val="hybridMultilevel"/>
    <w:tmpl w:val="95CC47E2"/>
    <w:lvl w:ilvl="0" w:tplc="20526992">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70A404A0"/>
    <w:multiLevelType w:val="hybridMultilevel"/>
    <w:tmpl w:val="8D4AF05A"/>
    <w:lvl w:ilvl="0" w:tplc="10090011">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282"/>
    <w:rsid w:val="0016305A"/>
    <w:rsid w:val="00293A57"/>
    <w:rsid w:val="00367ADD"/>
    <w:rsid w:val="004352B7"/>
    <w:rsid w:val="00465B37"/>
    <w:rsid w:val="006071FD"/>
    <w:rsid w:val="007C3D32"/>
    <w:rsid w:val="00935619"/>
    <w:rsid w:val="009B6143"/>
    <w:rsid w:val="00A17178"/>
    <w:rsid w:val="00A62BB0"/>
    <w:rsid w:val="00AC4A5E"/>
    <w:rsid w:val="00B65B92"/>
    <w:rsid w:val="00CB0282"/>
    <w:rsid w:val="00CE6CB4"/>
    <w:rsid w:val="00F83A94"/>
    <w:rsid w:val="00F8512E"/>
    <w:rsid w:val="00FE6C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1D772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3D32"/>
    <w:pPr>
      <w:spacing w:after="200" w:line="276" w:lineRule="auto"/>
      <w:ind w:left="720"/>
      <w:contextualSpacing/>
    </w:pPr>
    <w:rPr>
      <w:rFonts w:asciiTheme="minorHAnsi" w:hAnsiTheme="minorHAnsi"/>
      <w:sz w:val="22"/>
      <w:szCs w:val="22"/>
      <w:lang w:val="en-CA" w:eastAsia="en-CA"/>
    </w:rPr>
  </w:style>
  <w:style w:type="paragraph" w:styleId="BalloonText">
    <w:name w:val="Balloon Text"/>
    <w:basedOn w:val="Normal"/>
    <w:link w:val="BalloonTextChar"/>
    <w:uiPriority w:val="99"/>
    <w:semiHidden/>
    <w:unhideWhenUsed/>
    <w:rsid w:val="007C3D32"/>
    <w:rPr>
      <w:rFonts w:ascii="Lucida Grande" w:hAnsi="Lucida Grande"/>
      <w:sz w:val="18"/>
      <w:szCs w:val="18"/>
    </w:rPr>
  </w:style>
  <w:style w:type="character" w:customStyle="1" w:styleId="BalloonTextChar">
    <w:name w:val="Balloon Text Char"/>
    <w:basedOn w:val="DefaultParagraphFont"/>
    <w:link w:val="BalloonText"/>
    <w:uiPriority w:val="99"/>
    <w:semiHidden/>
    <w:rsid w:val="007C3D32"/>
    <w:rPr>
      <w:rFonts w:ascii="Lucida Grande" w:hAnsi="Lucida Grande"/>
      <w:sz w:val="18"/>
      <w:szCs w:val="18"/>
    </w:rPr>
  </w:style>
  <w:style w:type="character" w:styleId="Hyperlink">
    <w:name w:val="Hyperlink"/>
    <w:basedOn w:val="DefaultParagraphFont"/>
    <w:uiPriority w:val="99"/>
    <w:unhideWhenUsed/>
    <w:rsid w:val="007C3D32"/>
    <w:rPr>
      <w:color w:val="0000FF" w:themeColor="hyperlink"/>
      <w:u w:val="single"/>
    </w:rPr>
  </w:style>
  <w:style w:type="character" w:styleId="CommentReference">
    <w:name w:val="annotation reference"/>
    <w:basedOn w:val="DefaultParagraphFont"/>
    <w:uiPriority w:val="99"/>
    <w:semiHidden/>
    <w:unhideWhenUsed/>
    <w:rsid w:val="00293A57"/>
    <w:rPr>
      <w:sz w:val="18"/>
      <w:szCs w:val="18"/>
    </w:rPr>
  </w:style>
  <w:style w:type="paragraph" w:styleId="CommentText">
    <w:name w:val="annotation text"/>
    <w:basedOn w:val="Normal"/>
    <w:link w:val="CommentTextChar"/>
    <w:uiPriority w:val="99"/>
    <w:semiHidden/>
    <w:unhideWhenUsed/>
    <w:rsid w:val="00293A57"/>
  </w:style>
  <w:style w:type="character" w:customStyle="1" w:styleId="CommentTextChar">
    <w:name w:val="Comment Text Char"/>
    <w:basedOn w:val="DefaultParagraphFont"/>
    <w:link w:val="CommentText"/>
    <w:uiPriority w:val="99"/>
    <w:semiHidden/>
    <w:rsid w:val="00293A57"/>
  </w:style>
  <w:style w:type="paragraph" w:styleId="CommentSubject">
    <w:name w:val="annotation subject"/>
    <w:basedOn w:val="CommentText"/>
    <w:next w:val="CommentText"/>
    <w:link w:val="CommentSubjectChar"/>
    <w:uiPriority w:val="99"/>
    <w:semiHidden/>
    <w:unhideWhenUsed/>
    <w:rsid w:val="00293A57"/>
    <w:rPr>
      <w:b/>
      <w:bCs/>
      <w:sz w:val="20"/>
      <w:szCs w:val="20"/>
    </w:rPr>
  </w:style>
  <w:style w:type="character" w:customStyle="1" w:styleId="CommentSubjectChar">
    <w:name w:val="Comment Subject Char"/>
    <w:basedOn w:val="CommentTextChar"/>
    <w:link w:val="CommentSubject"/>
    <w:uiPriority w:val="99"/>
    <w:semiHidden/>
    <w:rsid w:val="00293A5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426</Words>
  <Characters>2432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Mohawk College</Company>
  <LinksUpToDate>false</LinksUpToDate>
  <CharactersWithSpaces>2853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Duda</dc:creator>
  <cp:keywords/>
  <dc:description/>
  <cp:lastModifiedBy>Microsoft Office User</cp:lastModifiedBy>
  <cp:revision>3</cp:revision>
  <dcterms:created xsi:type="dcterms:W3CDTF">2018-10-18T18:39:00Z</dcterms:created>
  <dcterms:modified xsi:type="dcterms:W3CDTF">2018-10-18T18:40:00Z</dcterms:modified>
</cp:coreProperties>
</file>