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4973E" w14:textId="3138B84C" w:rsidR="00870496" w:rsidRPr="003C4DFC" w:rsidRDefault="00870496" w:rsidP="00870496">
      <w:pPr>
        <w:pStyle w:val="Header"/>
        <w:rPr>
          <w:rFonts w:ascii="Cambria" w:eastAsia="Cambria" w:hAnsi="Cambria"/>
          <w:sz w:val="24"/>
          <w:szCs w:val="24"/>
        </w:rPr>
      </w:pPr>
      <w:r>
        <w:rPr>
          <w:noProof/>
        </w:rPr>
        <w:drawing>
          <wp:anchor distT="0" distB="0" distL="114300" distR="114300" simplePos="0" relativeHeight="486684672" behindDoc="1" locked="0" layoutInCell="1" allowOverlap="1" wp14:anchorId="52794F49" wp14:editId="0E046B99">
            <wp:simplePos x="0" y="0"/>
            <wp:positionH relativeFrom="column">
              <wp:posOffset>-85725</wp:posOffset>
            </wp:positionH>
            <wp:positionV relativeFrom="paragraph">
              <wp:posOffset>180975</wp:posOffset>
            </wp:positionV>
            <wp:extent cx="3095625" cy="655320"/>
            <wp:effectExtent l="19050" t="0" r="9525" b="0"/>
            <wp:wrapTight wrapText="bothSides">
              <wp:wrapPolygon edited="0">
                <wp:start x="-133" y="0"/>
                <wp:lineTo x="-133" y="20721"/>
                <wp:lineTo x="21666" y="20721"/>
                <wp:lineTo x="21666" y="0"/>
                <wp:lineTo x="-133" y="0"/>
              </wp:wrapPolygon>
            </wp:wrapTight>
            <wp:docPr id="1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srcRect/>
                    <a:stretch>
                      <a:fillRect/>
                    </a:stretch>
                  </pic:blipFill>
                  <pic:spPr bwMode="auto">
                    <a:xfrm>
                      <a:off x="0" y="0"/>
                      <a:ext cx="3095625" cy="655320"/>
                    </a:xfrm>
                    <a:prstGeom prst="rect">
                      <a:avLst/>
                    </a:prstGeom>
                    <a:noFill/>
                    <a:ln w="9525">
                      <a:noFill/>
                      <a:miter lim="800000"/>
                      <a:headEnd/>
                      <a:tailEnd/>
                    </a:ln>
                  </pic:spPr>
                </pic:pic>
              </a:graphicData>
            </a:graphic>
          </wp:anchor>
        </w:drawing>
      </w:r>
    </w:p>
    <w:p w14:paraId="677ADFE4" w14:textId="61922D94" w:rsidR="00870496" w:rsidRDefault="00870496" w:rsidP="00870496">
      <w:pPr>
        <w:pStyle w:val="CompanyName"/>
      </w:pPr>
    </w:p>
    <w:p w14:paraId="6FEC1AC5" w14:textId="77777777" w:rsidR="00870496" w:rsidRPr="007D2C0C" w:rsidRDefault="00870496" w:rsidP="00870496">
      <w:pPr>
        <w:pStyle w:val="PartLabel"/>
        <w:framePr w:w="5190" w:wrap="notBeside" w:hAnchor="page" w:x="6144" w:y="991"/>
        <w:jc w:val="right"/>
        <w:rPr>
          <w:color w:val="943634" w:themeColor="accent2" w:themeShade="BF"/>
          <w:sz w:val="72"/>
          <w:szCs w:val="72"/>
        </w:rPr>
      </w:pPr>
      <w:r>
        <w:rPr>
          <w:color w:val="943634" w:themeColor="accent2" w:themeShade="BF"/>
          <w:sz w:val="72"/>
          <w:szCs w:val="72"/>
        </w:rPr>
        <w:t>2020-21</w:t>
      </w:r>
      <w:r w:rsidRPr="007D2C0C">
        <w:rPr>
          <w:color w:val="943634" w:themeColor="accent2" w:themeShade="BF"/>
          <w:sz w:val="72"/>
          <w:szCs w:val="72"/>
        </w:rPr>
        <w:t xml:space="preserve"> </w:t>
      </w:r>
    </w:p>
    <w:p w14:paraId="4FCBFBD0" w14:textId="49B40F97" w:rsidR="00870496" w:rsidRPr="00C302F1" w:rsidRDefault="00870496" w:rsidP="00870496">
      <w:pPr>
        <w:pStyle w:val="CompanyName"/>
        <w:rPr>
          <w:rFonts w:ascii="Arial" w:hAnsi="Arial" w:cs="Arial"/>
        </w:rPr>
      </w:pPr>
      <w:r>
        <w:rPr>
          <w:rFonts w:ascii="Arial"/>
        </w:rPr>
        <w:t>SOCIAL SERVICE WORKER PROGRAM</w:t>
      </w:r>
    </w:p>
    <w:p w14:paraId="5F884B54" w14:textId="449FD4FD" w:rsidR="00870496" w:rsidRPr="005F08E9" w:rsidRDefault="00870496" w:rsidP="00870496">
      <w:pPr>
        <w:pStyle w:val="SubtitleCover"/>
        <w:rPr>
          <w:rFonts w:ascii="Arial" w:hAnsi="Arial" w:cs="Arial"/>
          <w:b/>
          <w:bCs/>
          <w:sz w:val="40"/>
        </w:rPr>
      </w:pPr>
      <w:r>
        <w:rPr>
          <w:rFonts w:ascii="Arial"/>
          <w:b/>
          <w:sz w:val="40"/>
        </w:rPr>
        <w:t>School of Community, Justice and Liberal Studie</w:t>
      </w:r>
      <w:r>
        <w:rPr>
          <w:rFonts w:ascii="Arial" w:hAnsi="Arial" w:cs="Arial"/>
          <w:b/>
          <w:bCs/>
          <w:sz w:val="40"/>
        </w:rPr>
        <w:t>s</w:t>
      </w:r>
    </w:p>
    <w:p w14:paraId="0ABEBD85" w14:textId="77777777" w:rsidR="00870496" w:rsidRPr="00C302F1" w:rsidRDefault="00870496" w:rsidP="00870496">
      <w:pPr>
        <w:pStyle w:val="Heading1A"/>
        <w:rPr>
          <w:sz w:val="160"/>
          <w:szCs w:val="112"/>
        </w:rPr>
        <w:sectPr w:rsidR="00870496" w:rsidRPr="00C302F1" w:rsidSect="00870496">
          <w:headerReference w:type="first" r:id="rId11"/>
          <w:footerReference w:type="first" r:id="rId12"/>
          <w:type w:val="continuous"/>
          <w:pgSz w:w="12240" w:h="15840"/>
          <w:pgMar w:top="960" w:right="960" w:bottom="960" w:left="960" w:header="0" w:footer="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docGrid w:linePitch="360"/>
        </w:sectPr>
      </w:pPr>
      <w:r w:rsidRPr="002444D0">
        <w:t>Field Placement</w:t>
      </w:r>
      <w:r w:rsidRPr="00C302F1">
        <w:rPr>
          <w:sz w:val="112"/>
          <w:szCs w:val="112"/>
        </w:rPr>
        <w:t xml:space="preserve"> </w:t>
      </w:r>
      <w:r w:rsidRPr="00C302F1">
        <w:rPr>
          <w:sz w:val="160"/>
          <w:szCs w:val="112"/>
        </w:rPr>
        <w:t>Manual</w:t>
      </w:r>
    </w:p>
    <w:p w14:paraId="6E3B3274" w14:textId="77777777" w:rsidR="00A222AF" w:rsidRDefault="009A6CE8">
      <w:pPr>
        <w:rPr>
          <w:sz w:val="2"/>
          <w:szCs w:val="2"/>
        </w:rPr>
      </w:pPr>
      <w:r>
        <w:rPr>
          <w:noProof/>
        </w:rPr>
        <w:drawing>
          <wp:anchor distT="0" distB="0" distL="0" distR="0" simplePos="0" relativeHeight="486682624" behindDoc="1" locked="0" layoutInCell="1" allowOverlap="1" wp14:anchorId="125CC8CB" wp14:editId="1B0058F3">
            <wp:simplePos x="0" y="0"/>
            <wp:positionH relativeFrom="page">
              <wp:posOffset>523875</wp:posOffset>
            </wp:positionH>
            <wp:positionV relativeFrom="page">
              <wp:posOffset>790575</wp:posOffset>
            </wp:positionV>
            <wp:extent cx="3054300" cy="640079"/>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3054300" cy="640079"/>
                    </a:xfrm>
                    <a:prstGeom prst="rect">
                      <a:avLst/>
                    </a:prstGeom>
                  </pic:spPr>
                </pic:pic>
              </a:graphicData>
            </a:graphic>
          </wp:anchor>
        </w:drawing>
      </w:r>
    </w:p>
    <w:p w14:paraId="700B7EB4" w14:textId="77777777" w:rsidR="00A222AF" w:rsidRDefault="00A222AF">
      <w:pPr>
        <w:rPr>
          <w:sz w:val="2"/>
          <w:szCs w:val="2"/>
        </w:rPr>
        <w:sectPr w:rsidR="00A222AF">
          <w:type w:val="continuous"/>
          <w:pgSz w:w="12240" w:h="15840"/>
          <w:pgMar w:top="500" w:right="360" w:bottom="280" w:left="380" w:header="720" w:footer="720" w:gutter="0"/>
          <w:cols w:space="720"/>
        </w:sectPr>
      </w:pPr>
    </w:p>
    <w:p w14:paraId="0408B542" w14:textId="77777777" w:rsidR="00A222AF" w:rsidRDefault="009A6CE8">
      <w:pPr>
        <w:pStyle w:val="BodyText"/>
        <w:ind w:left="3770"/>
        <w:rPr>
          <w:rFonts w:ascii="Times New Roman"/>
          <w:sz w:val="20"/>
        </w:rPr>
      </w:pPr>
      <w:r>
        <w:rPr>
          <w:rFonts w:ascii="Times New Roman"/>
          <w:noProof/>
          <w:sz w:val="20"/>
        </w:rPr>
        <w:lastRenderedPageBreak/>
        <w:drawing>
          <wp:inline distT="0" distB="0" distL="0" distR="0" wp14:anchorId="0292CA9E" wp14:editId="6E59FAD9">
            <wp:extent cx="2513072" cy="603503"/>
            <wp:effectExtent l="0" t="0" r="0" b="0"/>
            <wp:docPr id="3" name="image2.png" descr="Brandmark of Mohawk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Brandmark of Mohawk College">
                      <a:extLst>
                        <a:ext uri="{C183D7F6-B498-43B3-948B-1728B52AA6E4}">
                          <adec:decorative xmlns:adec="http://schemas.microsoft.com/office/drawing/2017/decorative" val="0"/>
                        </a:ext>
                      </a:extLst>
                    </pic:cNvPr>
                    <pic:cNvPicPr/>
                  </pic:nvPicPr>
                  <pic:blipFill>
                    <a:blip r:embed="rId14" cstate="print"/>
                    <a:stretch>
                      <a:fillRect/>
                    </a:stretch>
                  </pic:blipFill>
                  <pic:spPr>
                    <a:xfrm>
                      <a:off x="0" y="0"/>
                      <a:ext cx="2513072" cy="603503"/>
                    </a:xfrm>
                    <a:prstGeom prst="rect">
                      <a:avLst/>
                    </a:prstGeom>
                  </pic:spPr>
                </pic:pic>
              </a:graphicData>
            </a:graphic>
          </wp:inline>
        </w:drawing>
      </w:r>
    </w:p>
    <w:p w14:paraId="5D1E4DD0" w14:textId="77777777" w:rsidR="00A222AF" w:rsidRDefault="00A222AF">
      <w:pPr>
        <w:pStyle w:val="BodyText"/>
        <w:spacing w:before="3"/>
        <w:rPr>
          <w:rFonts w:ascii="Times New Roman"/>
          <w:sz w:val="17"/>
        </w:rPr>
      </w:pPr>
    </w:p>
    <w:p w14:paraId="40545C68" w14:textId="77777777" w:rsidR="00870496" w:rsidRDefault="009A6CE8" w:rsidP="00870496">
      <w:pPr>
        <w:pStyle w:val="Heading2A"/>
      </w:pPr>
      <w:r>
        <w:t>FENNELL SOCIAL SERVICE WORKER PROGRAM</w:t>
      </w:r>
      <w:bookmarkStart w:id="0" w:name="_bookmark0"/>
      <w:bookmarkEnd w:id="0"/>
    </w:p>
    <w:p w14:paraId="6E9BFE2D" w14:textId="7F69D2ED" w:rsidR="00A222AF" w:rsidRDefault="009A6CE8">
      <w:pPr>
        <w:spacing w:before="100"/>
        <w:ind w:left="3412" w:right="3328" w:hanging="3"/>
        <w:rPr>
          <w:b/>
          <w:sz w:val="19"/>
        </w:rPr>
      </w:pPr>
      <w:r>
        <w:rPr>
          <w:b/>
          <w:sz w:val="24"/>
        </w:rPr>
        <w:t>D</w:t>
      </w:r>
      <w:r>
        <w:rPr>
          <w:b/>
          <w:sz w:val="19"/>
        </w:rPr>
        <w:t xml:space="preserve">EPARTMENT OF </w:t>
      </w:r>
      <w:r>
        <w:rPr>
          <w:b/>
          <w:sz w:val="24"/>
        </w:rPr>
        <w:t>S</w:t>
      </w:r>
      <w:r>
        <w:rPr>
          <w:b/>
          <w:sz w:val="19"/>
        </w:rPr>
        <w:t xml:space="preserve">OCIAL </w:t>
      </w:r>
      <w:r>
        <w:rPr>
          <w:b/>
          <w:sz w:val="24"/>
        </w:rPr>
        <w:t>S</w:t>
      </w:r>
      <w:r>
        <w:rPr>
          <w:b/>
          <w:sz w:val="19"/>
        </w:rPr>
        <w:t xml:space="preserve">ERVICES AND </w:t>
      </w:r>
      <w:r>
        <w:rPr>
          <w:b/>
          <w:sz w:val="24"/>
        </w:rPr>
        <w:t>J</w:t>
      </w:r>
      <w:r>
        <w:rPr>
          <w:b/>
          <w:sz w:val="19"/>
        </w:rPr>
        <w:t xml:space="preserve">USTICE </w:t>
      </w:r>
      <w:r>
        <w:rPr>
          <w:b/>
          <w:sz w:val="24"/>
        </w:rPr>
        <w:t>S</w:t>
      </w:r>
      <w:r>
        <w:rPr>
          <w:b/>
          <w:sz w:val="19"/>
        </w:rPr>
        <w:t>TUDIES</w:t>
      </w:r>
      <w:bookmarkStart w:id="1" w:name="_bookmark1"/>
      <w:bookmarkEnd w:id="1"/>
      <w:r>
        <w:rPr>
          <w:b/>
          <w:sz w:val="19"/>
        </w:rPr>
        <w:t xml:space="preserve"> </w:t>
      </w:r>
      <w:r>
        <w:rPr>
          <w:b/>
          <w:sz w:val="24"/>
        </w:rPr>
        <w:t>S</w:t>
      </w:r>
      <w:r>
        <w:rPr>
          <w:b/>
          <w:sz w:val="19"/>
        </w:rPr>
        <w:t xml:space="preserve">CHOOL OF </w:t>
      </w:r>
      <w:r>
        <w:rPr>
          <w:b/>
          <w:sz w:val="24"/>
        </w:rPr>
        <w:t>C</w:t>
      </w:r>
      <w:r>
        <w:rPr>
          <w:b/>
          <w:sz w:val="19"/>
        </w:rPr>
        <w:t>OMMUNITY</w:t>
      </w:r>
      <w:r>
        <w:rPr>
          <w:b/>
          <w:sz w:val="24"/>
        </w:rPr>
        <w:t>, J</w:t>
      </w:r>
      <w:r>
        <w:rPr>
          <w:b/>
          <w:sz w:val="19"/>
        </w:rPr>
        <w:t xml:space="preserve">USTICE AND </w:t>
      </w:r>
      <w:r>
        <w:rPr>
          <w:b/>
          <w:sz w:val="24"/>
        </w:rPr>
        <w:t>L</w:t>
      </w:r>
      <w:r>
        <w:rPr>
          <w:b/>
          <w:sz w:val="19"/>
        </w:rPr>
        <w:t xml:space="preserve">IBERAL </w:t>
      </w:r>
      <w:r>
        <w:rPr>
          <w:b/>
          <w:sz w:val="24"/>
        </w:rPr>
        <w:t>S</w:t>
      </w:r>
      <w:r>
        <w:rPr>
          <w:b/>
          <w:sz w:val="19"/>
        </w:rPr>
        <w:t>TUDIES</w:t>
      </w:r>
    </w:p>
    <w:p w14:paraId="7172E77A" w14:textId="77777777" w:rsidR="00A222AF" w:rsidRDefault="00A222AF">
      <w:pPr>
        <w:pStyle w:val="BodyText"/>
        <w:rPr>
          <w:b/>
          <w:sz w:val="20"/>
        </w:rPr>
      </w:pPr>
    </w:p>
    <w:p w14:paraId="60271925" w14:textId="77777777" w:rsidR="00A222AF" w:rsidRDefault="00A222AF">
      <w:pPr>
        <w:pStyle w:val="BodyText"/>
        <w:rPr>
          <w:b/>
          <w:sz w:val="20"/>
        </w:rPr>
      </w:pPr>
    </w:p>
    <w:p w14:paraId="56FC9AF3" w14:textId="77777777" w:rsidR="00A222AF" w:rsidRDefault="00A222AF">
      <w:pPr>
        <w:pStyle w:val="BodyText"/>
        <w:rPr>
          <w:b/>
          <w:sz w:val="20"/>
        </w:rPr>
      </w:pPr>
    </w:p>
    <w:p w14:paraId="33D13571" w14:textId="77777777" w:rsidR="00A222AF" w:rsidRDefault="00A222AF">
      <w:pPr>
        <w:pStyle w:val="BodyText"/>
        <w:rPr>
          <w:b/>
          <w:sz w:val="20"/>
        </w:rPr>
      </w:pPr>
    </w:p>
    <w:p w14:paraId="7BFC0FBB" w14:textId="77777777" w:rsidR="00A222AF" w:rsidRDefault="00A222AF">
      <w:pPr>
        <w:pStyle w:val="BodyText"/>
        <w:rPr>
          <w:b/>
          <w:sz w:val="20"/>
        </w:rPr>
      </w:pPr>
    </w:p>
    <w:p w14:paraId="0FF4776A" w14:textId="77777777" w:rsidR="00A222AF" w:rsidRDefault="00A222AF">
      <w:pPr>
        <w:rPr>
          <w:sz w:val="20"/>
        </w:rPr>
        <w:sectPr w:rsidR="00A222AF">
          <w:pgSz w:w="12240" w:h="15840"/>
          <w:pgMar w:top="1180" w:right="360" w:bottom="280" w:left="380" w:header="720" w:footer="720" w:gutter="0"/>
          <w:cols w:space="720"/>
        </w:sectPr>
      </w:pPr>
    </w:p>
    <w:p w14:paraId="3095E85D" w14:textId="77777777" w:rsidR="00A222AF" w:rsidRDefault="009A6CE8" w:rsidP="00870496">
      <w:pPr>
        <w:pStyle w:val="HeadingNone"/>
      </w:pPr>
      <w:r>
        <w:t>Cheryl Burns Associate Dean</w:t>
      </w:r>
    </w:p>
    <w:p w14:paraId="01FFFCE0" w14:textId="77777777" w:rsidR="00A222AF" w:rsidRDefault="002E4757" w:rsidP="00870496">
      <w:pPr>
        <w:spacing w:before="1" w:line="253" w:lineRule="exact"/>
        <w:ind w:left="1060"/>
        <w:rPr>
          <w:rFonts w:ascii="Arial"/>
        </w:rPr>
      </w:pPr>
      <w:hyperlink r:id="rId15">
        <w:r w:rsidR="009A6CE8">
          <w:rPr>
            <w:rFonts w:ascii="Arial"/>
          </w:rPr>
          <w:t>cheryl.burns1@mohawkcollege.ca</w:t>
        </w:r>
      </w:hyperlink>
    </w:p>
    <w:p w14:paraId="5494BC9F" w14:textId="77777777" w:rsidR="00A222AF" w:rsidRDefault="009A6CE8" w:rsidP="00870496">
      <w:pPr>
        <w:pStyle w:val="BodyText"/>
        <w:ind w:left="1060"/>
      </w:pPr>
      <w:r>
        <w:t>Telephone: 905-575-2204</w:t>
      </w:r>
    </w:p>
    <w:p w14:paraId="6914EFC9" w14:textId="77777777" w:rsidR="00A222AF" w:rsidRDefault="009A6CE8" w:rsidP="00870496">
      <w:pPr>
        <w:spacing w:before="178"/>
        <w:ind w:left="1060"/>
        <w:rPr>
          <w:b/>
          <w:sz w:val="24"/>
        </w:rPr>
      </w:pPr>
      <w:r>
        <w:rPr>
          <w:b/>
          <w:sz w:val="24"/>
          <w:u w:val="single"/>
        </w:rPr>
        <w:t>PROGRAM CONTACTS</w:t>
      </w:r>
    </w:p>
    <w:p w14:paraId="633FE28F" w14:textId="77777777" w:rsidR="00A222AF" w:rsidRDefault="00A222AF" w:rsidP="00870496">
      <w:pPr>
        <w:pStyle w:val="BodyText"/>
        <w:spacing w:before="1"/>
        <w:rPr>
          <w:b/>
        </w:rPr>
      </w:pPr>
    </w:p>
    <w:p w14:paraId="24E38169" w14:textId="77777777" w:rsidR="00A222AF" w:rsidRDefault="009A6CE8" w:rsidP="00870496">
      <w:pPr>
        <w:ind w:left="1060" w:right="38"/>
        <w:rPr>
          <w:sz w:val="24"/>
        </w:rPr>
      </w:pPr>
      <w:r>
        <w:rPr>
          <w:b/>
          <w:sz w:val="24"/>
        </w:rPr>
        <w:t xml:space="preserve">Kelly McCormick R.S.W., M.S.W., B.S.W. Field Placement </w:t>
      </w:r>
      <w:r w:rsidR="006B50EF">
        <w:rPr>
          <w:b/>
          <w:sz w:val="24"/>
        </w:rPr>
        <w:t>Co-Ordinator</w:t>
      </w:r>
      <w:r>
        <w:rPr>
          <w:b/>
          <w:sz w:val="24"/>
        </w:rPr>
        <w:t xml:space="preserve"> </w:t>
      </w:r>
      <w:hyperlink r:id="rId16">
        <w:r>
          <w:rPr>
            <w:rFonts w:ascii="Arial"/>
          </w:rPr>
          <w:t>kelly.mccormick@mohawkcollege.ca</w:t>
        </w:r>
      </w:hyperlink>
      <w:r>
        <w:rPr>
          <w:rFonts w:ascii="Arial"/>
        </w:rPr>
        <w:t xml:space="preserve"> </w:t>
      </w:r>
      <w:r>
        <w:rPr>
          <w:sz w:val="24"/>
        </w:rPr>
        <w:t>905-575-1212 Ext.</w:t>
      </w:r>
      <w:r>
        <w:rPr>
          <w:spacing w:val="-4"/>
          <w:sz w:val="24"/>
        </w:rPr>
        <w:t xml:space="preserve"> </w:t>
      </w:r>
      <w:r>
        <w:rPr>
          <w:sz w:val="24"/>
        </w:rPr>
        <w:t>3617</w:t>
      </w:r>
    </w:p>
    <w:p w14:paraId="46E85D7B" w14:textId="77777777" w:rsidR="00A222AF" w:rsidRDefault="00A222AF" w:rsidP="00870496">
      <w:pPr>
        <w:pStyle w:val="BodyText"/>
        <w:spacing w:before="10"/>
        <w:rPr>
          <w:sz w:val="23"/>
        </w:rPr>
      </w:pPr>
    </w:p>
    <w:p w14:paraId="5B570455" w14:textId="77777777" w:rsidR="00A222AF" w:rsidRDefault="009A6CE8" w:rsidP="00870496">
      <w:pPr>
        <w:spacing w:before="1"/>
        <w:ind w:left="1060" w:right="692"/>
        <w:rPr>
          <w:sz w:val="24"/>
        </w:rPr>
      </w:pPr>
      <w:r>
        <w:rPr>
          <w:b/>
          <w:sz w:val="24"/>
        </w:rPr>
        <w:t xml:space="preserve">Christine Sager B.A., B.S.W. Academic </w:t>
      </w:r>
      <w:r w:rsidR="006B50EF">
        <w:rPr>
          <w:b/>
          <w:sz w:val="24"/>
        </w:rPr>
        <w:t>Co-Ordinator</w:t>
      </w:r>
      <w:r>
        <w:rPr>
          <w:b/>
          <w:sz w:val="24"/>
        </w:rPr>
        <w:t xml:space="preserve"> </w:t>
      </w:r>
      <w:hyperlink r:id="rId17">
        <w:r>
          <w:rPr>
            <w:spacing w:val="-1"/>
            <w:sz w:val="24"/>
          </w:rPr>
          <w:t>christine.sager@mohawkcollege.ca</w:t>
        </w:r>
      </w:hyperlink>
      <w:r>
        <w:rPr>
          <w:spacing w:val="-1"/>
          <w:sz w:val="24"/>
        </w:rPr>
        <w:t xml:space="preserve"> </w:t>
      </w:r>
      <w:r>
        <w:rPr>
          <w:sz w:val="24"/>
        </w:rPr>
        <w:t>905-575-1212 Ext.</w:t>
      </w:r>
      <w:r>
        <w:rPr>
          <w:spacing w:val="-4"/>
          <w:sz w:val="24"/>
        </w:rPr>
        <w:t xml:space="preserve"> </w:t>
      </w:r>
      <w:r>
        <w:rPr>
          <w:sz w:val="24"/>
        </w:rPr>
        <w:t>3756</w:t>
      </w:r>
    </w:p>
    <w:p w14:paraId="344E2A1D" w14:textId="77777777" w:rsidR="00A222AF" w:rsidRDefault="00A222AF" w:rsidP="00870496">
      <w:pPr>
        <w:pStyle w:val="BodyText"/>
        <w:spacing w:before="1"/>
      </w:pPr>
    </w:p>
    <w:p w14:paraId="35B27054" w14:textId="77777777" w:rsidR="00A222AF" w:rsidRDefault="009A6CE8" w:rsidP="00870496">
      <w:pPr>
        <w:pStyle w:val="HeadingNone"/>
        <w:spacing w:before="2"/>
      </w:pPr>
      <w:r>
        <w:t>Casey Sager</w:t>
      </w:r>
    </w:p>
    <w:p w14:paraId="198C1F88" w14:textId="77777777" w:rsidR="00A222AF" w:rsidRDefault="009A6CE8" w:rsidP="00870496">
      <w:pPr>
        <w:ind w:left="1060" w:right="912"/>
        <w:rPr>
          <w:sz w:val="24"/>
        </w:rPr>
      </w:pPr>
      <w:r>
        <w:rPr>
          <w:b/>
          <w:sz w:val="24"/>
        </w:rPr>
        <w:t xml:space="preserve">Field Placement Specialist </w:t>
      </w:r>
      <w:r>
        <w:rPr>
          <w:sz w:val="24"/>
        </w:rPr>
        <w:t>casey.sa</w:t>
      </w:r>
      <w:hyperlink r:id="rId18">
        <w:r>
          <w:rPr>
            <w:sz w:val="24"/>
          </w:rPr>
          <w:t>ger@mohawkcollege.ca</w:t>
        </w:r>
      </w:hyperlink>
      <w:r>
        <w:rPr>
          <w:sz w:val="24"/>
        </w:rPr>
        <w:t xml:space="preserve"> 905-575-1212 Ext. 3884</w:t>
      </w:r>
    </w:p>
    <w:p w14:paraId="2FA27628" w14:textId="77777777" w:rsidR="00A222AF" w:rsidRDefault="00A222AF" w:rsidP="00870496">
      <w:pPr>
        <w:pStyle w:val="BodyText"/>
      </w:pPr>
    </w:p>
    <w:p w14:paraId="069B9688" w14:textId="77777777" w:rsidR="00A222AF" w:rsidRDefault="009A6CE8" w:rsidP="00870496">
      <w:pPr>
        <w:pStyle w:val="HeadingNone"/>
        <w:spacing w:before="2"/>
      </w:pPr>
      <w:r>
        <w:t>Vicky Webb R.S.S.W.</w:t>
      </w:r>
    </w:p>
    <w:p w14:paraId="19EA8326" w14:textId="77777777" w:rsidR="00A222AF" w:rsidRDefault="009A6CE8" w:rsidP="00870496">
      <w:pPr>
        <w:ind w:left="1060" w:right="1010"/>
        <w:rPr>
          <w:sz w:val="24"/>
        </w:rPr>
      </w:pPr>
      <w:r>
        <w:rPr>
          <w:b/>
          <w:sz w:val="24"/>
        </w:rPr>
        <w:t xml:space="preserve">Field Placement Specialist </w:t>
      </w:r>
      <w:hyperlink r:id="rId19">
        <w:r>
          <w:rPr>
            <w:sz w:val="24"/>
          </w:rPr>
          <w:t>vicky.webb@mohawkcollege.ca</w:t>
        </w:r>
      </w:hyperlink>
      <w:r>
        <w:rPr>
          <w:sz w:val="24"/>
        </w:rPr>
        <w:t xml:space="preserve"> 905-575-1212 Ext. 3363</w:t>
      </w:r>
    </w:p>
    <w:p w14:paraId="54B614EE" w14:textId="77777777" w:rsidR="00A222AF" w:rsidRDefault="009A6CE8" w:rsidP="00870496">
      <w:pPr>
        <w:pStyle w:val="BodyText"/>
        <w:spacing w:before="2"/>
        <w:rPr>
          <w:sz w:val="20"/>
        </w:rPr>
      </w:pPr>
      <w:r>
        <w:br w:type="column"/>
      </w:r>
    </w:p>
    <w:p w14:paraId="684DDD47" w14:textId="77777777" w:rsidR="00A222AF" w:rsidRDefault="009A6CE8" w:rsidP="00870496">
      <w:pPr>
        <w:spacing w:line="251" w:lineRule="exact"/>
        <w:ind w:left="1060"/>
        <w:rPr>
          <w:b/>
        </w:rPr>
      </w:pPr>
      <w:r>
        <w:rPr>
          <w:b/>
          <w:u w:val="single"/>
        </w:rPr>
        <w:t>Social Service Worker General Phone Numbers</w:t>
      </w:r>
    </w:p>
    <w:p w14:paraId="0E2EDF70" w14:textId="77777777" w:rsidR="00A222AF" w:rsidRDefault="009A6CE8" w:rsidP="00870496">
      <w:pPr>
        <w:pStyle w:val="BodyText"/>
        <w:spacing w:line="274" w:lineRule="exact"/>
        <w:ind w:left="1060"/>
      </w:pPr>
      <w:r>
        <w:t>905-575-1212 Ext. 2149</w:t>
      </w:r>
    </w:p>
    <w:p w14:paraId="373E7BB8" w14:textId="77777777" w:rsidR="00A222AF" w:rsidRDefault="00A222AF" w:rsidP="00870496">
      <w:pPr>
        <w:pStyle w:val="BodyText"/>
        <w:spacing w:before="4"/>
      </w:pPr>
    </w:p>
    <w:p w14:paraId="731D05E0" w14:textId="77777777" w:rsidR="00A222AF" w:rsidRDefault="009A6CE8" w:rsidP="00870496">
      <w:pPr>
        <w:spacing w:line="250" w:lineRule="exact"/>
        <w:ind w:left="1060"/>
        <w:rPr>
          <w:b/>
        </w:rPr>
      </w:pPr>
      <w:r>
        <w:rPr>
          <w:b/>
          <w:u w:val="single"/>
        </w:rPr>
        <w:t>Student Success Advisor</w:t>
      </w:r>
    </w:p>
    <w:p w14:paraId="3B775FE1" w14:textId="77777777" w:rsidR="00A222AF" w:rsidRDefault="009A6CE8" w:rsidP="00870496">
      <w:pPr>
        <w:spacing w:line="273" w:lineRule="exact"/>
        <w:ind w:left="1060"/>
        <w:rPr>
          <w:sz w:val="24"/>
        </w:rPr>
      </w:pPr>
      <w:r>
        <w:rPr>
          <w:b/>
          <w:sz w:val="24"/>
        </w:rPr>
        <w:t xml:space="preserve">Tracey Richardson </w:t>
      </w:r>
      <w:r>
        <w:rPr>
          <w:sz w:val="24"/>
        </w:rPr>
        <w:t>Ext. 2149</w:t>
      </w:r>
    </w:p>
    <w:p w14:paraId="6DA61E2A" w14:textId="77777777" w:rsidR="00A222AF" w:rsidRDefault="00A222AF" w:rsidP="00870496">
      <w:pPr>
        <w:pStyle w:val="BodyText"/>
        <w:spacing w:before="1"/>
      </w:pPr>
    </w:p>
    <w:p w14:paraId="18E032E3" w14:textId="77777777" w:rsidR="00EC75C4" w:rsidRDefault="009A6CE8" w:rsidP="00870496">
      <w:pPr>
        <w:ind w:left="1060" w:right="2055"/>
        <w:rPr>
          <w:b/>
          <w:sz w:val="24"/>
          <w:u w:val="single"/>
        </w:rPr>
      </w:pPr>
      <w:r>
        <w:rPr>
          <w:b/>
          <w:sz w:val="24"/>
          <w:u w:val="single"/>
        </w:rPr>
        <w:t>DEPARTMENTAL SUPPORT STAFF</w:t>
      </w:r>
    </w:p>
    <w:p w14:paraId="6C0CEB3B" w14:textId="77777777" w:rsidR="00A222AF" w:rsidRDefault="009A6CE8" w:rsidP="00870496">
      <w:pPr>
        <w:ind w:left="1060" w:right="2055"/>
        <w:rPr>
          <w:sz w:val="24"/>
        </w:rPr>
        <w:sectPr w:rsidR="00A222AF">
          <w:type w:val="continuous"/>
          <w:pgSz w:w="12240" w:h="15840"/>
          <w:pgMar w:top="500" w:right="360" w:bottom="280" w:left="380" w:header="720" w:footer="720" w:gutter="0"/>
          <w:cols w:num="2" w:space="720" w:equalWidth="0">
            <w:col w:w="4855" w:space="186"/>
            <w:col w:w="6459"/>
          </w:cols>
        </w:sectPr>
      </w:pPr>
      <w:r>
        <w:rPr>
          <w:b/>
          <w:sz w:val="24"/>
        </w:rPr>
        <w:t xml:space="preserve"> </w:t>
      </w:r>
      <w:r w:rsidR="00EC75C4" w:rsidRPr="00DE7E38">
        <w:rPr>
          <w:bCs/>
          <w:sz w:val="20"/>
          <w:szCs w:val="20"/>
        </w:rPr>
        <w:t>socialservicesandjustice@mohawkcollege.ca</w:t>
      </w:r>
    </w:p>
    <w:p w14:paraId="46A91C30" w14:textId="77777777" w:rsidR="00A222AF" w:rsidRDefault="00A222AF" w:rsidP="00870496">
      <w:pPr>
        <w:pStyle w:val="BodyText"/>
        <w:rPr>
          <w:sz w:val="20"/>
        </w:rPr>
      </w:pPr>
    </w:p>
    <w:p w14:paraId="60AB2AB0" w14:textId="77777777" w:rsidR="00A222AF" w:rsidRDefault="00A222AF" w:rsidP="00870496">
      <w:pPr>
        <w:pStyle w:val="BodyText"/>
        <w:rPr>
          <w:sz w:val="20"/>
        </w:rPr>
      </w:pPr>
    </w:p>
    <w:p w14:paraId="21918632" w14:textId="77777777" w:rsidR="00A222AF" w:rsidRDefault="00A222AF">
      <w:pPr>
        <w:pStyle w:val="BodyText"/>
        <w:rPr>
          <w:sz w:val="20"/>
        </w:rPr>
      </w:pPr>
    </w:p>
    <w:p w14:paraId="66D5E0FD" w14:textId="77777777" w:rsidR="00A222AF" w:rsidRDefault="00A222AF">
      <w:pPr>
        <w:pStyle w:val="BodyText"/>
        <w:rPr>
          <w:sz w:val="20"/>
        </w:rPr>
      </w:pPr>
    </w:p>
    <w:p w14:paraId="2E9C5D74" w14:textId="77777777" w:rsidR="00A222AF" w:rsidRDefault="00A222AF">
      <w:pPr>
        <w:pStyle w:val="BodyText"/>
        <w:rPr>
          <w:sz w:val="20"/>
        </w:rPr>
      </w:pPr>
    </w:p>
    <w:p w14:paraId="3FBA043B" w14:textId="77777777" w:rsidR="00A222AF" w:rsidRDefault="00A222AF">
      <w:pPr>
        <w:pStyle w:val="BodyText"/>
        <w:rPr>
          <w:sz w:val="20"/>
        </w:rPr>
      </w:pPr>
    </w:p>
    <w:p w14:paraId="5E412426" w14:textId="77777777" w:rsidR="00A222AF" w:rsidRDefault="00A222AF">
      <w:pPr>
        <w:pStyle w:val="BodyText"/>
        <w:rPr>
          <w:sz w:val="20"/>
        </w:rPr>
      </w:pPr>
    </w:p>
    <w:p w14:paraId="0414A20C" w14:textId="77777777" w:rsidR="00A222AF" w:rsidRDefault="00A222AF">
      <w:pPr>
        <w:pStyle w:val="BodyText"/>
        <w:rPr>
          <w:sz w:val="20"/>
        </w:rPr>
      </w:pPr>
    </w:p>
    <w:p w14:paraId="26994A7A" w14:textId="77777777" w:rsidR="00A222AF" w:rsidRDefault="00A222AF">
      <w:pPr>
        <w:pStyle w:val="BodyText"/>
        <w:rPr>
          <w:sz w:val="20"/>
        </w:rPr>
      </w:pPr>
    </w:p>
    <w:p w14:paraId="61CAF2ED" w14:textId="77777777" w:rsidR="00A222AF" w:rsidRDefault="00A222AF">
      <w:pPr>
        <w:pStyle w:val="BodyText"/>
        <w:rPr>
          <w:sz w:val="20"/>
        </w:rPr>
      </w:pPr>
    </w:p>
    <w:p w14:paraId="41D64850" w14:textId="77777777" w:rsidR="00A222AF" w:rsidRDefault="00A222AF">
      <w:pPr>
        <w:pStyle w:val="BodyText"/>
        <w:rPr>
          <w:sz w:val="20"/>
        </w:rPr>
      </w:pPr>
    </w:p>
    <w:p w14:paraId="54A0F336" w14:textId="77777777" w:rsidR="00A222AF" w:rsidRDefault="00A222AF">
      <w:pPr>
        <w:pStyle w:val="BodyText"/>
        <w:spacing w:before="10"/>
        <w:rPr>
          <w:sz w:val="16"/>
        </w:rPr>
      </w:pPr>
    </w:p>
    <w:p w14:paraId="3D9F49C4" w14:textId="77777777" w:rsidR="00A222AF" w:rsidRDefault="00EC75C4">
      <w:pPr>
        <w:pStyle w:val="BodyText"/>
        <w:spacing w:line="20" w:lineRule="exact"/>
        <w:ind w:left="1031"/>
        <w:rPr>
          <w:sz w:val="2"/>
        </w:rPr>
      </w:pPr>
      <w:r>
        <w:rPr>
          <w:noProof/>
          <w:sz w:val="2"/>
        </w:rPr>
        <mc:AlternateContent>
          <mc:Choice Requires="wpg">
            <w:drawing>
              <wp:inline distT="0" distB="0" distL="0" distR="0" wp14:anchorId="7627D2A5" wp14:editId="02DEFEF4">
                <wp:extent cx="5981065" cy="9525"/>
                <wp:effectExtent l="635" t="0" r="0" b="635"/>
                <wp:docPr id="6"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9525"/>
                          <a:chOff x="0" y="0"/>
                          <a:chExt cx="9419" cy="15"/>
                        </a:xfrm>
                      </wpg:grpSpPr>
                      <wps:wsp>
                        <wps:cNvPr id="8" name="Rectangle 3"/>
                        <wps:cNvSpPr>
                          <a:spLocks noChangeArrowheads="1"/>
                        </wps:cNvSpPr>
                        <wps:spPr bwMode="auto">
                          <a:xfrm>
                            <a:off x="0" y="0"/>
                            <a:ext cx="941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D2FDC4F" id="Group 2" o:spid="_x0000_s1026" alt="&quot;&quot;" style="width:470.95pt;height:.75pt;mso-position-horizontal-relative:char;mso-position-vertical-relative:line" coordsize="94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">
                <v:rect id="Rectangle 3" o:spid="_x0000_s1027" style="position:absolute;width:941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22DDB44E" w14:textId="77777777" w:rsidR="00A222AF" w:rsidRDefault="009A6CE8">
      <w:pPr>
        <w:spacing w:before="53"/>
        <w:ind w:right="14"/>
        <w:jc w:val="center"/>
        <w:rPr>
          <w:rFonts w:ascii="Arial Black"/>
          <w:sz w:val="16"/>
        </w:rPr>
      </w:pPr>
      <w:r>
        <w:rPr>
          <w:rFonts w:ascii="Arial Black"/>
          <w:sz w:val="16"/>
        </w:rPr>
        <w:t>1</w:t>
      </w:r>
    </w:p>
    <w:p w14:paraId="2E5ACE7B" w14:textId="77777777" w:rsidR="00A222AF" w:rsidRDefault="00A222AF">
      <w:pPr>
        <w:jc w:val="center"/>
        <w:rPr>
          <w:rFonts w:ascii="Arial Black"/>
          <w:sz w:val="16"/>
        </w:rPr>
        <w:sectPr w:rsidR="00A222AF">
          <w:type w:val="continuous"/>
          <w:pgSz w:w="12240" w:h="15840"/>
          <w:pgMar w:top="500" w:right="360" w:bottom="280" w:left="380" w:header="720" w:footer="720" w:gutter="0"/>
          <w:cols w:space="720"/>
        </w:sectPr>
      </w:pPr>
    </w:p>
    <w:p w14:paraId="6CB01CB9" w14:textId="77777777" w:rsidR="00A222AF" w:rsidRDefault="009A6CE8">
      <w:pPr>
        <w:pStyle w:val="Heading2"/>
        <w:spacing w:before="76"/>
      </w:pPr>
      <w:r>
        <w:lastRenderedPageBreak/>
        <w:t>ACKNOWLEDGEMENTS</w:t>
      </w:r>
    </w:p>
    <w:p w14:paraId="3B4ACF75" w14:textId="77777777" w:rsidR="00A222AF" w:rsidRDefault="009A6CE8">
      <w:pPr>
        <w:pStyle w:val="BodyText"/>
        <w:spacing w:before="183"/>
        <w:ind w:left="1060" w:right="1101"/>
      </w:pPr>
      <w:r>
        <w:t xml:space="preserve">Those of us who teach in the Social Services Worker (SSW) Program, School of Community, Justice and Liberal Studies, Mohawk College of Applied Arts &amp; Technology, would like to take this opportunity to thank our community partners for the opportunities provided to our students in their professional development though their practicum. Practicum placements allow our students the opportunity to practice and apply the learning they receive in the classroom. Our students tell us that placements “bring the profession to life.” The SSW faculty acknowledge the very important role that our practicum placements play in training and preparing our future Social Service Workers. </w:t>
      </w:r>
      <w:r w:rsidR="00556939">
        <w:t>Therefore,</w:t>
      </w:r>
      <w:r>
        <w:t xml:space="preserve"> we would like to recognize the commitment, energy and work that practicum placement supervisors demonstrate.  Your contribution to the students is invaluable in their personal and professional</w:t>
      </w:r>
      <w:r>
        <w:rPr>
          <w:spacing w:val="-10"/>
        </w:rPr>
        <w:t xml:space="preserve"> </w:t>
      </w:r>
      <w:r>
        <w:t>journeys.</w:t>
      </w:r>
    </w:p>
    <w:p w14:paraId="400584DC" w14:textId="77777777" w:rsidR="00A222AF" w:rsidRDefault="00A222AF">
      <w:pPr>
        <w:pStyle w:val="BodyText"/>
        <w:spacing w:before="10"/>
        <w:rPr>
          <w:sz w:val="23"/>
        </w:rPr>
      </w:pPr>
    </w:p>
    <w:p w14:paraId="2EC6BF18" w14:textId="77777777" w:rsidR="00A222AF" w:rsidRDefault="009A6CE8">
      <w:pPr>
        <w:pStyle w:val="BodyText"/>
        <w:tabs>
          <w:tab w:val="left" w:pos="2625"/>
        </w:tabs>
        <w:ind w:left="1060" w:right="1139"/>
      </w:pPr>
      <w:r>
        <w:t>The Social Service Worker Program at Mohawk College provides support both to our students and agencies</w:t>
      </w:r>
      <w:r>
        <w:rPr>
          <w:spacing w:val="-3"/>
        </w:rPr>
        <w:t xml:space="preserve"> </w:t>
      </w:r>
      <w:r>
        <w:t>to</w:t>
      </w:r>
      <w:r>
        <w:rPr>
          <w:spacing w:val="-4"/>
        </w:rPr>
        <w:t xml:space="preserve"> </w:t>
      </w:r>
      <w:r>
        <w:t>ensure</w:t>
      </w:r>
      <w:r>
        <w:rPr>
          <w:spacing w:val="-2"/>
        </w:rPr>
        <w:t xml:space="preserve"> </w:t>
      </w:r>
      <w:r>
        <w:t>that</w:t>
      </w:r>
      <w:r>
        <w:rPr>
          <w:spacing w:val="-3"/>
        </w:rPr>
        <w:t xml:space="preserve"> </w:t>
      </w:r>
      <w:r>
        <w:t>students</w:t>
      </w:r>
      <w:r>
        <w:rPr>
          <w:spacing w:val="-5"/>
        </w:rPr>
        <w:t xml:space="preserve"> </w:t>
      </w:r>
      <w:r>
        <w:t>have</w:t>
      </w:r>
      <w:r>
        <w:rPr>
          <w:spacing w:val="-2"/>
        </w:rPr>
        <w:t xml:space="preserve"> </w:t>
      </w:r>
      <w:r>
        <w:t>the</w:t>
      </w:r>
      <w:r>
        <w:rPr>
          <w:spacing w:val="-3"/>
        </w:rPr>
        <w:t xml:space="preserve"> </w:t>
      </w:r>
      <w:r>
        <w:t>best</w:t>
      </w:r>
      <w:r>
        <w:rPr>
          <w:spacing w:val="-3"/>
        </w:rPr>
        <w:t xml:space="preserve"> </w:t>
      </w:r>
      <w:r>
        <w:t>learning</w:t>
      </w:r>
      <w:r>
        <w:rPr>
          <w:spacing w:val="-3"/>
        </w:rPr>
        <w:t xml:space="preserve"> </w:t>
      </w:r>
      <w:r>
        <w:t>opportunity</w:t>
      </w:r>
      <w:r>
        <w:rPr>
          <w:spacing w:val="-3"/>
        </w:rPr>
        <w:t xml:space="preserve"> </w:t>
      </w:r>
      <w:r>
        <w:t>and</w:t>
      </w:r>
      <w:r>
        <w:rPr>
          <w:spacing w:val="-5"/>
        </w:rPr>
        <w:t xml:space="preserve"> </w:t>
      </w:r>
      <w:r>
        <w:t>that</w:t>
      </w:r>
      <w:r>
        <w:rPr>
          <w:spacing w:val="-2"/>
        </w:rPr>
        <w:t xml:space="preserve"> </w:t>
      </w:r>
      <w:r>
        <w:t>agencies</w:t>
      </w:r>
      <w:r>
        <w:rPr>
          <w:spacing w:val="-3"/>
        </w:rPr>
        <w:t xml:space="preserve"> </w:t>
      </w:r>
      <w:r>
        <w:t>will</w:t>
      </w:r>
      <w:r>
        <w:rPr>
          <w:spacing w:val="-4"/>
        </w:rPr>
        <w:t xml:space="preserve"> </w:t>
      </w:r>
      <w:r>
        <w:t>also</w:t>
      </w:r>
      <w:r>
        <w:rPr>
          <w:spacing w:val="-2"/>
        </w:rPr>
        <w:t xml:space="preserve"> </w:t>
      </w:r>
      <w:r>
        <w:t>benefit</w:t>
      </w:r>
      <w:r>
        <w:rPr>
          <w:spacing w:val="-5"/>
        </w:rPr>
        <w:t xml:space="preserve"> </w:t>
      </w:r>
      <w:r>
        <w:t>from the</w:t>
      </w:r>
      <w:r>
        <w:rPr>
          <w:spacing w:val="-4"/>
        </w:rPr>
        <w:t xml:space="preserve"> </w:t>
      </w:r>
      <w:r>
        <w:t>experience.</w:t>
      </w:r>
      <w:r>
        <w:tab/>
        <w:t>We challenge our students to use their practicum experience to stretch themselves and to learn as much as possible about themselves, their agency and those they</w:t>
      </w:r>
      <w:r>
        <w:rPr>
          <w:spacing w:val="-21"/>
        </w:rPr>
        <w:t xml:space="preserve"> </w:t>
      </w:r>
      <w:r>
        <w:t>serve.</w:t>
      </w:r>
    </w:p>
    <w:p w14:paraId="199DC706" w14:textId="77777777" w:rsidR="00A222AF" w:rsidRDefault="00A222AF">
      <w:pPr>
        <w:pStyle w:val="BodyText"/>
        <w:spacing w:before="1"/>
      </w:pPr>
    </w:p>
    <w:p w14:paraId="54E8F9B6" w14:textId="77777777" w:rsidR="00A222AF" w:rsidRDefault="009A6CE8">
      <w:pPr>
        <w:pStyle w:val="BodyText"/>
        <w:spacing w:before="1"/>
        <w:ind w:left="1060" w:right="1101"/>
      </w:pPr>
      <w:r>
        <w:t>“Practice and teaching go hand in hand. One cannot teach what is not practiced; one cannot practice what cannot be taught” (</w:t>
      </w:r>
      <w:proofErr w:type="spellStart"/>
      <w:r>
        <w:t>Horejsi</w:t>
      </w:r>
      <w:proofErr w:type="spellEnd"/>
      <w:r>
        <w:t xml:space="preserve">, C. &amp; </w:t>
      </w:r>
      <w:proofErr w:type="spellStart"/>
      <w:r>
        <w:t>Garthwait</w:t>
      </w:r>
      <w:proofErr w:type="spellEnd"/>
      <w:r>
        <w:t>, C. 2002, p.15).</w:t>
      </w:r>
    </w:p>
    <w:p w14:paraId="08C08E5E" w14:textId="77777777" w:rsidR="00A222AF" w:rsidRDefault="00A222AF">
      <w:pPr>
        <w:sectPr w:rsidR="00A222AF">
          <w:pgSz w:w="12240" w:h="15840"/>
          <w:pgMar w:top="640" w:right="360" w:bottom="280" w:left="380" w:header="720" w:footer="720" w:gutter="0"/>
          <w:cols w:space="720"/>
        </w:sectPr>
      </w:pPr>
    </w:p>
    <w:p w14:paraId="5E22580E" w14:textId="77777777" w:rsidR="00A222AF" w:rsidRDefault="009A6CE8" w:rsidP="00870496">
      <w:pPr>
        <w:pStyle w:val="Heading2B"/>
      </w:pPr>
      <w:r>
        <w:lastRenderedPageBreak/>
        <w:t>Table of Contents</w:t>
      </w:r>
    </w:p>
    <w:p w14:paraId="6698FBDB" w14:textId="77777777" w:rsidR="00A222AF" w:rsidRDefault="00A222AF">
      <w:pPr>
        <w:rPr>
          <w:rFonts w:ascii="Cambria"/>
          <w:sz w:val="28"/>
        </w:rPr>
        <w:sectPr w:rsidR="00A222AF">
          <w:footerReference w:type="default" r:id="rId20"/>
          <w:pgSz w:w="12240" w:h="15840"/>
          <w:pgMar w:top="1240" w:right="360" w:bottom="1114" w:left="380" w:header="0" w:footer="198" w:gutter="0"/>
          <w:pgNumType w:start="3"/>
          <w:cols w:space="720"/>
        </w:sectPr>
      </w:pPr>
    </w:p>
    <w:sdt>
      <w:sdtPr>
        <w:rPr>
          <w:sz w:val="16"/>
          <w:szCs w:val="16"/>
        </w:rPr>
        <w:id w:val="1631969402"/>
        <w:docPartObj>
          <w:docPartGallery w:val="Table of Contents"/>
          <w:docPartUnique/>
        </w:docPartObj>
      </w:sdtPr>
      <w:sdtContent>
        <w:p w14:paraId="1602FA8B" w14:textId="77777777" w:rsidR="00A222AF" w:rsidRDefault="002E4757">
          <w:pPr>
            <w:pStyle w:val="TOC2"/>
            <w:tabs>
              <w:tab w:val="right" w:leader="dot" w:pos="10413"/>
            </w:tabs>
            <w:rPr>
              <w:rFonts w:ascii="Garamond"/>
              <w:sz w:val="16"/>
            </w:rPr>
          </w:pPr>
          <w:hyperlink w:anchor="_bookmark0" w:history="1">
            <w:r w:rsidR="009A6CE8">
              <w:rPr>
                <w:sz w:val="16"/>
              </w:rPr>
              <w:t>D</w:t>
            </w:r>
            <w:r w:rsidR="009A6CE8">
              <w:t xml:space="preserve">EPARTMENT OF </w:t>
            </w:r>
            <w:r w:rsidR="009A6CE8">
              <w:rPr>
                <w:sz w:val="16"/>
              </w:rPr>
              <w:t>S</w:t>
            </w:r>
            <w:r w:rsidR="009A6CE8">
              <w:t xml:space="preserve">OCIAL </w:t>
            </w:r>
            <w:r w:rsidR="009A6CE8">
              <w:rPr>
                <w:sz w:val="16"/>
              </w:rPr>
              <w:t>S</w:t>
            </w:r>
            <w:r w:rsidR="009A6CE8">
              <w:t>ERVICES AND</w:t>
            </w:r>
            <w:r w:rsidR="009A6CE8">
              <w:rPr>
                <w:spacing w:val="-4"/>
              </w:rPr>
              <w:t xml:space="preserve"> </w:t>
            </w:r>
            <w:r w:rsidR="009A6CE8">
              <w:rPr>
                <w:sz w:val="16"/>
              </w:rPr>
              <w:t>J</w:t>
            </w:r>
            <w:r w:rsidR="009A6CE8">
              <w:t>USTICE</w:t>
            </w:r>
            <w:r w:rsidR="009A6CE8">
              <w:rPr>
                <w:spacing w:val="1"/>
              </w:rPr>
              <w:t xml:space="preserve"> </w:t>
            </w:r>
            <w:r w:rsidR="009A6CE8">
              <w:rPr>
                <w:sz w:val="16"/>
              </w:rPr>
              <w:t>S</w:t>
            </w:r>
            <w:r w:rsidR="009A6CE8">
              <w:t>TUDIES</w:t>
            </w:r>
            <w:r w:rsidR="009A6CE8">
              <w:tab/>
            </w:r>
            <w:r w:rsidR="009A6CE8">
              <w:rPr>
                <w:rFonts w:ascii="Garamond"/>
                <w:sz w:val="16"/>
              </w:rPr>
              <w:t>1</w:t>
            </w:r>
          </w:hyperlink>
        </w:p>
        <w:p w14:paraId="0B527540" w14:textId="77777777" w:rsidR="00A222AF" w:rsidRDefault="002E4757">
          <w:pPr>
            <w:pStyle w:val="TOC5"/>
            <w:tabs>
              <w:tab w:val="right" w:leader="dot" w:pos="10413"/>
            </w:tabs>
            <w:rPr>
              <w:rFonts w:ascii="Garamond"/>
              <w:sz w:val="16"/>
            </w:rPr>
          </w:pPr>
          <w:hyperlink w:anchor="_bookmark1" w:history="1">
            <w:r w:rsidR="009A6CE8">
              <w:rPr>
                <w:sz w:val="16"/>
              </w:rPr>
              <w:t>S</w:t>
            </w:r>
            <w:r w:rsidR="009A6CE8">
              <w:t xml:space="preserve">CHOOL OF </w:t>
            </w:r>
            <w:r w:rsidR="009A6CE8">
              <w:rPr>
                <w:sz w:val="16"/>
              </w:rPr>
              <w:t>C</w:t>
            </w:r>
            <w:r w:rsidR="009A6CE8">
              <w:t>OMMUNITY</w:t>
            </w:r>
            <w:r w:rsidR="009A6CE8">
              <w:rPr>
                <w:sz w:val="16"/>
              </w:rPr>
              <w:t>, J</w:t>
            </w:r>
            <w:r w:rsidR="009A6CE8">
              <w:t>USTICE AND</w:t>
            </w:r>
            <w:r w:rsidR="009A6CE8">
              <w:rPr>
                <w:spacing w:val="-8"/>
              </w:rPr>
              <w:t xml:space="preserve"> </w:t>
            </w:r>
            <w:r w:rsidR="009A6CE8">
              <w:rPr>
                <w:sz w:val="16"/>
              </w:rPr>
              <w:t>L</w:t>
            </w:r>
            <w:r w:rsidR="009A6CE8">
              <w:t xml:space="preserve">IBERAL </w:t>
            </w:r>
            <w:r w:rsidR="009A6CE8">
              <w:rPr>
                <w:sz w:val="16"/>
              </w:rPr>
              <w:t>S</w:t>
            </w:r>
            <w:r w:rsidR="009A6CE8">
              <w:t>TUDIES</w:t>
            </w:r>
            <w:r w:rsidR="009A6CE8">
              <w:tab/>
            </w:r>
            <w:r w:rsidR="009A6CE8">
              <w:rPr>
                <w:rFonts w:ascii="Garamond"/>
                <w:sz w:val="16"/>
              </w:rPr>
              <w:t>1</w:t>
            </w:r>
          </w:hyperlink>
        </w:p>
        <w:p w14:paraId="7568C80D" w14:textId="77777777" w:rsidR="00A222AF" w:rsidRDefault="002E4757">
          <w:pPr>
            <w:pStyle w:val="TOC1"/>
            <w:tabs>
              <w:tab w:val="right" w:leader="dot" w:pos="10413"/>
            </w:tabs>
            <w:rPr>
              <w:rFonts w:ascii="Garamond"/>
            </w:rPr>
          </w:pPr>
          <w:hyperlink w:anchor="_bookmark2" w:history="1">
            <w:r w:rsidR="009A6CE8">
              <w:t>Program</w:t>
            </w:r>
            <w:r w:rsidR="009A6CE8">
              <w:rPr>
                <w:spacing w:val="-4"/>
              </w:rPr>
              <w:t xml:space="preserve"> </w:t>
            </w:r>
            <w:r w:rsidR="009A6CE8">
              <w:t>Dates</w:t>
            </w:r>
            <w:r w:rsidR="009A6CE8">
              <w:tab/>
            </w:r>
            <w:r w:rsidR="009A6CE8">
              <w:rPr>
                <w:rFonts w:ascii="Garamond"/>
              </w:rPr>
              <w:t>5</w:t>
            </w:r>
          </w:hyperlink>
        </w:p>
        <w:p w14:paraId="4FCF9694" w14:textId="77777777" w:rsidR="00A222AF" w:rsidRDefault="002E4757">
          <w:pPr>
            <w:pStyle w:val="TOC1"/>
            <w:tabs>
              <w:tab w:val="right" w:leader="dot" w:pos="10413"/>
            </w:tabs>
            <w:rPr>
              <w:rFonts w:ascii="Garamond"/>
            </w:rPr>
          </w:pPr>
          <w:hyperlink w:anchor="_bookmark3" w:history="1">
            <w:r w:rsidR="009A6CE8">
              <w:t>General</w:t>
            </w:r>
            <w:r w:rsidR="009A6CE8">
              <w:rPr>
                <w:spacing w:val="-2"/>
              </w:rPr>
              <w:t xml:space="preserve"> </w:t>
            </w:r>
            <w:r w:rsidR="009A6CE8">
              <w:t>Program Information</w:t>
            </w:r>
            <w:r w:rsidR="009A6CE8">
              <w:tab/>
            </w:r>
            <w:r w:rsidR="009A6CE8">
              <w:rPr>
                <w:rFonts w:ascii="Garamond"/>
              </w:rPr>
              <w:t>7</w:t>
            </w:r>
          </w:hyperlink>
        </w:p>
        <w:p w14:paraId="69D08F58" w14:textId="77777777" w:rsidR="00A222AF" w:rsidRDefault="002E4757">
          <w:pPr>
            <w:pStyle w:val="TOC4"/>
            <w:tabs>
              <w:tab w:val="right" w:leader="dot" w:pos="10413"/>
            </w:tabs>
            <w:spacing w:before="98"/>
            <w:rPr>
              <w:rFonts w:ascii="Garamond"/>
            </w:rPr>
          </w:pPr>
          <w:hyperlink w:anchor="_bookmark4" w:history="1">
            <w:r w:rsidR="009A6CE8">
              <w:t>INTRODUCTION</w:t>
            </w:r>
            <w:r w:rsidR="009A6CE8">
              <w:tab/>
            </w:r>
            <w:r w:rsidR="009A6CE8">
              <w:rPr>
                <w:rFonts w:ascii="Garamond"/>
              </w:rPr>
              <w:t>8</w:t>
            </w:r>
          </w:hyperlink>
        </w:p>
        <w:p w14:paraId="01180C2C" w14:textId="77777777" w:rsidR="00A222AF" w:rsidRDefault="002E4757">
          <w:pPr>
            <w:pStyle w:val="TOC4"/>
            <w:tabs>
              <w:tab w:val="right" w:leader="dot" w:pos="10413"/>
            </w:tabs>
            <w:rPr>
              <w:rFonts w:ascii="Garamond"/>
            </w:rPr>
          </w:pPr>
          <w:hyperlink w:anchor="_bookmark5" w:history="1">
            <w:r w:rsidR="009A6CE8">
              <w:t>RELATIONSHIP BETWEEN CLASSROOM</w:t>
            </w:r>
            <w:r w:rsidR="009A6CE8">
              <w:rPr>
                <w:spacing w:val="-1"/>
              </w:rPr>
              <w:t xml:space="preserve"> </w:t>
            </w:r>
            <w:r w:rsidR="009A6CE8">
              <w:t>AND PRACTICUM</w:t>
            </w:r>
            <w:r w:rsidR="009A6CE8">
              <w:tab/>
            </w:r>
            <w:r w:rsidR="009A6CE8">
              <w:rPr>
                <w:rFonts w:ascii="Garamond"/>
              </w:rPr>
              <w:t>9</w:t>
            </w:r>
          </w:hyperlink>
        </w:p>
        <w:p w14:paraId="1297A85D" w14:textId="77777777" w:rsidR="00A222AF" w:rsidRDefault="002E4757">
          <w:pPr>
            <w:pStyle w:val="TOC4"/>
            <w:tabs>
              <w:tab w:val="right" w:leader="dot" w:pos="10413"/>
            </w:tabs>
            <w:rPr>
              <w:rFonts w:ascii="Garamond"/>
            </w:rPr>
          </w:pPr>
          <w:hyperlink w:anchor="_bookmark6" w:history="1">
            <w:r w:rsidR="009A6CE8">
              <w:t>QUALIFYING FOR</w:t>
            </w:r>
            <w:r w:rsidR="009A6CE8">
              <w:rPr>
                <w:spacing w:val="-5"/>
              </w:rPr>
              <w:t xml:space="preserve"> </w:t>
            </w:r>
            <w:r w:rsidR="009A6CE8">
              <w:t>THE FIELD</w:t>
            </w:r>
            <w:r w:rsidR="009A6CE8">
              <w:tab/>
            </w:r>
            <w:r w:rsidR="009A6CE8">
              <w:rPr>
                <w:rFonts w:ascii="Garamond"/>
              </w:rPr>
              <w:t>9</w:t>
            </w:r>
          </w:hyperlink>
        </w:p>
        <w:p w14:paraId="5F22A9FD" w14:textId="77777777" w:rsidR="00A222AF" w:rsidRDefault="002E4757">
          <w:pPr>
            <w:pStyle w:val="TOC4"/>
            <w:tabs>
              <w:tab w:val="right" w:leader="dot" w:pos="10413"/>
            </w:tabs>
            <w:spacing w:before="100"/>
            <w:rPr>
              <w:rFonts w:ascii="Garamond"/>
            </w:rPr>
          </w:pPr>
          <w:hyperlink w:anchor="_bookmark7" w:history="1">
            <w:r w:rsidR="009A6CE8">
              <w:t>AREAS OF DEMONSTRATED</w:t>
            </w:r>
            <w:r w:rsidR="009A6CE8">
              <w:rPr>
                <w:spacing w:val="-1"/>
              </w:rPr>
              <w:t xml:space="preserve"> </w:t>
            </w:r>
            <w:r w:rsidR="009A6CE8">
              <w:t>COMPETENCE</w:t>
            </w:r>
            <w:r w:rsidR="009A6CE8">
              <w:rPr>
                <w:spacing w:val="-3"/>
              </w:rPr>
              <w:t xml:space="preserve"> </w:t>
            </w:r>
            <w:r w:rsidR="009A6CE8">
              <w:t>REQUIRED</w:t>
            </w:r>
            <w:r w:rsidR="009A6CE8">
              <w:tab/>
            </w:r>
            <w:r w:rsidR="009A6CE8">
              <w:rPr>
                <w:rFonts w:ascii="Garamond"/>
              </w:rPr>
              <w:t>9</w:t>
            </w:r>
          </w:hyperlink>
        </w:p>
        <w:p w14:paraId="4FE028B6" w14:textId="77777777" w:rsidR="00A222AF" w:rsidRDefault="002E4757">
          <w:pPr>
            <w:pStyle w:val="TOC4"/>
            <w:tabs>
              <w:tab w:val="right" w:leader="dot" w:pos="10409"/>
            </w:tabs>
            <w:spacing w:before="99"/>
            <w:rPr>
              <w:rFonts w:ascii="Garamond"/>
            </w:rPr>
          </w:pPr>
          <w:hyperlink w:anchor="_bookmark8" w:history="1">
            <w:r w:rsidR="009A6CE8">
              <w:t>MINISTRY OF EDUCATION AND TRAINING</w:t>
            </w:r>
            <w:r w:rsidR="009A6CE8">
              <w:rPr>
                <w:spacing w:val="-2"/>
              </w:rPr>
              <w:t xml:space="preserve"> </w:t>
            </w:r>
            <w:r w:rsidR="009A6CE8">
              <w:t>PROGRAM</w:t>
            </w:r>
            <w:r w:rsidR="009A6CE8">
              <w:rPr>
                <w:spacing w:val="-4"/>
              </w:rPr>
              <w:t xml:space="preserve"> </w:t>
            </w:r>
            <w:r w:rsidR="009A6CE8">
              <w:t>STANDARDS</w:t>
            </w:r>
            <w:r w:rsidR="009A6CE8">
              <w:tab/>
            </w:r>
            <w:r w:rsidR="009A6CE8">
              <w:rPr>
                <w:rFonts w:ascii="Garamond"/>
              </w:rPr>
              <w:t>10</w:t>
            </w:r>
          </w:hyperlink>
        </w:p>
        <w:p w14:paraId="6586AF86" w14:textId="77777777" w:rsidR="00A222AF" w:rsidRDefault="002E4757">
          <w:pPr>
            <w:pStyle w:val="TOC4"/>
            <w:tabs>
              <w:tab w:val="right" w:leader="dot" w:pos="10409"/>
            </w:tabs>
            <w:rPr>
              <w:rFonts w:ascii="Garamond"/>
            </w:rPr>
          </w:pPr>
          <w:hyperlink w:anchor="_bookmark9" w:history="1">
            <w:r w:rsidR="009A6CE8">
              <w:t>PROGRAM</w:t>
            </w:r>
            <w:r w:rsidR="009A6CE8">
              <w:rPr>
                <w:spacing w:val="-1"/>
              </w:rPr>
              <w:t xml:space="preserve"> </w:t>
            </w:r>
            <w:r w:rsidR="009A6CE8">
              <w:t>OF</w:t>
            </w:r>
            <w:r w:rsidR="009A6CE8">
              <w:rPr>
                <w:spacing w:val="-3"/>
              </w:rPr>
              <w:t xml:space="preserve"> </w:t>
            </w:r>
            <w:r w:rsidR="009A6CE8">
              <w:t>STUDIES</w:t>
            </w:r>
            <w:r w:rsidR="009A6CE8">
              <w:tab/>
            </w:r>
            <w:r w:rsidR="009A6CE8">
              <w:rPr>
                <w:rFonts w:ascii="Garamond"/>
              </w:rPr>
              <w:t>13</w:t>
            </w:r>
          </w:hyperlink>
        </w:p>
        <w:p w14:paraId="7B08869C" w14:textId="77777777" w:rsidR="00A222AF" w:rsidRDefault="002E4757">
          <w:pPr>
            <w:pStyle w:val="TOC1"/>
            <w:tabs>
              <w:tab w:val="right" w:leader="dot" w:pos="10409"/>
            </w:tabs>
            <w:spacing w:before="100"/>
            <w:rPr>
              <w:rFonts w:ascii="Garamond"/>
            </w:rPr>
          </w:pPr>
          <w:hyperlink w:anchor="_bookmark10" w:history="1">
            <w:r w:rsidR="009A6CE8">
              <w:t>SSW</w:t>
            </w:r>
            <w:r w:rsidR="009A6CE8">
              <w:rPr>
                <w:spacing w:val="-4"/>
              </w:rPr>
              <w:t xml:space="preserve"> </w:t>
            </w:r>
            <w:r w:rsidR="009A6CE8">
              <w:t>Program Expectations</w:t>
            </w:r>
            <w:r w:rsidR="009A6CE8">
              <w:tab/>
            </w:r>
            <w:r w:rsidR="009A6CE8">
              <w:rPr>
                <w:rFonts w:ascii="Garamond"/>
              </w:rPr>
              <w:t>14</w:t>
            </w:r>
          </w:hyperlink>
        </w:p>
        <w:p w14:paraId="11211433" w14:textId="77777777" w:rsidR="00A222AF" w:rsidRDefault="002E4757">
          <w:pPr>
            <w:pStyle w:val="TOC4"/>
            <w:tabs>
              <w:tab w:val="right" w:leader="dot" w:pos="10409"/>
            </w:tabs>
            <w:rPr>
              <w:rFonts w:ascii="Garamond"/>
            </w:rPr>
          </w:pPr>
          <w:hyperlink w:anchor="_bookmark12" w:history="1">
            <w:r w:rsidR="009A6CE8">
              <w:t>FIELD PLACEMENT OBJECTIVES</w:t>
            </w:r>
            <w:r w:rsidR="009A6CE8">
              <w:rPr>
                <w:spacing w:val="-4"/>
              </w:rPr>
              <w:t xml:space="preserve"> </w:t>
            </w:r>
            <w:r w:rsidR="009A6CE8">
              <w:t>AND</w:t>
            </w:r>
            <w:r w:rsidR="009A6CE8">
              <w:rPr>
                <w:spacing w:val="-3"/>
              </w:rPr>
              <w:t xml:space="preserve"> </w:t>
            </w:r>
            <w:r w:rsidR="009A6CE8">
              <w:t>GOALS</w:t>
            </w:r>
            <w:r w:rsidR="009A6CE8">
              <w:tab/>
            </w:r>
            <w:r w:rsidR="009A6CE8">
              <w:rPr>
                <w:rFonts w:ascii="Garamond"/>
              </w:rPr>
              <w:t>15</w:t>
            </w:r>
          </w:hyperlink>
        </w:p>
        <w:p w14:paraId="3D109004" w14:textId="77777777" w:rsidR="00A222AF" w:rsidRDefault="002E4757">
          <w:pPr>
            <w:pStyle w:val="TOC4"/>
            <w:tabs>
              <w:tab w:val="right" w:leader="dot" w:pos="10409"/>
            </w:tabs>
            <w:rPr>
              <w:rFonts w:ascii="Garamond"/>
            </w:rPr>
          </w:pPr>
          <w:hyperlink w:anchor="_bookmark13" w:history="1">
            <w:r w:rsidR="009A6CE8">
              <w:t>WORK 10121, FIELD</w:t>
            </w:r>
            <w:r w:rsidR="009A6CE8">
              <w:rPr>
                <w:spacing w:val="-6"/>
              </w:rPr>
              <w:t xml:space="preserve"> </w:t>
            </w:r>
            <w:r w:rsidR="009A6CE8">
              <w:t>PLACEMENT 1</w:t>
            </w:r>
            <w:r w:rsidR="009A6CE8">
              <w:tab/>
            </w:r>
            <w:r w:rsidR="009A6CE8">
              <w:rPr>
                <w:rFonts w:ascii="Garamond"/>
              </w:rPr>
              <w:t>15</w:t>
            </w:r>
          </w:hyperlink>
        </w:p>
        <w:p w14:paraId="3F71B8BA" w14:textId="77777777" w:rsidR="00A222AF" w:rsidRDefault="002E4757">
          <w:pPr>
            <w:pStyle w:val="TOC4"/>
            <w:tabs>
              <w:tab w:val="right" w:leader="dot" w:pos="10409"/>
            </w:tabs>
            <w:spacing w:before="98"/>
            <w:rPr>
              <w:rFonts w:ascii="Garamond"/>
            </w:rPr>
          </w:pPr>
          <w:hyperlink w:anchor="_bookmark14" w:history="1">
            <w:r w:rsidR="009A6CE8">
              <w:t>WORK 10123, FIELD</w:t>
            </w:r>
            <w:r w:rsidR="009A6CE8">
              <w:rPr>
                <w:spacing w:val="-6"/>
              </w:rPr>
              <w:t xml:space="preserve"> </w:t>
            </w:r>
            <w:r w:rsidR="009A6CE8">
              <w:t>PLACEMENT 2</w:t>
            </w:r>
            <w:r w:rsidR="009A6CE8">
              <w:tab/>
            </w:r>
            <w:r w:rsidR="009A6CE8">
              <w:rPr>
                <w:rFonts w:ascii="Garamond"/>
              </w:rPr>
              <w:t>15</w:t>
            </w:r>
          </w:hyperlink>
        </w:p>
        <w:p w14:paraId="08C89828" w14:textId="77777777" w:rsidR="00A222AF" w:rsidRDefault="002E4757">
          <w:pPr>
            <w:pStyle w:val="TOC4"/>
            <w:tabs>
              <w:tab w:val="right" w:leader="dot" w:pos="10409"/>
            </w:tabs>
            <w:rPr>
              <w:rFonts w:ascii="Garamond"/>
            </w:rPr>
          </w:pPr>
          <w:hyperlink w:anchor="_bookmark15" w:history="1">
            <w:r w:rsidR="009A6CE8">
              <w:t>WORK 10125, FIELD</w:t>
            </w:r>
            <w:r w:rsidR="009A6CE8">
              <w:rPr>
                <w:spacing w:val="-6"/>
              </w:rPr>
              <w:t xml:space="preserve"> </w:t>
            </w:r>
            <w:r w:rsidR="009A6CE8">
              <w:t>PLACEMENT 3</w:t>
            </w:r>
            <w:r w:rsidR="009A6CE8">
              <w:tab/>
            </w:r>
            <w:r w:rsidR="009A6CE8">
              <w:rPr>
                <w:rFonts w:ascii="Garamond"/>
              </w:rPr>
              <w:t>15</w:t>
            </w:r>
          </w:hyperlink>
        </w:p>
        <w:p w14:paraId="1281EF2E" w14:textId="77777777" w:rsidR="00A222AF" w:rsidRDefault="002E4757">
          <w:pPr>
            <w:pStyle w:val="TOC4"/>
            <w:tabs>
              <w:tab w:val="right" w:leader="dot" w:pos="10409"/>
            </w:tabs>
            <w:rPr>
              <w:rFonts w:ascii="Garamond"/>
            </w:rPr>
          </w:pPr>
          <w:hyperlink w:anchor="_bookmark16" w:history="1">
            <w:r w:rsidR="009A6CE8">
              <w:t>PROGRAM REQUIREMENTS</w:t>
            </w:r>
            <w:r w:rsidR="009A6CE8">
              <w:rPr>
                <w:spacing w:val="-1"/>
              </w:rPr>
              <w:t xml:space="preserve"> </w:t>
            </w:r>
            <w:r w:rsidR="009A6CE8">
              <w:t>FOR</w:t>
            </w:r>
            <w:r w:rsidR="009A6CE8">
              <w:rPr>
                <w:spacing w:val="-3"/>
              </w:rPr>
              <w:t xml:space="preserve"> </w:t>
            </w:r>
            <w:r w:rsidR="009A6CE8">
              <w:t>PROMOTION</w:t>
            </w:r>
            <w:r w:rsidR="009A6CE8">
              <w:tab/>
            </w:r>
            <w:r w:rsidR="009A6CE8">
              <w:rPr>
                <w:rFonts w:ascii="Garamond"/>
              </w:rPr>
              <w:t>16</w:t>
            </w:r>
          </w:hyperlink>
        </w:p>
        <w:p w14:paraId="1DC1777A" w14:textId="77777777" w:rsidR="00A222AF" w:rsidRDefault="002E4757">
          <w:pPr>
            <w:pStyle w:val="TOC4"/>
            <w:tabs>
              <w:tab w:val="right" w:leader="dot" w:pos="10409"/>
            </w:tabs>
            <w:spacing w:before="98"/>
            <w:rPr>
              <w:rFonts w:ascii="Garamond"/>
            </w:rPr>
          </w:pPr>
          <w:hyperlink w:anchor="_bookmark17" w:history="1">
            <w:r w:rsidR="009A6CE8">
              <w:t>FIELD PLACEMENT</w:t>
            </w:r>
            <w:r w:rsidR="009A6CE8">
              <w:rPr>
                <w:spacing w:val="-1"/>
              </w:rPr>
              <w:t xml:space="preserve"> </w:t>
            </w:r>
            <w:r w:rsidR="009A6CE8">
              <w:t>GOAL PLAN</w:t>
            </w:r>
            <w:r w:rsidR="009A6CE8">
              <w:tab/>
            </w:r>
            <w:r w:rsidR="009A6CE8">
              <w:rPr>
                <w:rFonts w:ascii="Garamond"/>
              </w:rPr>
              <w:t>17</w:t>
            </w:r>
          </w:hyperlink>
        </w:p>
        <w:p w14:paraId="22114CE7" w14:textId="77777777" w:rsidR="00A222AF" w:rsidRDefault="002E4757">
          <w:pPr>
            <w:pStyle w:val="TOC3"/>
            <w:tabs>
              <w:tab w:val="right" w:leader="dot" w:pos="10409"/>
            </w:tabs>
            <w:ind w:left="1221"/>
          </w:pPr>
          <w:hyperlink w:anchor="_bookmark18" w:history="1">
            <w:r w:rsidR="009A6CE8">
              <w:rPr>
                <w:rFonts w:ascii="Arial Narrow"/>
              </w:rPr>
              <w:t>ONTARIO COLLEGE OF SOCIAL WORKERS AND SOCIAL</w:t>
            </w:r>
            <w:r w:rsidR="009A6CE8">
              <w:rPr>
                <w:rFonts w:ascii="Arial Narrow"/>
                <w:spacing w:val="-11"/>
              </w:rPr>
              <w:t xml:space="preserve"> </w:t>
            </w:r>
            <w:r w:rsidR="009A6CE8">
              <w:rPr>
                <w:rFonts w:ascii="Arial Narrow"/>
              </w:rPr>
              <w:t>SERVICE WORKERS</w:t>
            </w:r>
            <w:r w:rsidR="009A6CE8">
              <w:rPr>
                <w:rFonts w:ascii="Arial Narrow"/>
              </w:rPr>
              <w:tab/>
            </w:r>
            <w:r w:rsidR="009A6CE8">
              <w:t>18</w:t>
            </w:r>
          </w:hyperlink>
        </w:p>
        <w:p w14:paraId="0CBFFBA2" w14:textId="77777777" w:rsidR="00A222AF" w:rsidRDefault="002E4757">
          <w:pPr>
            <w:pStyle w:val="TOC4"/>
            <w:tabs>
              <w:tab w:val="right" w:leader="dot" w:pos="10409"/>
            </w:tabs>
            <w:rPr>
              <w:rFonts w:ascii="Garamond"/>
            </w:rPr>
          </w:pPr>
          <w:hyperlink w:anchor="_bookmark19" w:history="1">
            <w:r w:rsidR="009A6CE8">
              <w:t>CODE</w:t>
            </w:r>
            <w:r w:rsidR="009A6CE8">
              <w:rPr>
                <w:spacing w:val="-1"/>
              </w:rPr>
              <w:t xml:space="preserve"> </w:t>
            </w:r>
            <w:r w:rsidR="009A6CE8">
              <w:t>OF ETHICS</w:t>
            </w:r>
            <w:r w:rsidR="009A6CE8">
              <w:tab/>
            </w:r>
            <w:r w:rsidR="009A6CE8">
              <w:rPr>
                <w:rFonts w:ascii="Garamond"/>
              </w:rPr>
              <w:t>18</w:t>
            </w:r>
          </w:hyperlink>
        </w:p>
        <w:p w14:paraId="3C2534CB" w14:textId="77777777" w:rsidR="00A222AF" w:rsidRDefault="002E4757">
          <w:pPr>
            <w:pStyle w:val="TOC4"/>
            <w:tabs>
              <w:tab w:val="right" w:leader="dot" w:pos="10409"/>
            </w:tabs>
            <w:spacing w:before="98"/>
            <w:rPr>
              <w:rFonts w:ascii="Garamond"/>
            </w:rPr>
          </w:pPr>
          <w:hyperlink w:anchor="_bookmark20" w:history="1">
            <w:r w:rsidR="009A6CE8">
              <w:t>STUDENT CODE</w:t>
            </w:r>
            <w:r w:rsidR="009A6CE8">
              <w:rPr>
                <w:spacing w:val="-1"/>
              </w:rPr>
              <w:t xml:space="preserve"> </w:t>
            </w:r>
            <w:r w:rsidR="009A6CE8">
              <w:t>OF CONDUCT</w:t>
            </w:r>
            <w:r w:rsidR="009A6CE8">
              <w:tab/>
            </w:r>
            <w:r w:rsidR="009A6CE8">
              <w:rPr>
                <w:rFonts w:ascii="Garamond"/>
              </w:rPr>
              <w:t>19</w:t>
            </w:r>
          </w:hyperlink>
        </w:p>
        <w:p w14:paraId="7A671966" w14:textId="77777777" w:rsidR="00A222AF" w:rsidRDefault="002E4757">
          <w:pPr>
            <w:pStyle w:val="TOC1"/>
            <w:tabs>
              <w:tab w:val="right" w:leader="dot" w:pos="10409"/>
            </w:tabs>
            <w:rPr>
              <w:rFonts w:ascii="Garamond"/>
            </w:rPr>
          </w:pPr>
          <w:hyperlink w:anchor="_bookmark21" w:history="1">
            <w:r w:rsidR="009A6CE8">
              <w:t>Roles</w:t>
            </w:r>
            <w:r w:rsidR="009A6CE8">
              <w:rPr>
                <w:spacing w:val="-3"/>
              </w:rPr>
              <w:t xml:space="preserve"> </w:t>
            </w:r>
            <w:r w:rsidR="009A6CE8">
              <w:t>and Responsibilities</w:t>
            </w:r>
            <w:r w:rsidR="009A6CE8">
              <w:tab/>
            </w:r>
            <w:r w:rsidR="009A6CE8">
              <w:rPr>
                <w:rFonts w:ascii="Garamond"/>
              </w:rPr>
              <w:t>20</w:t>
            </w:r>
          </w:hyperlink>
        </w:p>
        <w:p w14:paraId="60464D19" w14:textId="77777777" w:rsidR="00A222AF" w:rsidRDefault="002E4757">
          <w:pPr>
            <w:pStyle w:val="TOC4"/>
            <w:tabs>
              <w:tab w:val="right" w:leader="dot" w:pos="10409"/>
            </w:tabs>
            <w:spacing w:before="98"/>
            <w:rPr>
              <w:rFonts w:ascii="Garamond"/>
            </w:rPr>
          </w:pPr>
          <w:hyperlink w:anchor="_bookmark23" w:history="1">
            <w:r w:rsidR="009A6CE8">
              <w:t>STUDENT ROLES</w:t>
            </w:r>
            <w:r w:rsidR="009A6CE8">
              <w:rPr>
                <w:spacing w:val="-4"/>
              </w:rPr>
              <w:t xml:space="preserve"> </w:t>
            </w:r>
            <w:r w:rsidR="009A6CE8">
              <w:t>AND RESPONSIBILITIES</w:t>
            </w:r>
            <w:r w:rsidR="009A6CE8">
              <w:tab/>
            </w:r>
            <w:r w:rsidR="009A6CE8">
              <w:rPr>
                <w:rFonts w:ascii="Garamond"/>
              </w:rPr>
              <w:t>21</w:t>
            </w:r>
          </w:hyperlink>
        </w:p>
        <w:p w14:paraId="0408996B" w14:textId="77777777" w:rsidR="00A222AF" w:rsidRDefault="002E4757">
          <w:pPr>
            <w:pStyle w:val="TOC4"/>
            <w:tabs>
              <w:tab w:val="right" w:leader="dot" w:pos="10409"/>
            </w:tabs>
            <w:rPr>
              <w:rFonts w:ascii="Garamond"/>
            </w:rPr>
          </w:pPr>
          <w:hyperlink w:anchor="_bookmark24" w:history="1">
            <w:r w:rsidR="009A6CE8">
              <w:t>AGENCY ROLES</w:t>
            </w:r>
            <w:r w:rsidR="009A6CE8">
              <w:rPr>
                <w:spacing w:val="-1"/>
              </w:rPr>
              <w:t xml:space="preserve"> </w:t>
            </w:r>
            <w:r w:rsidR="009A6CE8">
              <w:t>AND RESPONSIBILITIES</w:t>
            </w:r>
            <w:r w:rsidR="009A6CE8">
              <w:tab/>
            </w:r>
            <w:r w:rsidR="009A6CE8">
              <w:rPr>
                <w:rFonts w:ascii="Garamond"/>
              </w:rPr>
              <w:t>22</w:t>
            </w:r>
          </w:hyperlink>
        </w:p>
        <w:p w14:paraId="58F24F79" w14:textId="77777777" w:rsidR="00A222AF" w:rsidRDefault="002E4757">
          <w:pPr>
            <w:pStyle w:val="TOC4"/>
            <w:tabs>
              <w:tab w:val="right" w:leader="dot" w:pos="10409"/>
            </w:tabs>
            <w:rPr>
              <w:rFonts w:ascii="Garamond"/>
            </w:rPr>
          </w:pPr>
          <w:hyperlink w:anchor="_bookmark25" w:history="1">
            <w:r w:rsidR="009A6CE8">
              <w:t>SUPERVISOR ROLES</w:t>
            </w:r>
            <w:r w:rsidR="009A6CE8">
              <w:rPr>
                <w:spacing w:val="-1"/>
              </w:rPr>
              <w:t xml:space="preserve"> </w:t>
            </w:r>
            <w:r w:rsidR="009A6CE8">
              <w:t>AND</w:t>
            </w:r>
            <w:r w:rsidR="009A6CE8">
              <w:rPr>
                <w:spacing w:val="-3"/>
              </w:rPr>
              <w:t xml:space="preserve"> </w:t>
            </w:r>
            <w:r w:rsidR="009A6CE8">
              <w:t>RESPONSIBILITIES</w:t>
            </w:r>
            <w:r w:rsidR="009A6CE8">
              <w:tab/>
            </w:r>
            <w:r w:rsidR="009A6CE8">
              <w:rPr>
                <w:rFonts w:ascii="Garamond"/>
              </w:rPr>
              <w:t>23</w:t>
            </w:r>
          </w:hyperlink>
        </w:p>
        <w:p w14:paraId="62DFB83C" w14:textId="77777777" w:rsidR="00A222AF" w:rsidRDefault="002E4757">
          <w:pPr>
            <w:pStyle w:val="TOC1"/>
            <w:tabs>
              <w:tab w:val="right" w:leader="dot" w:pos="10409"/>
            </w:tabs>
            <w:spacing w:before="98"/>
            <w:rPr>
              <w:rFonts w:ascii="Garamond"/>
            </w:rPr>
          </w:pPr>
          <w:hyperlink w:anchor="_bookmark26" w:history="1">
            <w:r w:rsidR="009A6CE8">
              <w:t>Evaluation</w:t>
            </w:r>
            <w:r w:rsidR="009A6CE8">
              <w:tab/>
            </w:r>
            <w:r w:rsidR="009A6CE8">
              <w:rPr>
                <w:rFonts w:ascii="Garamond"/>
              </w:rPr>
              <w:t>25</w:t>
            </w:r>
          </w:hyperlink>
        </w:p>
        <w:p w14:paraId="3BABC97D" w14:textId="77777777" w:rsidR="00A222AF" w:rsidRDefault="002E4757">
          <w:pPr>
            <w:pStyle w:val="TOC4"/>
            <w:tabs>
              <w:tab w:val="right" w:leader="dot" w:pos="10409"/>
            </w:tabs>
            <w:rPr>
              <w:rFonts w:ascii="Garamond"/>
            </w:rPr>
          </w:pPr>
          <w:hyperlink w:anchor="_bookmark27" w:history="1">
            <w:r w:rsidR="009A6CE8">
              <w:t>GRADING</w:t>
            </w:r>
            <w:r w:rsidR="009A6CE8">
              <w:tab/>
            </w:r>
            <w:r w:rsidR="009A6CE8">
              <w:rPr>
                <w:rFonts w:ascii="Garamond"/>
              </w:rPr>
              <w:t>26</w:t>
            </w:r>
          </w:hyperlink>
        </w:p>
        <w:p w14:paraId="485D8545" w14:textId="77777777" w:rsidR="00A222AF" w:rsidRDefault="002E4757">
          <w:pPr>
            <w:pStyle w:val="TOC4"/>
            <w:tabs>
              <w:tab w:val="right" w:leader="dot" w:pos="10409"/>
            </w:tabs>
            <w:rPr>
              <w:rFonts w:ascii="Garamond"/>
            </w:rPr>
          </w:pPr>
          <w:hyperlink w:anchor="_bookmark28" w:history="1">
            <w:r w:rsidR="009A6CE8">
              <w:t>INCOMPLETE</w:t>
            </w:r>
            <w:r w:rsidR="009A6CE8">
              <w:rPr>
                <w:spacing w:val="-1"/>
              </w:rPr>
              <w:t xml:space="preserve"> </w:t>
            </w:r>
            <w:r w:rsidR="009A6CE8">
              <w:t>GRADES</w:t>
            </w:r>
            <w:r w:rsidR="009A6CE8">
              <w:tab/>
            </w:r>
            <w:r w:rsidR="009A6CE8">
              <w:rPr>
                <w:rFonts w:ascii="Garamond"/>
              </w:rPr>
              <w:t>27</w:t>
            </w:r>
          </w:hyperlink>
        </w:p>
        <w:p w14:paraId="46CE7F22" w14:textId="77777777" w:rsidR="00A222AF" w:rsidRDefault="002E4757">
          <w:pPr>
            <w:pStyle w:val="TOC4"/>
            <w:tabs>
              <w:tab w:val="right" w:leader="dot" w:pos="10409"/>
            </w:tabs>
            <w:spacing w:before="98"/>
            <w:rPr>
              <w:rFonts w:ascii="Garamond"/>
            </w:rPr>
          </w:pPr>
          <w:hyperlink w:anchor="_bookmark29" w:history="1">
            <w:r w:rsidR="009A6CE8">
              <w:t>RECOGNITION OF LEARNING AND PRIOR</w:t>
            </w:r>
            <w:r w:rsidR="009A6CE8">
              <w:rPr>
                <w:spacing w:val="-7"/>
              </w:rPr>
              <w:t xml:space="preserve"> </w:t>
            </w:r>
            <w:r w:rsidR="009A6CE8">
              <w:t>LEARNING</w:t>
            </w:r>
            <w:r w:rsidR="009A6CE8">
              <w:rPr>
                <w:spacing w:val="-3"/>
              </w:rPr>
              <w:t xml:space="preserve"> </w:t>
            </w:r>
            <w:r w:rsidR="009A6CE8">
              <w:t>ASSESSMENT</w:t>
            </w:r>
            <w:r w:rsidR="009A6CE8">
              <w:tab/>
            </w:r>
            <w:r w:rsidR="009A6CE8">
              <w:rPr>
                <w:rFonts w:ascii="Garamond"/>
              </w:rPr>
              <w:t>27</w:t>
            </w:r>
          </w:hyperlink>
        </w:p>
        <w:p w14:paraId="7AF017BC" w14:textId="77777777" w:rsidR="00A222AF" w:rsidRDefault="002E4757">
          <w:pPr>
            <w:pStyle w:val="TOC1"/>
            <w:tabs>
              <w:tab w:val="right" w:leader="dot" w:pos="10409"/>
            </w:tabs>
            <w:rPr>
              <w:rFonts w:ascii="Garamond"/>
            </w:rPr>
          </w:pPr>
          <w:hyperlink w:anchor="_bookmark30" w:history="1">
            <w:r w:rsidR="009A6CE8">
              <w:t>Setting up</w:t>
            </w:r>
            <w:r w:rsidR="009A6CE8">
              <w:rPr>
                <w:spacing w:val="-1"/>
              </w:rPr>
              <w:t xml:space="preserve"> </w:t>
            </w:r>
            <w:r w:rsidR="009A6CE8">
              <w:t>the Practicum</w:t>
            </w:r>
            <w:r w:rsidR="009A6CE8">
              <w:tab/>
            </w:r>
            <w:r w:rsidR="009A6CE8">
              <w:rPr>
                <w:rFonts w:ascii="Garamond"/>
              </w:rPr>
              <w:t>28</w:t>
            </w:r>
          </w:hyperlink>
        </w:p>
        <w:p w14:paraId="67CB8613" w14:textId="77777777" w:rsidR="00A222AF" w:rsidRDefault="002E4757">
          <w:pPr>
            <w:pStyle w:val="TOC4"/>
            <w:tabs>
              <w:tab w:val="right" w:leader="dot" w:pos="10409"/>
            </w:tabs>
            <w:rPr>
              <w:rFonts w:ascii="Garamond"/>
            </w:rPr>
          </w:pPr>
          <w:hyperlink w:anchor="_bookmark31" w:history="1">
            <w:r w:rsidR="009A6CE8">
              <w:t>THE</w:t>
            </w:r>
            <w:r w:rsidR="009A6CE8">
              <w:rPr>
                <w:spacing w:val="-1"/>
              </w:rPr>
              <w:t xml:space="preserve"> </w:t>
            </w:r>
            <w:r w:rsidR="009A6CE8">
              <w:t>STUDENT</w:t>
            </w:r>
            <w:r w:rsidR="009A6CE8">
              <w:tab/>
            </w:r>
            <w:r w:rsidR="009A6CE8">
              <w:rPr>
                <w:rFonts w:ascii="Garamond"/>
              </w:rPr>
              <w:t>29</w:t>
            </w:r>
          </w:hyperlink>
        </w:p>
        <w:p w14:paraId="05E36DA2" w14:textId="77777777" w:rsidR="00A222AF" w:rsidRDefault="002E4757">
          <w:pPr>
            <w:pStyle w:val="TOC3"/>
            <w:tabs>
              <w:tab w:val="right" w:leader="dot" w:pos="10409"/>
            </w:tabs>
            <w:spacing w:before="98"/>
            <w:ind w:left="1221"/>
          </w:pPr>
          <w:hyperlink w:anchor="_bookmark32" w:history="1">
            <w:r w:rsidR="009A6CE8">
              <w:rPr>
                <w:rFonts w:ascii="Arial Narrow"/>
              </w:rPr>
              <w:t>SETTING UP</w:t>
            </w:r>
            <w:r w:rsidR="009A6CE8">
              <w:rPr>
                <w:rFonts w:ascii="Arial Narrow"/>
                <w:spacing w:val="-2"/>
              </w:rPr>
              <w:t xml:space="preserve"> </w:t>
            </w:r>
            <w:r w:rsidR="009A6CE8">
              <w:rPr>
                <w:rFonts w:ascii="Arial Narrow"/>
              </w:rPr>
              <w:t>THE</w:t>
            </w:r>
            <w:r w:rsidR="009A6CE8">
              <w:rPr>
                <w:rFonts w:ascii="Arial Narrow"/>
                <w:spacing w:val="-3"/>
              </w:rPr>
              <w:t xml:space="preserve"> </w:t>
            </w:r>
            <w:r w:rsidR="009A6CE8">
              <w:rPr>
                <w:rFonts w:ascii="Arial Narrow"/>
              </w:rPr>
              <w:t>PRACTICUM</w:t>
            </w:r>
            <w:r w:rsidR="009A6CE8">
              <w:rPr>
                <w:rFonts w:ascii="Arial Narrow"/>
              </w:rPr>
              <w:tab/>
            </w:r>
            <w:r w:rsidR="009A6CE8">
              <w:t>30</w:t>
            </w:r>
          </w:hyperlink>
        </w:p>
        <w:p w14:paraId="00F19475" w14:textId="77777777" w:rsidR="00A222AF" w:rsidRDefault="002E4757">
          <w:pPr>
            <w:pStyle w:val="TOC4"/>
            <w:tabs>
              <w:tab w:val="right" w:leader="dot" w:pos="10409"/>
            </w:tabs>
            <w:rPr>
              <w:rFonts w:ascii="Garamond"/>
            </w:rPr>
          </w:pPr>
          <w:hyperlink w:anchor="_bookmark33" w:history="1">
            <w:r w:rsidR="009A6CE8">
              <w:t>THE</w:t>
            </w:r>
            <w:r w:rsidR="009A6CE8">
              <w:rPr>
                <w:spacing w:val="-1"/>
              </w:rPr>
              <w:t xml:space="preserve"> </w:t>
            </w:r>
            <w:r w:rsidR="009A6CE8">
              <w:t>AGENCY</w:t>
            </w:r>
            <w:r w:rsidR="009A6CE8">
              <w:tab/>
            </w:r>
            <w:r w:rsidR="009A6CE8">
              <w:rPr>
                <w:rFonts w:ascii="Garamond"/>
              </w:rPr>
              <w:t>30</w:t>
            </w:r>
          </w:hyperlink>
        </w:p>
        <w:p w14:paraId="4ED8ED3F" w14:textId="77777777" w:rsidR="00A222AF" w:rsidRDefault="002E4757">
          <w:pPr>
            <w:pStyle w:val="TOC1"/>
            <w:tabs>
              <w:tab w:val="right" w:leader="dot" w:pos="10409"/>
            </w:tabs>
            <w:rPr>
              <w:rFonts w:ascii="Garamond"/>
            </w:rPr>
          </w:pPr>
          <w:hyperlink w:anchor="_bookmark34" w:history="1">
            <w:r w:rsidR="009A6CE8">
              <w:t>Supports</w:t>
            </w:r>
            <w:r w:rsidR="009A6CE8">
              <w:rPr>
                <w:spacing w:val="-3"/>
              </w:rPr>
              <w:t xml:space="preserve"> </w:t>
            </w:r>
            <w:r w:rsidR="009A6CE8">
              <w:t>Available</w:t>
            </w:r>
            <w:r w:rsidR="009A6CE8">
              <w:tab/>
            </w:r>
            <w:r w:rsidR="009A6CE8">
              <w:rPr>
                <w:rFonts w:ascii="Garamond"/>
              </w:rPr>
              <w:t>31</w:t>
            </w:r>
          </w:hyperlink>
        </w:p>
        <w:p w14:paraId="7312722F" w14:textId="77777777" w:rsidR="00A222AF" w:rsidRDefault="002E4757">
          <w:pPr>
            <w:pStyle w:val="TOC4"/>
            <w:tabs>
              <w:tab w:val="right" w:leader="dot" w:pos="10409"/>
            </w:tabs>
            <w:spacing w:before="100"/>
            <w:rPr>
              <w:rFonts w:ascii="Garamond"/>
            </w:rPr>
          </w:pPr>
          <w:hyperlink w:anchor="_bookmark35" w:history="1">
            <w:r w:rsidR="009A6CE8">
              <w:t>SEMINAR</w:t>
            </w:r>
            <w:r w:rsidR="009A6CE8">
              <w:rPr>
                <w:spacing w:val="-1"/>
              </w:rPr>
              <w:t xml:space="preserve"> </w:t>
            </w:r>
            <w:r w:rsidR="009A6CE8">
              <w:t>INSTRUCTORS</w:t>
            </w:r>
            <w:r w:rsidR="009A6CE8">
              <w:tab/>
            </w:r>
            <w:r w:rsidR="009A6CE8">
              <w:rPr>
                <w:rFonts w:ascii="Garamond"/>
              </w:rPr>
              <w:t>32</w:t>
            </w:r>
          </w:hyperlink>
        </w:p>
        <w:p w14:paraId="25B37AC0" w14:textId="77777777" w:rsidR="00A222AF" w:rsidRDefault="002E4757">
          <w:pPr>
            <w:pStyle w:val="TOC4"/>
            <w:tabs>
              <w:tab w:val="right" w:leader="dot" w:pos="10409"/>
            </w:tabs>
            <w:spacing w:before="99"/>
            <w:rPr>
              <w:rFonts w:ascii="Garamond"/>
            </w:rPr>
          </w:pPr>
          <w:hyperlink w:anchor="_bookmark36" w:history="1">
            <w:r w:rsidR="009A6CE8">
              <w:t>SEMINAR</w:t>
            </w:r>
            <w:r w:rsidR="009A6CE8">
              <w:tab/>
            </w:r>
            <w:r w:rsidR="009A6CE8">
              <w:rPr>
                <w:rFonts w:ascii="Garamond"/>
              </w:rPr>
              <w:t>32</w:t>
            </w:r>
          </w:hyperlink>
        </w:p>
        <w:p w14:paraId="7178CD05" w14:textId="77777777" w:rsidR="00A222AF" w:rsidRDefault="002E4757">
          <w:pPr>
            <w:pStyle w:val="TOC4"/>
            <w:tabs>
              <w:tab w:val="right" w:leader="dot" w:pos="10409"/>
            </w:tabs>
            <w:rPr>
              <w:rFonts w:ascii="Garamond"/>
            </w:rPr>
          </w:pPr>
          <w:hyperlink w:anchor="_bookmark37" w:history="1">
            <w:r w:rsidR="009A6CE8">
              <w:t>PROCEDURE FOR</w:t>
            </w:r>
            <w:r w:rsidR="009A6CE8">
              <w:rPr>
                <w:spacing w:val="-4"/>
              </w:rPr>
              <w:t xml:space="preserve"> </w:t>
            </w:r>
            <w:r w:rsidR="009A6CE8">
              <w:t>PROGRESSIVE DISCIPLINE</w:t>
            </w:r>
            <w:r w:rsidR="009A6CE8">
              <w:tab/>
            </w:r>
            <w:r w:rsidR="009A6CE8">
              <w:rPr>
                <w:rFonts w:ascii="Garamond"/>
              </w:rPr>
              <w:t>33</w:t>
            </w:r>
          </w:hyperlink>
        </w:p>
        <w:p w14:paraId="425E3EA3" w14:textId="77777777" w:rsidR="00A222AF" w:rsidRDefault="002E4757">
          <w:pPr>
            <w:pStyle w:val="TOC4"/>
            <w:tabs>
              <w:tab w:val="right" w:leader="dot" w:pos="10409"/>
            </w:tabs>
            <w:rPr>
              <w:rFonts w:ascii="Garamond"/>
            </w:rPr>
          </w:pPr>
          <w:hyperlink w:anchor="_bookmark38" w:history="1">
            <w:r w:rsidR="009A6CE8">
              <w:t>SUPPORTING STUDENTS WITH DISABILITIES IN</w:t>
            </w:r>
            <w:r w:rsidR="009A6CE8">
              <w:rPr>
                <w:spacing w:val="-3"/>
              </w:rPr>
              <w:t xml:space="preserve"> </w:t>
            </w:r>
            <w:r w:rsidR="009A6CE8">
              <w:t>THEIR PRACTICUM</w:t>
            </w:r>
            <w:r w:rsidR="009A6CE8">
              <w:tab/>
            </w:r>
            <w:r w:rsidR="009A6CE8">
              <w:rPr>
                <w:rFonts w:ascii="Garamond"/>
              </w:rPr>
              <w:t>34</w:t>
            </w:r>
          </w:hyperlink>
        </w:p>
        <w:p w14:paraId="3495DCF1" w14:textId="77777777" w:rsidR="00A222AF" w:rsidRDefault="002E4757">
          <w:pPr>
            <w:pStyle w:val="TOC1"/>
            <w:tabs>
              <w:tab w:val="right" w:leader="dot" w:pos="10409"/>
            </w:tabs>
            <w:spacing w:before="98"/>
            <w:rPr>
              <w:rFonts w:ascii="Garamond"/>
            </w:rPr>
          </w:pPr>
          <w:hyperlink w:anchor="_bookmark39" w:history="1">
            <w:r w:rsidR="009A6CE8">
              <w:t>Safety</w:t>
            </w:r>
            <w:r w:rsidR="009A6CE8">
              <w:tab/>
            </w:r>
            <w:r w:rsidR="009A6CE8">
              <w:rPr>
                <w:rFonts w:ascii="Garamond"/>
              </w:rPr>
              <w:t>35</w:t>
            </w:r>
          </w:hyperlink>
        </w:p>
        <w:p w14:paraId="7449C856" w14:textId="77777777" w:rsidR="00A222AF" w:rsidRDefault="002E4757">
          <w:pPr>
            <w:pStyle w:val="TOC4"/>
            <w:tabs>
              <w:tab w:val="right" w:leader="dot" w:pos="10409"/>
            </w:tabs>
            <w:rPr>
              <w:rFonts w:ascii="Garamond"/>
            </w:rPr>
          </w:pPr>
          <w:hyperlink w:anchor="_bookmark41" w:history="1">
            <w:r w:rsidR="009A6CE8">
              <w:t>POLICE</w:t>
            </w:r>
            <w:r w:rsidR="009A6CE8">
              <w:rPr>
                <w:spacing w:val="-4"/>
              </w:rPr>
              <w:t xml:space="preserve"> </w:t>
            </w:r>
            <w:r w:rsidR="009A6CE8">
              <w:t>CLEARANCE</w:t>
            </w:r>
            <w:r w:rsidR="009A6CE8">
              <w:tab/>
            </w:r>
            <w:r w:rsidR="009A6CE8">
              <w:rPr>
                <w:rFonts w:ascii="Garamond"/>
              </w:rPr>
              <w:t>36</w:t>
            </w:r>
          </w:hyperlink>
        </w:p>
        <w:p w14:paraId="4D9793B0" w14:textId="77777777" w:rsidR="00A222AF" w:rsidRDefault="002E4757">
          <w:pPr>
            <w:pStyle w:val="TOC4"/>
            <w:tabs>
              <w:tab w:val="right" w:leader="dot" w:pos="10409"/>
            </w:tabs>
            <w:spacing w:before="98"/>
            <w:rPr>
              <w:rFonts w:ascii="Garamond"/>
            </w:rPr>
          </w:pPr>
          <w:hyperlink w:anchor="_bookmark42" w:history="1">
            <w:r w:rsidR="009A6CE8">
              <w:t>MEDICAL</w:t>
            </w:r>
            <w:r w:rsidR="009A6CE8">
              <w:rPr>
                <w:spacing w:val="-1"/>
              </w:rPr>
              <w:t xml:space="preserve"> </w:t>
            </w:r>
            <w:r w:rsidR="009A6CE8">
              <w:t>CLEARANCE</w:t>
            </w:r>
            <w:r w:rsidR="009A6CE8">
              <w:tab/>
            </w:r>
            <w:r w:rsidR="009A6CE8">
              <w:rPr>
                <w:rFonts w:ascii="Garamond"/>
              </w:rPr>
              <w:t>36</w:t>
            </w:r>
          </w:hyperlink>
        </w:p>
        <w:p w14:paraId="4B0997EF" w14:textId="77777777" w:rsidR="00A222AF" w:rsidRDefault="002E4757">
          <w:pPr>
            <w:pStyle w:val="TOC4"/>
            <w:tabs>
              <w:tab w:val="right" w:leader="dot" w:pos="10409"/>
            </w:tabs>
            <w:rPr>
              <w:rFonts w:ascii="Garamond"/>
            </w:rPr>
          </w:pPr>
          <w:hyperlink w:anchor="_bookmark43" w:history="1">
            <w:r w:rsidR="009A6CE8">
              <w:t>PERSONAL</w:t>
            </w:r>
            <w:r w:rsidR="009A6CE8">
              <w:rPr>
                <w:spacing w:val="-3"/>
              </w:rPr>
              <w:t xml:space="preserve"> </w:t>
            </w:r>
            <w:r w:rsidR="009A6CE8">
              <w:t>SAFETY</w:t>
            </w:r>
            <w:r w:rsidR="009A6CE8">
              <w:tab/>
            </w:r>
            <w:r w:rsidR="009A6CE8">
              <w:rPr>
                <w:rFonts w:ascii="Garamond"/>
              </w:rPr>
              <w:t>37</w:t>
            </w:r>
          </w:hyperlink>
        </w:p>
        <w:p w14:paraId="4A16933A" w14:textId="77777777" w:rsidR="00A222AF" w:rsidRDefault="002E4757">
          <w:pPr>
            <w:pStyle w:val="TOC4"/>
            <w:tabs>
              <w:tab w:val="right" w:leader="dot" w:pos="10409"/>
            </w:tabs>
            <w:spacing w:after="20"/>
            <w:rPr>
              <w:rFonts w:ascii="Garamond"/>
            </w:rPr>
          </w:pPr>
          <w:hyperlink w:anchor="_bookmark44" w:history="1">
            <w:r w:rsidR="009A6CE8">
              <w:t>INSURANCE</w:t>
            </w:r>
            <w:r w:rsidR="009A6CE8">
              <w:rPr>
                <w:spacing w:val="-1"/>
              </w:rPr>
              <w:t xml:space="preserve"> </w:t>
            </w:r>
            <w:r w:rsidR="009A6CE8">
              <w:t>COVERAGE</w:t>
            </w:r>
            <w:r w:rsidR="009A6CE8">
              <w:tab/>
            </w:r>
            <w:r w:rsidR="009A6CE8">
              <w:rPr>
                <w:rFonts w:ascii="Garamond"/>
              </w:rPr>
              <w:t>39</w:t>
            </w:r>
          </w:hyperlink>
        </w:p>
        <w:p w14:paraId="5F1AE505" w14:textId="77777777" w:rsidR="00A222AF" w:rsidRDefault="002E4757">
          <w:pPr>
            <w:pStyle w:val="TOC4"/>
            <w:tabs>
              <w:tab w:val="right" w:leader="dot" w:pos="10409"/>
            </w:tabs>
            <w:spacing w:before="90"/>
            <w:rPr>
              <w:rFonts w:ascii="Garamond"/>
            </w:rPr>
          </w:pPr>
          <w:hyperlink w:anchor="_bookmark45" w:history="1">
            <w:r w:rsidR="009A6CE8">
              <w:t>ACCIDENT</w:t>
            </w:r>
            <w:r w:rsidR="009A6CE8">
              <w:rPr>
                <w:spacing w:val="-1"/>
              </w:rPr>
              <w:t xml:space="preserve"> </w:t>
            </w:r>
            <w:r w:rsidR="009A6CE8">
              <w:t>REPORTING</w:t>
            </w:r>
            <w:r w:rsidR="009A6CE8">
              <w:rPr>
                <w:spacing w:val="-3"/>
              </w:rPr>
              <w:t xml:space="preserve"> </w:t>
            </w:r>
            <w:r w:rsidR="009A6CE8">
              <w:t>PROCEDURE</w:t>
            </w:r>
            <w:r w:rsidR="009A6CE8">
              <w:tab/>
            </w:r>
            <w:r w:rsidR="009A6CE8">
              <w:rPr>
                <w:rFonts w:ascii="Garamond"/>
              </w:rPr>
              <w:t>39</w:t>
            </w:r>
          </w:hyperlink>
        </w:p>
        <w:p w14:paraId="25D0DF90" w14:textId="77777777" w:rsidR="00A222AF" w:rsidRDefault="002E4757">
          <w:pPr>
            <w:pStyle w:val="TOC1"/>
            <w:tabs>
              <w:tab w:val="right" w:leader="dot" w:pos="10409"/>
            </w:tabs>
            <w:spacing w:before="98"/>
            <w:rPr>
              <w:rFonts w:ascii="Garamond"/>
            </w:rPr>
          </w:pPr>
          <w:hyperlink w:anchor="_bookmark46" w:history="1">
            <w:r w:rsidR="009A6CE8">
              <w:t>MOHAWK COLLEGE OF APPLIED ARTS</w:t>
            </w:r>
            <w:r w:rsidR="009A6CE8">
              <w:rPr>
                <w:spacing w:val="-10"/>
              </w:rPr>
              <w:t xml:space="preserve"> </w:t>
            </w:r>
            <w:r w:rsidR="009A6CE8">
              <w:t>AND TECHNOLOGY</w:t>
            </w:r>
            <w:r w:rsidR="009A6CE8">
              <w:tab/>
            </w:r>
            <w:r w:rsidR="009A6CE8">
              <w:rPr>
                <w:rFonts w:ascii="Garamond"/>
              </w:rPr>
              <w:t>40</w:t>
            </w:r>
          </w:hyperlink>
        </w:p>
        <w:p w14:paraId="591D5C9F" w14:textId="77777777" w:rsidR="00A222AF" w:rsidRDefault="002E4757">
          <w:pPr>
            <w:pStyle w:val="TOC4"/>
            <w:tabs>
              <w:tab w:val="right" w:leader="dot" w:pos="10409"/>
            </w:tabs>
            <w:rPr>
              <w:rFonts w:ascii="Garamond"/>
            </w:rPr>
          </w:pPr>
          <w:hyperlink w:anchor="_bookmark47" w:history="1">
            <w:r w:rsidR="009A6CE8">
              <w:t>PROTOCOL FOR EXPOSURE TO BLOOD</w:t>
            </w:r>
            <w:r w:rsidR="009A6CE8">
              <w:rPr>
                <w:spacing w:val="-6"/>
              </w:rPr>
              <w:t xml:space="preserve"> </w:t>
            </w:r>
            <w:r w:rsidR="009A6CE8">
              <w:t>BORNE DISEASES</w:t>
            </w:r>
            <w:r w:rsidR="009A6CE8">
              <w:tab/>
            </w:r>
            <w:r w:rsidR="009A6CE8">
              <w:rPr>
                <w:rFonts w:ascii="Garamond"/>
              </w:rPr>
              <w:t>40</w:t>
            </w:r>
          </w:hyperlink>
        </w:p>
        <w:p w14:paraId="56771A46" w14:textId="77777777" w:rsidR="00A222AF" w:rsidRDefault="002E4757">
          <w:pPr>
            <w:pStyle w:val="TOC4"/>
            <w:tabs>
              <w:tab w:val="right" w:leader="dot" w:pos="10409"/>
            </w:tabs>
            <w:rPr>
              <w:rFonts w:ascii="Garamond"/>
            </w:rPr>
          </w:pPr>
          <w:hyperlink w:anchor="_bookmark48" w:history="1">
            <w:r w:rsidR="009A6CE8">
              <w:t>BED BUG PROTOCOL FOR FIELD</w:t>
            </w:r>
            <w:r w:rsidR="009A6CE8">
              <w:rPr>
                <w:spacing w:val="-8"/>
              </w:rPr>
              <w:t xml:space="preserve"> </w:t>
            </w:r>
            <w:r w:rsidR="009A6CE8">
              <w:t>PRACTICUM</w:t>
            </w:r>
            <w:r w:rsidR="009A6CE8">
              <w:rPr>
                <w:spacing w:val="-3"/>
              </w:rPr>
              <w:t xml:space="preserve"> </w:t>
            </w:r>
            <w:r w:rsidR="009A6CE8">
              <w:t>SETTINGS</w:t>
            </w:r>
            <w:r w:rsidR="009A6CE8">
              <w:tab/>
            </w:r>
            <w:r w:rsidR="009A6CE8">
              <w:rPr>
                <w:rFonts w:ascii="Garamond"/>
              </w:rPr>
              <w:t>41</w:t>
            </w:r>
          </w:hyperlink>
        </w:p>
        <w:p w14:paraId="3237D974" w14:textId="77777777" w:rsidR="00A222AF" w:rsidRDefault="002E4757">
          <w:pPr>
            <w:pStyle w:val="TOC1"/>
            <w:tabs>
              <w:tab w:val="right" w:leader="dot" w:pos="10409"/>
            </w:tabs>
            <w:spacing w:before="98"/>
            <w:rPr>
              <w:rFonts w:ascii="Garamond"/>
            </w:rPr>
          </w:pPr>
          <w:hyperlink w:anchor="_bookmark49" w:history="1">
            <w:r w:rsidR="009A6CE8">
              <w:t>Additional Policies</w:t>
            </w:r>
            <w:r w:rsidR="009A6CE8">
              <w:rPr>
                <w:spacing w:val="-4"/>
              </w:rPr>
              <w:t xml:space="preserve"> </w:t>
            </w:r>
            <w:r w:rsidR="009A6CE8">
              <w:t>and Procedures</w:t>
            </w:r>
            <w:r w:rsidR="009A6CE8">
              <w:tab/>
            </w:r>
            <w:r w:rsidR="009A6CE8">
              <w:rPr>
                <w:rFonts w:ascii="Garamond"/>
              </w:rPr>
              <w:t>43</w:t>
            </w:r>
          </w:hyperlink>
        </w:p>
        <w:p w14:paraId="239E11CE" w14:textId="77777777" w:rsidR="00A222AF" w:rsidRDefault="002E4757">
          <w:pPr>
            <w:pStyle w:val="TOC4"/>
            <w:tabs>
              <w:tab w:val="right" w:leader="dot" w:pos="10409"/>
            </w:tabs>
            <w:rPr>
              <w:rFonts w:ascii="Garamond"/>
            </w:rPr>
          </w:pPr>
          <w:hyperlink w:anchor="_bookmark50" w:history="1">
            <w:r w:rsidR="009A6CE8">
              <w:t>STUDENT ABSENCES</w:t>
            </w:r>
            <w:r w:rsidR="009A6CE8">
              <w:rPr>
                <w:spacing w:val="-1"/>
              </w:rPr>
              <w:t xml:space="preserve"> </w:t>
            </w:r>
            <w:r w:rsidR="009A6CE8">
              <w:t>FROM PRACTICUM</w:t>
            </w:r>
            <w:r w:rsidR="009A6CE8">
              <w:tab/>
            </w:r>
            <w:r w:rsidR="009A6CE8">
              <w:rPr>
                <w:rFonts w:ascii="Garamond"/>
              </w:rPr>
              <w:t>44</w:t>
            </w:r>
          </w:hyperlink>
        </w:p>
        <w:p w14:paraId="021DDD70" w14:textId="77777777" w:rsidR="00A222AF" w:rsidRDefault="002E4757">
          <w:pPr>
            <w:pStyle w:val="TOC4"/>
            <w:tabs>
              <w:tab w:val="right" w:leader="dot" w:pos="10409"/>
            </w:tabs>
            <w:rPr>
              <w:rFonts w:ascii="Garamond"/>
            </w:rPr>
          </w:pPr>
          <w:hyperlink w:anchor="_bookmark51" w:history="1">
            <w:r w:rsidR="009A6CE8">
              <w:t>STUDENT ABSENCES</w:t>
            </w:r>
            <w:r w:rsidR="009A6CE8">
              <w:rPr>
                <w:spacing w:val="-1"/>
              </w:rPr>
              <w:t xml:space="preserve"> </w:t>
            </w:r>
            <w:r w:rsidR="009A6CE8">
              <w:t>FROM SEMINAR</w:t>
            </w:r>
            <w:r w:rsidR="009A6CE8">
              <w:tab/>
            </w:r>
            <w:r w:rsidR="009A6CE8">
              <w:rPr>
                <w:rFonts w:ascii="Garamond"/>
              </w:rPr>
              <w:t>44</w:t>
            </w:r>
          </w:hyperlink>
        </w:p>
        <w:p w14:paraId="4EC4BDBF" w14:textId="77777777" w:rsidR="00A222AF" w:rsidRDefault="002E4757">
          <w:pPr>
            <w:pStyle w:val="TOC4"/>
            <w:tabs>
              <w:tab w:val="right" w:leader="dot" w:pos="10409"/>
            </w:tabs>
            <w:spacing w:before="98"/>
            <w:rPr>
              <w:rFonts w:ascii="Garamond"/>
            </w:rPr>
          </w:pPr>
          <w:hyperlink w:anchor="_bookmark52" w:history="1">
            <w:r w:rsidR="009A6CE8">
              <w:t>STUDENT ABSENCE INFORMATION</w:t>
            </w:r>
            <w:r w:rsidR="009A6CE8">
              <w:rPr>
                <w:spacing w:val="-1"/>
              </w:rPr>
              <w:t xml:space="preserve"> </w:t>
            </w:r>
            <w:r w:rsidR="009A6CE8">
              <w:t>FOR AGENCY/SUPERVISOR</w:t>
            </w:r>
            <w:r w:rsidR="009A6CE8">
              <w:tab/>
            </w:r>
            <w:r w:rsidR="009A6CE8">
              <w:rPr>
                <w:rFonts w:ascii="Garamond"/>
              </w:rPr>
              <w:t>45</w:t>
            </w:r>
          </w:hyperlink>
        </w:p>
        <w:p w14:paraId="6CB01ABC" w14:textId="77777777" w:rsidR="00A222AF" w:rsidRDefault="002E4757">
          <w:pPr>
            <w:pStyle w:val="TOC4"/>
            <w:tabs>
              <w:tab w:val="right" w:leader="dot" w:pos="10409"/>
            </w:tabs>
            <w:rPr>
              <w:rFonts w:ascii="Garamond"/>
            </w:rPr>
          </w:pPr>
          <w:hyperlink w:anchor="_bookmark53" w:history="1">
            <w:r w:rsidR="009A6CE8">
              <w:t>COLLEGE</w:t>
            </w:r>
            <w:r w:rsidR="009A6CE8">
              <w:rPr>
                <w:spacing w:val="-1"/>
              </w:rPr>
              <w:t xml:space="preserve"> </w:t>
            </w:r>
            <w:r w:rsidR="009A6CE8">
              <w:t>CLOSURES</w:t>
            </w:r>
            <w:r w:rsidR="009A6CE8">
              <w:tab/>
            </w:r>
            <w:r w:rsidR="009A6CE8">
              <w:rPr>
                <w:rFonts w:ascii="Garamond"/>
              </w:rPr>
              <w:t>45</w:t>
            </w:r>
          </w:hyperlink>
        </w:p>
        <w:p w14:paraId="3AFE80AE" w14:textId="77777777" w:rsidR="00A222AF" w:rsidRDefault="002E4757">
          <w:pPr>
            <w:pStyle w:val="TOC4"/>
            <w:tabs>
              <w:tab w:val="right" w:leader="dot" w:pos="10409"/>
            </w:tabs>
            <w:rPr>
              <w:rFonts w:ascii="Garamond"/>
            </w:rPr>
          </w:pPr>
          <w:hyperlink w:anchor="_bookmark54" w:history="1">
            <w:r w:rsidR="009A6CE8">
              <w:t>HOURS AND DURATION OF</w:t>
            </w:r>
            <w:r w:rsidR="009A6CE8">
              <w:rPr>
                <w:spacing w:val="-5"/>
              </w:rPr>
              <w:t xml:space="preserve"> </w:t>
            </w:r>
            <w:r w:rsidR="009A6CE8">
              <w:t>FIELD PLACEMENT</w:t>
            </w:r>
            <w:r w:rsidR="009A6CE8">
              <w:tab/>
            </w:r>
            <w:r w:rsidR="009A6CE8">
              <w:rPr>
                <w:rFonts w:ascii="Garamond"/>
              </w:rPr>
              <w:t>46</w:t>
            </w:r>
          </w:hyperlink>
        </w:p>
        <w:p w14:paraId="509B59B8" w14:textId="77777777" w:rsidR="00A222AF" w:rsidRDefault="002E4757">
          <w:pPr>
            <w:pStyle w:val="TOC4"/>
            <w:tabs>
              <w:tab w:val="right" w:leader="dot" w:pos="10409"/>
            </w:tabs>
            <w:spacing w:before="98"/>
            <w:rPr>
              <w:rFonts w:ascii="Garamond"/>
            </w:rPr>
          </w:pPr>
          <w:hyperlink w:anchor="_bookmark55" w:history="1">
            <w:r w:rsidR="009A6CE8">
              <w:t>INCOMPLETES</w:t>
            </w:r>
            <w:r w:rsidR="009A6CE8">
              <w:tab/>
            </w:r>
            <w:r w:rsidR="009A6CE8">
              <w:rPr>
                <w:rFonts w:ascii="Garamond"/>
              </w:rPr>
              <w:t>47</w:t>
            </w:r>
          </w:hyperlink>
        </w:p>
        <w:p w14:paraId="72CDBEC2" w14:textId="77777777" w:rsidR="00A222AF" w:rsidRDefault="002E4757">
          <w:pPr>
            <w:pStyle w:val="TOC4"/>
            <w:tabs>
              <w:tab w:val="right" w:leader="dot" w:pos="10409"/>
            </w:tabs>
            <w:rPr>
              <w:rFonts w:ascii="Garamond"/>
            </w:rPr>
          </w:pPr>
          <w:hyperlink w:anchor="_bookmark56" w:history="1">
            <w:r w:rsidR="009A6CE8">
              <w:t>CONFLICT</w:t>
            </w:r>
            <w:r w:rsidR="009A6CE8">
              <w:rPr>
                <w:spacing w:val="-1"/>
              </w:rPr>
              <w:t xml:space="preserve"> </w:t>
            </w:r>
            <w:r w:rsidR="009A6CE8">
              <w:t>OF INTEREST</w:t>
            </w:r>
            <w:r w:rsidR="009A6CE8">
              <w:tab/>
            </w:r>
            <w:r w:rsidR="009A6CE8">
              <w:rPr>
                <w:rFonts w:ascii="Garamond"/>
              </w:rPr>
              <w:t>47</w:t>
            </w:r>
          </w:hyperlink>
        </w:p>
        <w:p w14:paraId="5A1C0D4A" w14:textId="77777777" w:rsidR="00A222AF" w:rsidRDefault="002E4757">
          <w:pPr>
            <w:pStyle w:val="TOC1"/>
            <w:tabs>
              <w:tab w:val="right" w:leader="dot" w:pos="10409"/>
            </w:tabs>
            <w:rPr>
              <w:rFonts w:ascii="Garamond"/>
            </w:rPr>
          </w:pPr>
          <w:hyperlink w:anchor="_bookmark57" w:history="1">
            <w:r w:rsidR="009A6CE8">
              <w:t>Appendices</w:t>
            </w:r>
            <w:r w:rsidR="009A6CE8">
              <w:tab/>
            </w:r>
            <w:r w:rsidR="009A6CE8">
              <w:rPr>
                <w:rFonts w:ascii="Garamond"/>
              </w:rPr>
              <w:t>48</w:t>
            </w:r>
          </w:hyperlink>
        </w:p>
        <w:p w14:paraId="0136B09F" w14:textId="77777777" w:rsidR="00A222AF" w:rsidRDefault="002E4757">
          <w:pPr>
            <w:pStyle w:val="TOC4"/>
            <w:tabs>
              <w:tab w:val="right" w:leader="dot" w:pos="10409"/>
            </w:tabs>
            <w:spacing w:before="98"/>
            <w:rPr>
              <w:rFonts w:ascii="Garamond"/>
            </w:rPr>
          </w:pPr>
          <w:hyperlink w:anchor="_bookmark58" w:history="1">
            <w:r w:rsidR="009A6CE8">
              <w:t>PLACEMENT</w:t>
            </w:r>
            <w:r w:rsidR="009A6CE8">
              <w:rPr>
                <w:spacing w:val="-1"/>
              </w:rPr>
              <w:t xml:space="preserve"> </w:t>
            </w:r>
            <w:r w:rsidR="009A6CE8">
              <w:t>CONFIRMATION FORM</w:t>
            </w:r>
            <w:r w:rsidR="009A6CE8">
              <w:tab/>
            </w:r>
            <w:r w:rsidR="009A6CE8">
              <w:rPr>
                <w:rFonts w:ascii="Garamond"/>
              </w:rPr>
              <w:t>49</w:t>
            </w:r>
          </w:hyperlink>
        </w:p>
        <w:p w14:paraId="2A2263FC" w14:textId="77777777" w:rsidR="00A222AF" w:rsidRDefault="002E4757">
          <w:pPr>
            <w:pStyle w:val="TOC4"/>
            <w:tabs>
              <w:tab w:val="right" w:leader="dot" w:pos="10409"/>
            </w:tabs>
            <w:rPr>
              <w:rFonts w:ascii="Garamond"/>
            </w:rPr>
          </w:pPr>
          <w:hyperlink w:anchor="_bookmark59" w:history="1">
            <w:r w:rsidR="009A6CE8">
              <w:t>FIELD PLACEMENT</w:t>
            </w:r>
            <w:r w:rsidR="009A6CE8">
              <w:rPr>
                <w:spacing w:val="-1"/>
              </w:rPr>
              <w:t xml:space="preserve"> </w:t>
            </w:r>
            <w:r w:rsidR="009A6CE8">
              <w:t>GOAL PLAN</w:t>
            </w:r>
            <w:r w:rsidR="009A6CE8">
              <w:tab/>
            </w:r>
            <w:r w:rsidR="009A6CE8">
              <w:rPr>
                <w:rFonts w:ascii="Garamond"/>
              </w:rPr>
              <w:t>50</w:t>
            </w:r>
          </w:hyperlink>
        </w:p>
        <w:p w14:paraId="04627213" w14:textId="77777777" w:rsidR="00A222AF" w:rsidRDefault="002E4757">
          <w:pPr>
            <w:pStyle w:val="TOC4"/>
            <w:tabs>
              <w:tab w:val="right" w:leader="dot" w:pos="10409"/>
            </w:tabs>
            <w:rPr>
              <w:rFonts w:ascii="Garamond"/>
            </w:rPr>
          </w:pPr>
          <w:hyperlink w:anchor="_bookmark60" w:history="1">
            <w:r w:rsidR="009A6CE8">
              <w:t>ATTENDANCE</w:t>
            </w:r>
            <w:r w:rsidR="009A6CE8">
              <w:rPr>
                <w:spacing w:val="-1"/>
              </w:rPr>
              <w:t xml:space="preserve"> </w:t>
            </w:r>
            <w:r w:rsidR="009A6CE8">
              <w:t>FORM</w:t>
            </w:r>
            <w:r w:rsidR="009A6CE8">
              <w:tab/>
            </w:r>
            <w:r w:rsidR="009A6CE8">
              <w:rPr>
                <w:rFonts w:ascii="Garamond"/>
              </w:rPr>
              <w:t>51</w:t>
            </w:r>
          </w:hyperlink>
        </w:p>
        <w:p w14:paraId="4FBEF25E" w14:textId="77777777" w:rsidR="00A222AF" w:rsidRDefault="002E4757">
          <w:pPr>
            <w:pStyle w:val="TOC4"/>
            <w:tabs>
              <w:tab w:val="right" w:leader="dot" w:pos="10409"/>
            </w:tabs>
            <w:spacing w:before="99"/>
            <w:rPr>
              <w:rFonts w:ascii="Garamond"/>
            </w:rPr>
          </w:pPr>
          <w:hyperlink w:anchor="_bookmark61" w:history="1"/>
        </w:p>
      </w:sdtContent>
    </w:sdt>
    <w:p w14:paraId="6B64EFD4" w14:textId="77777777" w:rsidR="00A222AF" w:rsidRDefault="00A222AF">
      <w:pPr>
        <w:rPr>
          <w:rFonts w:ascii="Garamond"/>
        </w:rPr>
        <w:sectPr w:rsidR="00A222AF">
          <w:type w:val="continuous"/>
          <w:pgSz w:w="12240" w:h="15840"/>
          <w:pgMar w:top="540" w:right="360" w:bottom="1114" w:left="380" w:header="720" w:footer="720" w:gutter="0"/>
          <w:cols w:space="720"/>
        </w:sectPr>
      </w:pPr>
    </w:p>
    <w:p w14:paraId="1A517AEC" w14:textId="77777777" w:rsidR="00A222AF" w:rsidRDefault="00A222AF">
      <w:pPr>
        <w:pStyle w:val="BodyText"/>
        <w:rPr>
          <w:rFonts w:ascii="Garamond"/>
          <w:sz w:val="82"/>
        </w:rPr>
      </w:pPr>
    </w:p>
    <w:p w14:paraId="42E58095" w14:textId="77777777" w:rsidR="00A222AF" w:rsidRDefault="00A222AF">
      <w:pPr>
        <w:pStyle w:val="BodyText"/>
        <w:rPr>
          <w:rFonts w:ascii="Garamond"/>
          <w:sz w:val="82"/>
        </w:rPr>
      </w:pPr>
    </w:p>
    <w:p w14:paraId="7982AD97" w14:textId="77777777" w:rsidR="00A222AF" w:rsidRDefault="009A6CE8" w:rsidP="002E4757">
      <w:pPr>
        <w:pStyle w:val="Heading2C"/>
      </w:pPr>
      <w:bookmarkStart w:id="2" w:name="_bookmark2"/>
      <w:bookmarkEnd w:id="2"/>
      <w:r>
        <w:t>Program Dates</w:t>
      </w:r>
    </w:p>
    <w:p w14:paraId="254A756A" w14:textId="77777777" w:rsidR="00A222AF" w:rsidRDefault="009A6CE8">
      <w:pPr>
        <w:pStyle w:val="ListParagraph"/>
        <w:numPr>
          <w:ilvl w:val="0"/>
          <w:numId w:val="30"/>
        </w:numPr>
        <w:tabs>
          <w:tab w:val="left" w:pos="4660"/>
          <w:tab w:val="left" w:pos="4661"/>
        </w:tabs>
        <w:spacing w:before="272"/>
        <w:rPr>
          <w:sz w:val="24"/>
        </w:rPr>
      </w:pPr>
      <w:r>
        <w:rPr>
          <w:sz w:val="24"/>
        </w:rPr>
        <w:t>Fall 2020-Winter</w:t>
      </w:r>
      <w:r>
        <w:rPr>
          <w:spacing w:val="-2"/>
          <w:sz w:val="24"/>
        </w:rPr>
        <w:t xml:space="preserve"> </w:t>
      </w:r>
      <w:r>
        <w:rPr>
          <w:sz w:val="24"/>
        </w:rPr>
        <w:t>2021</w:t>
      </w:r>
    </w:p>
    <w:p w14:paraId="34872B37" w14:textId="77777777" w:rsidR="00A222AF" w:rsidRDefault="00A222AF">
      <w:pPr>
        <w:rPr>
          <w:sz w:val="24"/>
        </w:rPr>
        <w:sectPr w:rsidR="00A222AF">
          <w:pgSz w:w="12240" w:h="15840"/>
          <w:pgMar w:top="1500" w:right="360" w:bottom="380" w:left="380" w:header="0" w:footer="198" w:gutter="0"/>
          <w:cols w:space="720"/>
        </w:sectPr>
      </w:pPr>
    </w:p>
    <w:p w14:paraId="4091B04D" w14:textId="77777777" w:rsidR="00A222AF" w:rsidRDefault="009A6CE8">
      <w:pPr>
        <w:spacing w:before="86"/>
        <w:ind w:left="1831" w:right="1850"/>
        <w:jc w:val="center"/>
        <w:rPr>
          <w:b/>
          <w:sz w:val="30"/>
        </w:rPr>
      </w:pPr>
      <w:r>
        <w:rPr>
          <w:b/>
          <w:sz w:val="30"/>
        </w:rPr>
        <w:lastRenderedPageBreak/>
        <w:t>MOHAWK COLLEGE OF APPLIED ARTS AND TECHNOLOGY SOCIAL SERVICE WORKER PROGRAM</w:t>
      </w:r>
    </w:p>
    <w:p w14:paraId="30255337" w14:textId="77777777" w:rsidR="00A222AF" w:rsidRDefault="009A6CE8" w:rsidP="002E4757">
      <w:pPr>
        <w:pStyle w:val="Heading3A"/>
      </w:pPr>
      <w:r>
        <w:rPr>
          <w:rFonts w:ascii="Times New Roman" w:hAnsi="Times New Roman"/>
          <w:spacing w:val="-60"/>
        </w:rPr>
        <w:t xml:space="preserve"> </w:t>
      </w:r>
      <w:r>
        <w:t xml:space="preserve">PROGRAM “DATES” FOR THE </w:t>
      </w:r>
      <w:r w:rsidR="00251D24">
        <w:t>2020-2021 ACADEMIC YEAR</w:t>
      </w:r>
    </w:p>
    <w:p w14:paraId="22F62545" w14:textId="77777777" w:rsidR="00A222AF" w:rsidRDefault="00A222AF">
      <w:pPr>
        <w:pStyle w:val="BodyText"/>
        <w:rPr>
          <w:b/>
          <w:sz w:val="20"/>
        </w:rPr>
      </w:pPr>
    </w:p>
    <w:p w14:paraId="58009C0F" w14:textId="77777777" w:rsidR="00A222AF" w:rsidRDefault="00A222AF">
      <w:pPr>
        <w:pStyle w:val="BodyText"/>
        <w:spacing w:before="3"/>
        <w:rPr>
          <w:b/>
          <w:sz w:val="28"/>
        </w:rPr>
      </w:pPr>
    </w:p>
    <w:tbl>
      <w:tblPr>
        <w:tblStyle w:val="TableGrid"/>
        <w:tblW w:w="0" w:type="auto"/>
        <w:jc w:val="center"/>
        <w:tblLayout w:type="fixed"/>
        <w:tblLook w:val="01E0" w:firstRow="1" w:lastRow="1" w:firstColumn="1" w:lastColumn="1" w:noHBand="0" w:noVBand="0"/>
      </w:tblPr>
      <w:tblGrid>
        <w:gridCol w:w="3404"/>
        <w:gridCol w:w="5750"/>
      </w:tblGrid>
      <w:tr w:rsidR="00A222AF" w14:paraId="315FD616" w14:textId="77777777" w:rsidTr="009F622B">
        <w:trPr>
          <w:trHeight w:val="758"/>
          <w:jc w:val="center"/>
        </w:trPr>
        <w:tc>
          <w:tcPr>
            <w:tcW w:w="3404" w:type="dxa"/>
          </w:tcPr>
          <w:p w14:paraId="2A6FDD0B" w14:textId="77777777" w:rsidR="00A222AF" w:rsidRDefault="00A222AF">
            <w:pPr>
              <w:pStyle w:val="TableParagraph"/>
              <w:spacing w:before="11" w:line="240" w:lineRule="auto"/>
              <w:ind w:left="0"/>
              <w:rPr>
                <w:b/>
                <w:sz w:val="21"/>
              </w:rPr>
            </w:pPr>
          </w:p>
          <w:p w14:paraId="207FB090" w14:textId="77777777" w:rsidR="00A222AF" w:rsidRDefault="009A6CE8" w:rsidP="008B2B85">
            <w:pPr>
              <w:pStyle w:val="TableParagraph"/>
              <w:spacing w:line="240" w:lineRule="auto"/>
              <w:ind w:left="720"/>
              <w:rPr>
                <w:b/>
              </w:rPr>
            </w:pPr>
            <w:r>
              <w:rPr>
                <w:b/>
              </w:rPr>
              <w:t>Placement Days</w:t>
            </w:r>
          </w:p>
        </w:tc>
        <w:tc>
          <w:tcPr>
            <w:tcW w:w="5750" w:type="dxa"/>
          </w:tcPr>
          <w:p w14:paraId="5DA53550" w14:textId="77777777" w:rsidR="00A222AF" w:rsidRDefault="00556939" w:rsidP="008B2B85">
            <w:pPr>
              <w:pStyle w:val="TableParagraph"/>
              <w:spacing w:before="184" w:line="240" w:lineRule="auto"/>
              <w:ind w:left="720"/>
            </w:pPr>
            <w:r>
              <w:t xml:space="preserve">Mondays, </w:t>
            </w:r>
            <w:proofErr w:type="gramStart"/>
            <w:r>
              <w:t>Tuesdays</w:t>
            </w:r>
            <w:proofErr w:type="gramEnd"/>
            <w:r w:rsidR="009A6CE8">
              <w:t xml:space="preserve"> and Wednesdays</w:t>
            </w:r>
          </w:p>
          <w:p w14:paraId="25FB3653" w14:textId="77777777" w:rsidR="00A222AF" w:rsidRDefault="009A6CE8" w:rsidP="008B2B85">
            <w:pPr>
              <w:pStyle w:val="TableParagraph"/>
              <w:spacing w:before="20" w:line="240" w:lineRule="auto"/>
              <w:ind w:left="720"/>
              <w:rPr>
                <w:sz w:val="16"/>
              </w:rPr>
            </w:pPr>
            <w:r>
              <w:rPr>
                <w:sz w:val="16"/>
              </w:rPr>
              <w:t>(unless otherwise negotiated between student and supervisors)</w:t>
            </w:r>
          </w:p>
        </w:tc>
      </w:tr>
      <w:tr w:rsidR="00A222AF" w14:paraId="00D86FE5" w14:textId="77777777" w:rsidTr="009F622B">
        <w:trPr>
          <w:trHeight w:val="757"/>
          <w:jc w:val="center"/>
        </w:trPr>
        <w:tc>
          <w:tcPr>
            <w:tcW w:w="3404" w:type="dxa"/>
          </w:tcPr>
          <w:p w14:paraId="44A4CBDB" w14:textId="77777777" w:rsidR="00A222AF" w:rsidRDefault="00A222AF">
            <w:pPr>
              <w:pStyle w:val="TableParagraph"/>
              <w:spacing w:before="8" w:line="240" w:lineRule="auto"/>
              <w:ind w:left="0"/>
              <w:rPr>
                <w:b/>
                <w:sz w:val="21"/>
              </w:rPr>
            </w:pPr>
          </w:p>
          <w:p w14:paraId="012D5D70" w14:textId="77777777" w:rsidR="00A222AF" w:rsidRDefault="009A6CE8" w:rsidP="008B2B85">
            <w:pPr>
              <w:pStyle w:val="TableParagraph"/>
              <w:spacing w:line="240" w:lineRule="auto"/>
              <w:ind w:left="720"/>
              <w:rPr>
                <w:b/>
              </w:rPr>
            </w:pPr>
            <w:r>
              <w:rPr>
                <w:b/>
              </w:rPr>
              <w:t>Fall 2020 Term</w:t>
            </w:r>
          </w:p>
        </w:tc>
        <w:tc>
          <w:tcPr>
            <w:tcW w:w="5750" w:type="dxa"/>
          </w:tcPr>
          <w:p w14:paraId="4466531A" w14:textId="77777777" w:rsidR="008B2B85" w:rsidRDefault="008B2B85" w:rsidP="00A34C2E">
            <w:pPr>
              <w:pStyle w:val="TableParagraph"/>
              <w:spacing w:before="26" w:line="240" w:lineRule="auto"/>
              <w:ind w:left="0"/>
            </w:pPr>
          </w:p>
          <w:p w14:paraId="248ED5E1" w14:textId="77777777" w:rsidR="00A222AF" w:rsidRPr="008B2B85" w:rsidRDefault="009A6CE8" w:rsidP="008B2B85">
            <w:pPr>
              <w:pStyle w:val="TableParagraph"/>
              <w:spacing w:before="26" w:line="240" w:lineRule="auto"/>
              <w:ind w:left="720"/>
            </w:pPr>
            <w:r w:rsidRPr="008B2B85">
              <w:t>Wednesday September 9, 2020</w:t>
            </w:r>
            <w:r w:rsidR="008B2B85">
              <w:t>-</w:t>
            </w:r>
            <w:r w:rsidRPr="008B2B85">
              <w:t>Friday December 11, 2020</w:t>
            </w:r>
          </w:p>
          <w:p w14:paraId="16AFD7FB" w14:textId="77777777" w:rsidR="00A222AF" w:rsidRPr="001C3B75" w:rsidRDefault="001C3B75" w:rsidP="008B2B85">
            <w:pPr>
              <w:pStyle w:val="TableParagraph"/>
              <w:spacing w:before="12" w:line="205" w:lineRule="exact"/>
              <w:ind w:left="720"/>
              <w:rPr>
                <w:sz w:val="16"/>
                <w:szCs w:val="16"/>
              </w:rPr>
            </w:pPr>
            <w:r w:rsidRPr="001C3B75">
              <w:rPr>
                <w:sz w:val="16"/>
                <w:szCs w:val="16"/>
              </w:rPr>
              <w:t>(150-</w:t>
            </w:r>
            <w:r w:rsidR="009A6CE8" w:rsidRPr="001C3B75">
              <w:rPr>
                <w:sz w:val="16"/>
                <w:szCs w:val="16"/>
              </w:rPr>
              <w:t>200 hours</w:t>
            </w:r>
            <w:r w:rsidR="006D488E" w:rsidRPr="001C3B75">
              <w:rPr>
                <w:sz w:val="16"/>
                <w:szCs w:val="16"/>
              </w:rPr>
              <w:t xml:space="preserve"> agency </w:t>
            </w:r>
            <w:r w:rsidRPr="001C3B75">
              <w:rPr>
                <w:sz w:val="16"/>
                <w:szCs w:val="16"/>
              </w:rPr>
              <w:t>with</w:t>
            </w:r>
            <w:r w:rsidR="006D488E" w:rsidRPr="001C3B75">
              <w:rPr>
                <w:sz w:val="16"/>
                <w:szCs w:val="16"/>
              </w:rPr>
              <w:t xml:space="preserve"> simulation learning</w:t>
            </w:r>
            <w:r w:rsidRPr="001C3B75">
              <w:rPr>
                <w:sz w:val="16"/>
                <w:szCs w:val="16"/>
              </w:rPr>
              <w:t>)</w:t>
            </w:r>
          </w:p>
          <w:p w14:paraId="72FD7758" w14:textId="77777777" w:rsidR="00556939" w:rsidRDefault="00556939" w:rsidP="006D488E">
            <w:pPr>
              <w:pStyle w:val="TableParagraph"/>
              <w:spacing w:before="12" w:line="205" w:lineRule="exact"/>
              <w:ind w:left="824"/>
              <w:rPr>
                <w:sz w:val="21"/>
              </w:rPr>
            </w:pPr>
          </w:p>
        </w:tc>
      </w:tr>
      <w:tr w:rsidR="00A222AF" w14:paraId="15F990BD" w14:textId="77777777" w:rsidTr="009F622B">
        <w:trPr>
          <w:trHeight w:val="755"/>
          <w:jc w:val="center"/>
        </w:trPr>
        <w:tc>
          <w:tcPr>
            <w:tcW w:w="3404" w:type="dxa"/>
          </w:tcPr>
          <w:p w14:paraId="0A4960AA" w14:textId="77777777" w:rsidR="00A222AF" w:rsidRDefault="00A222AF">
            <w:pPr>
              <w:pStyle w:val="TableParagraph"/>
              <w:spacing w:before="8" w:line="240" w:lineRule="auto"/>
              <w:ind w:left="0"/>
              <w:rPr>
                <w:b/>
                <w:sz w:val="21"/>
              </w:rPr>
            </w:pPr>
          </w:p>
          <w:p w14:paraId="3C0DFD47" w14:textId="77777777" w:rsidR="00A222AF" w:rsidRDefault="009A6CE8" w:rsidP="008B2B85">
            <w:pPr>
              <w:pStyle w:val="TableParagraph"/>
              <w:spacing w:line="240" w:lineRule="auto"/>
              <w:ind w:left="720"/>
              <w:rPr>
                <w:b/>
              </w:rPr>
            </w:pPr>
            <w:r w:rsidRPr="003E32AA">
              <w:rPr>
                <w:b/>
              </w:rPr>
              <w:t>Confirmation Form Due</w:t>
            </w:r>
          </w:p>
        </w:tc>
        <w:tc>
          <w:tcPr>
            <w:tcW w:w="5750" w:type="dxa"/>
          </w:tcPr>
          <w:p w14:paraId="7FBA4F83" w14:textId="77777777" w:rsidR="00A222AF" w:rsidRDefault="00A222AF">
            <w:pPr>
              <w:pStyle w:val="TableParagraph"/>
              <w:spacing w:before="8" w:line="240" w:lineRule="auto"/>
              <w:ind w:left="0"/>
              <w:rPr>
                <w:b/>
                <w:sz w:val="21"/>
              </w:rPr>
            </w:pPr>
          </w:p>
          <w:p w14:paraId="29895E76" w14:textId="77777777" w:rsidR="00A222AF" w:rsidRDefault="003E32AA" w:rsidP="008B2B85">
            <w:pPr>
              <w:pStyle w:val="TableParagraph"/>
              <w:spacing w:line="240" w:lineRule="auto"/>
              <w:ind w:left="720"/>
            </w:pPr>
            <w:r>
              <w:t xml:space="preserve">TBD </w:t>
            </w:r>
            <w:r w:rsidRPr="00DA306C">
              <w:rPr>
                <w:sz w:val="16"/>
                <w:szCs w:val="16"/>
              </w:rPr>
              <w:t>(by your placement start date)</w:t>
            </w:r>
          </w:p>
        </w:tc>
      </w:tr>
      <w:tr w:rsidR="00A222AF" w14:paraId="260D1F80" w14:textId="77777777" w:rsidTr="009F622B">
        <w:trPr>
          <w:trHeight w:val="758"/>
          <w:jc w:val="center"/>
        </w:trPr>
        <w:tc>
          <w:tcPr>
            <w:tcW w:w="3404" w:type="dxa"/>
          </w:tcPr>
          <w:p w14:paraId="22325B29" w14:textId="77777777" w:rsidR="00A222AF" w:rsidRDefault="00A222AF">
            <w:pPr>
              <w:pStyle w:val="TableParagraph"/>
              <w:spacing w:before="11" w:line="240" w:lineRule="auto"/>
              <w:ind w:left="0"/>
              <w:rPr>
                <w:b/>
                <w:sz w:val="21"/>
              </w:rPr>
            </w:pPr>
          </w:p>
          <w:p w14:paraId="00DFE5BA" w14:textId="77777777" w:rsidR="00A222AF" w:rsidRDefault="009A6CE8" w:rsidP="008B2B85">
            <w:pPr>
              <w:pStyle w:val="TableParagraph"/>
              <w:spacing w:line="240" w:lineRule="auto"/>
              <w:ind w:left="720"/>
              <w:rPr>
                <w:b/>
              </w:rPr>
            </w:pPr>
            <w:r w:rsidRPr="003E32AA">
              <w:rPr>
                <w:b/>
              </w:rPr>
              <w:t>Mid Semester Check-in Due</w:t>
            </w:r>
          </w:p>
        </w:tc>
        <w:tc>
          <w:tcPr>
            <w:tcW w:w="5750" w:type="dxa"/>
          </w:tcPr>
          <w:p w14:paraId="287CBC08" w14:textId="77777777" w:rsidR="00A222AF" w:rsidRDefault="00A222AF">
            <w:pPr>
              <w:pStyle w:val="TableParagraph"/>
              <w:spacing w:before="11" w:line="240" w:lineRule="auto"/>
              <w:ind w:left="0"/>
              <w:rPr>
                <w:b/>
                <w:sz w:val="21"/>
              </w:rPr>
            </w:pPr>
          </w:p>
          <w:p w14:paraId="54463FDF" w14:textId="77777777" w:rsidR="00A222AF" w:rsidRDefault="003E32AA" w:rsidP="008B2B85">
            <w:pPr>
              <w:pStyle w:val="TableParagraph"/>
              <w:spacing w:line="240" w:lineRule="auto"/>
              <w:ind w:left="720"/>
            </w:pPr>
            <w:r>
              <w:t xml:space="preserve">TBD </w:t>
            </w:r>
            <w:r w:rsidR="008B2B85" w:rsidRPr="008B2B85">
              <w:rPr>
                <w:sz w:val="16"/>
                <w:szCs w:val="16"/>
              </w:rPr>
              <w:t>(approximately</w:t>
            </w:r>
            <w:r w:rsidRPr="008B2B85">
              <w:rPr>
                <w:sz w:val="16"/>
                <w:szCs w:val="16"/>
              </w:rPr>
              <w:t xml:space="preserve"> five weeks after your placement start date)</w:t>
            </w:r>
          </w:p>
        </w:tc>
      </w:tr>
      <w:tr w:rsidR="00A222AF" w:rsidRPr="003E32AA" w14:paraId="30728749" w14:textId="77777777" w:rsidTr="009F622B">
        <w:trPr>
          <w:trHeight w:val="758"/>
          <w:jc w:val="center"/>
        </w:trPr>
        <w:tc>
          <w:tcPr>
            <w:tcW w:w="3404" w:type="dxa"/>
          </w:tcPr>
          <w:p w14:paraId="607E263F" w14:textId="77777777" w:rsidR="00A222AF" w:rsidRDefault="00A222AF">
            <w:pPr>
              <w:pStyle w:val="TableParagraph"/>
              <w:spacing w:before="11" w:line="240" w:lineRule="auto"/>
              <w:ind w:left="0"/>
              <w:rPr>
                <w:b/>
                <w:sz w:val="21"/>
              </w:rPr>
            </w:pPr>
          </w:p>
          <w:p w14:paraId="628E3A4B" w14:textId="77777777" w:rsidR="00A222AF" w:rsidRDefault="009A6CE8" w:rsidP="001C3B75">
            <w:pPr>
              <w:pStyle w:val="TableParagraph"/>
              <w:spacing w:line="240" w:lineRule="auto"/>
              <w:ind w:left="720"/>
              <w:rPr>
                <w:b/>
              </w:rPr>
            </w:pPr>
            <w:r>
              <w:rPr>
                <w:b/>
              </w:rPr>
              <w:t>Fall Break</w:t>
            </w:r>
          </w:p>
        </w:tc>
        <w:tc>
          <w:tcPr>
            <w:tcW w:w="5750" w:type="dxa"/>
          </w:tcPr>
          <w:p w14:paraId="055F2F4F" w14:textId="77777777" w:rsidR="008B2B85" w:rsidRDefault="008B2B85" w:rsidP="00A34C2E">
            <w:pPr>
              <w:pStyle w:val="TableParagraph"/>
              <w:spacing w:line="247" w:lineRule="exact"/>
              <w:ind w:left="0"/>
            </w:pPr>
          </w:p>
          <w:p w14:paraId="2FA697EE" w14:textId="77777777" w:rsidR="00A222AF" w:rsidRDefault="009A6CE8" w:rsidP="008B2B85">
            <w:pPr>
              <w:pStyle w:val="TableParagraph"/>
              <w:spacing w:line="247" w:lineRule="exact"/>
              <w:ind w:left="720"/>
            </w:pPr>
            <w:r>
              <w:t>Monday October 12-Friday October 1</w:t>
            </w:r>
            <w:r w:rsidR="006D488E">
              <w:t>6</w:t>
            </w:r>
            <w:r>
              <w:t>, 20</w:t>
            </w:r>
            <w:r w:rsidR="006D488E">
              <w:t>20</w:t>
            </w:r>
          </w:p>
          <w:p w14:paraId="251F6213" w14:textId="77777777" w:rsidR="00A222AF" w:rsidRDefault="009A6CE8" w:rsidP="008B2B85">
            <w:pPr>
              <w:pStyle w:val="TableParagraph"/>
              <w:spacing w:before="20" w:line="252" w:lineRule="auto"/>
              <w:ind w:left="720"/>
              <w:rPr>
                <w:sz w:val="16"/>
              </w:rPr>
            </w:pPr>
            <w:r>
              <w:rPr>
                <w:sz w:val="16"/>
              </w:rPr>
              <w:t>(student attendance is not mandatory, however a discussion regarding hours accrued is encouraged)</w:t>
            </w:r>
          </w:p>
          <w:p w14:paraId="400239DC" w14:textId="77777777" w:rsidR="001C3B75" w:rsidRDefault="001C3B75" w:rsidP="005B342E">
            <w:pPr>
              <w:pStyle w:val="TableParagraph"/>
              <w:spacing w:before="20" w:line="252" w:lineRule="auto"/>
              <w:ind w:left="0"/>
              <w:rPr>
                <w:sz w:val="16"/>
              </w:rPr>
            </w:pPr>
          </w:p>
        </w:tc>
      </w:tr>
      <w:tr w:rsidR="00A222AF" w14:paraId="68AFBFE0" w14:textId="77777777" w:rsidTr="009F622B">
        <w:trPr>
          <w:trHeight w:val="758"/>
          <w:jc w:val="center"/>
        </w:trPr>
        <w:tc>
          <w:tcPr>
            <w:tcW w:w="3404" w:type="dxa"/>
          </w:tcPr>
          <w:p w14:paraId="34BCD79B" w14:textId="77777777" w:rsidR="00A222AF" w:rsidRDefault="00A222AF">
            <w:pPr>
              <w:pStyle w:val="TableParagraph"/>
              <w:spacing w:before="8" w:line="240" w:lineRule="auto"/>
              <w:ind w:left="0"/>
              <w:rPr>
                <w:b/>
                <w:sz w:val="21"/>
              </w:rPr>
            </w:pPr>
          </w:p>
          <w:p w14:paraId="4BA83837" w14:textId="77777777" w:rsidR="00A222AF" w:rsidRPr="003E32AA" w:rsidRDefault="009A6CE8" w:rsidP="001C3B75">
            <w:pPr>
              <w:pStyle w:val="TableParagraph"/>
              <w:spacing w:line="240" w:lineRule="auto"/>
              <w:ind w:left="720"/>
              <w:rPr>
                <w:b/>
              </w:rPr>
            </w:pPr>
            <w:r w:rsidRPr="003E32AA">
              <w:rPr>
                <w:b/>
              </w:rPr>
              <w:t>Evaluation Due</w:t>
            </w:r>
          </w:p>
        </w:tc>
        <w:tc>
          <w:tcPr>
            <w:tcW w:w="5750" w:type="dxa"/>
          </w:tcPr>
          <w:p w14:paraId="0F8166D5" w14:textId="77777777" w:rsidR="00A222AF" w:rsidRPr="003E32AA" w:rsidRDefault="00A222AF">
            <w:pPr>
              <w:pStyle w:val="TableParagraph"/>
              <w:spacing w:before="8" w:line="240" w:lineRule="auto"/>
              <w:ind w:left="0"/>
              <w:rPr>
                <w:b/>
                <w:sz w:val="21"/>
              </w:rPr>
            </w:pPr>
          </w:p>
          <w:p w14:paraId="7252AC7A" w14:textId="77777777" w:rsidR="00A222AF" w:rsidRDefault="009A6CE8" w:rsidP="008B2B85">
            <w:pPr>
              <w:pStyle w:val="TableParagraph"/>
              <w:spacing w:line="240" w:lineRule="auto"/>
              <w:ind w:left="720"/>
            </w:pPr>
            <w:r w:rsidRPr="003E32AA">
              <w:t>Tuesday November 26, 2019</w:t>
            </w:r>
          </w:p>
        </w:tc>
      </w:tr>
      <w:tr w:rsidR="00A222AF" w14:paraId="7357F03A" w14:textId="77777777" w:rsidTr="009F622B">
        <w:trPr>
          <w:trHeight w:val="755"/>
          <w:jc w:val="center"/>
        </w:trPr>
        <w:tc>
          <w:tcPr>
            <w:tcW w:w="3404" w:type="dxa"/>
          </w:tcPr>
          <w:p w14:paraId="3960E272" w14:textId="77777777" w:rsidR="00A222AF" w:rsidRDefault="00A222AF">
            <w:pPr>
              <w:pStyle w:val="TableParagraph"/>
              <w:spacing w:before="8" w:line="240" w:lineRule="auto"/>
              <w:ind w:left="0"/>
              <w:rPr>
                <w:b/>
                <w:sz w:val="21"/>
              </w:rPr>
            </w:pPr>
          </w:p>
          <w:p w14:paraId="54DC02BC" w14:textId="77777777" w:rsidR="00A222AF" w:rsidRPr="003E32AA" w:rsidRDefault="009A6CE8" w:rsidP="001C3B75">
            <w:pPr>
              <w:pStyle w:val="TableParagraph"/>
              <w:spacing w:line="240" w:lineRule="auto"/>
              <w:ind w:left="720"/>
              <w:rPr>
                <w:b/>
              </w:rPr>
            </w:pPr>
            <w:r w:rsidRPr="003E32AA">
              <w:rPr>
                <w:b/>
              </w:rPr>
              <w:t>Winter 2021 Term</w:t>
            </w:r>
          </w:p>
        </w:tc>
        <w:tc>
          <w:tcPr>
            <w:tcW w:w="5750" w:type="dxa"/>
          </w:tcPr>
          <w:p w14:paraId="1761BF8A" w14:textId="77777777" w:rsidR="001C3B75" w:rsidRDefault="001C3B75" w:rsidP="00A34C2E">
            <w:pPr>
              <w:pStyle w:val="TableParagraph"/>
              <w:spacing w:before="49" w:line="240" w:lineRule="auto"/>
              <w:ind w:left="0"/>
            </w:pPr>
          </w:p>
          <w:p w14:paraId="1BFDD16C" w14:textId="77777777" w:rsidR="00A222AF" w:rsidRDefault="009A6CE8" w:rsidP="001C3B75">
            <w:pPr>
              <w:pStyle w:val="TableParagraph"/>
              <w:spacing w:line="240" w:lineRule="auto"/>
              <w:ind w:left="720"/>
            </w:pPr>
            <w:r w:rsidRPr="003E32AA">
              <w:t>Monday January 6, 202</w:t>
            </w:r>
            <w:r w:rsidR="00251D24" w:rsidRPr="003E32AA">
              <w:t>1</w:t>
            </w:r>
            <w:r w:rsidRPr="003E32AA">
              <w:t xml:space="preserve"> to Tuesday April 1</w:t>
            </w:r>
            <w:r w:rsidR="00251D24" w:rsidRPr="003E32AA">
              <w:t>2</w:t>
            </w:r>
            <w:r w:rsidRPr="003E32AA">
              <w:t>,</w:t>
            </w:r>
            <w:r w:rsidR="001C3B75">
              <w:t xml:space="preserve"> </w:t>
            </w:r>
            <w:r w:rsidR="001C3B75" w:rsidRPr="003E32AA">
              <w:t>2021 (</w:t>
            </w:r>
            <w:r w:rsidRPr="001C3B75">
              <w:rPr>
                <w:sz w:val="16"/>
                <w:szCs w:val="16"/>
              </w:rPr>
              <w:t>hours</w:t>
            </w:r>
            <w:r w:rsidR="00251D24" w:rsidRPr="001C3B75">
              <w:rPr>
                <w:sz w:val="16"/>
                <w:szCs w:val="16"/>
              </w:rPr>
              <w:t xml:space="preserve"> TBD</w:t>
            </w:r>
            <w:r w:rsidR="001C3B75" w:rsidRPr="001C3B75">
              <w:rPr>
                <w:sz w:val="16"/>
                <w:szCs w:val="16"/>
              </w:rPr>
              <w:t>)</w:t>
            </w:r>
          </w:p>
        </w:tc>
      </w:tr>
      <w:tr w:rsidR="00A222AF" w14:paraId="2AD089F7" w14:textId="77777777" w:rsidTr="009F622B">
        <w:trPr>
          <w:trHeight w:val="758"/>
          <w:jc w:val="center"/>
        </w:trPr>
        <w:tc>
          <w:tcPr>
            <w:tcW w:w="3404" w:type="dxa"/>
          </w:tcPr>
          <w:p w14:paraId="0FA7D2AA" w14:textId="77777777" w:rsidR="00A222AF" w:rsidRDefault="00A222AF">
            <w:pPr>
              <w:pStyle w:val="TableParagraph"/>
              <w:spacing w:before="11" w:line="240" w:lineRule="auto"/>
              <w:ind w:left="0"/>
              <w:rPr>
                <w:b/>
                <w:sz w:val="21"/>
              </w:rPr>
            </w:pPr>
          </w:p>
          <w:p w14:paraId="34498552" w14:textId="77777777" w:rsidR="00A222AF" w:rsidRDefault="009A6CE8" w:rsidP="001C3B75">
            <w:pPr>
              <w:pStyle w:val="TableParagraph"/>
              <w:spacing w:line="240" w:lineRule="auto"/>
              <w:ind w:left="720"/>
              <w:rPr>
                <w:b/>
              </w:rPr>
            </w:pPr>
            <w:r>
              <w:rPr>
                <w:b/>
              </w:rPr>
              <w:t>Winter Break</w:t>
            </w:r>
          </w:p>
        </w:tc>
        <w:tc>
          <w:tcPr>
            <w:tcW w:w="5750" w:type="dxa"/>
          </w:tcPr>
          <w:p w14:paraId="038C7229" w14:textId="77777777" w:rsidR="001C3B75" w:rsidRDefault="001C3B75" w:rsidP="00A34C2E">
            <w:pPr>
              <w:pStyle w:val="TableParagraph"/>
              <w:spacing w:line="240" w:lineRule="auto"/>
              <w:ind w:left="0"/>
            </w:pPr>
          </w:p>
          <w:p w14:paraId="3E043A6E" w14:textId="77777777" w:rsidR="008B2B85" w:rsidRDefault="009A6CE8" w:rsidP="001C3B75">
            <w:pPr>
              <w:pStyle w:val="TableParagraph"/>
              <w:spacing w:line="240" w:lineRule="auto"/>
              <w:ind w:left="720"/>
            </w:pPr>
            <w:r>
              <w:t>Monday February 1</w:t>
            </w:r>
            <w:r w:rsidR="00251D24">
              <w:t>5,2021</w:t>
            </w:r>
            <w:r w:rsidR="001C3B75">
              <w:t>-</w:t>
            </w:r>
            <w:r>
              <w:t xml:space="preserve">Friday February </w:t>
            </w:r>
            <w:r w:rsidR="00251D24">
              <w:t>19</w:t>
            </w:r>
            <w:r>
              <w:t>,202</w:t>
            </w:r>
            <w:r w:rsidR="00251D24">
              <w:t>1</w:t>
            </w:r>
            <w:r>
              <w:t xml:space="preserve"> </w:t>
            </w:r>
          </w:p>
          <w:p w14:paraId="434255E4" w14:textId="77777777" w:rsidR="00A222AF" w:rsidRDefault="009A6CE8" w:rsidP="008B2B85">
            <w:pPr>
              <w:pStyle w:val="TableParagraph"/>
              <w:spacing w:before="54" w:line="240" w:lineRule="auto"/>
              <w:ind w:left="720"/>
              <w:rPr>
                <w:sz w:val="16"/>
              </w:rPr>
            </w:pPr>
            <w:r>
              <w:rPr>
                <w:sz w:val="16"/>
              </w:rPr>
              <w:t>(student attendance is not mandatory, however a discussion regarding hours accrued is encouraged)</w:t>
            </w:r>
          </w:p>
          <w:p w14:paraId="62E5F40D" w14:textId="77777777" w:rsidR="001C3B75" w:rsidRDefault="001C3B75" w:rsidP="008B2B85">
            <w:pPr>
              <w:pStyle w:val="TableParagraph"/>
              <w:spacing w:before="54" w:line="240" w:lineRule="auto"/>
              <w:ind w:left="720"/>
              <w:rPr>
                <w:sz w:val="16"/>
              </w:rPr>
            </w:pPr>
          </w:p>
        </w:tc>
      </w:tr>
      <w:tr w:rsidR="00A222AF" w14:paraId="0448839B" w14:textId="77777777" w:rsidTr="009F622B">
        <w:trPr>
          <w:trHeight w:val="745"/>
          <w:jc w:val="center"/>
        </w:trPr>
        <w:tc>
          <w:tcPr>
            <w:tcW w:w="3404" w:type="dxa"/>
          </w:tcPr>
          <w:p w14:paraId="1D498A25" w14:textId="77777777" w:rsidR="00A222AF" w:rsidRDefault="00A222AF">
            <w:pPr>
              <w:pStyle w:val="TableParagraph"/>
              <w:spacing w:before="7" w:line="240" w:lineRule="auto"/>
              <w:ind w:left="0"/>
              <w:rPr>
                <w:b/>
                <w:sz w:val="20"/>
              </w:rPr>
            </w:pPr>
          </w:p>
          <w:p w14:paraId="294576DF" w14:textId="77777777" w:rsidR="00A222AF" w:rsidRDefault="009A6CE8" w:rsidP="001C3B75">
            <w:pPr>
              <w:pStyle w:val="TableParagraph"/>
              <w:spacing w:line="240" w:lineRule="auto"/>
              <w:ind w:left="720"/>
              <w:rPr>
                <w:b/>
              </w:rPr>
            </w:pPr>
            <w:r w:rsidRPr="008B2B85">
              <w:rPr>
                <w:b/>
              </w:rPr>
              <w:t>Evaluation Report Due</w:t>
            </w:r>
          </w:p>
        </w:tc>
        <w:tc>
          <w:tcPr>
            <w:tcW w:w="5750" w:type="dxa"/>
          </w:tcPr>
          <w:p w14:paraId="68EE2326" w14:textId="77777777" w:rsidR="00A222AF" w:rsidRDefault="00A222AF">
            <w:pPr>
              <w:pStyle w:val="TableParagraph"/>
              <w:spacing w:before="7" w:line="240" w:lineRule="auto"/>
              <w:ind w:left="0"/>
              <w:rPr>
                <w:b/>
                <w:sz w:val="20"/>
              </w:rPr>
            </w:pPr>
          </w:p>
          <w:p w14:paraId="12C7565A" w14:textId="77777777" w:rsidR="00A222AF" w:rsidRDefault="009A6CE8" w:rsidP="008B2B85">
            <w:pPr>
              <w:pStyle w:val="TableParagraph"/>
              <w:spacing w:line="240" w:lineRule="auto"/>
              <w:ind w:left="720"/>
            </w:pPr>
            <w:r>
              <w:t xml:space="preserve">Tuesday March </w:t>
            </w:r>
            <w:r w:rsidRPr="003E32AA">
              <w:t>24</w:t>
            </w:r>
            <w:r>
              <w:t>, 2020</w:t>
            </w:r>
          </w:p>
        </w:tc>
      </w:tr>
      <w:tr w:rsidR="00A222AF" w14:paraId="63C24CBE" w14:textId="77777777" w:rsidTr="009F622B">
        <w:trPr>
          <w:trHeight w:val="758"/>
          <w:jc w:val="center"/>
        </w:trPr>
        <w:tc>
          <w:tcPr>
            <w:tcW w:w="3404" w:type="dxa"/>
          </w:tcPr>
          <w:p w14:paraId="6CED7AAB" w14:textId="77777777" w:rsidR="00A222AF" w:rsidRDefault="00A222AF">
            <w:pPr>
              <w:pStyle w:val="TableParagraph"/>
              <w:spacing w:before="8" w:line="240" w:lineRule="auto"/>
              <w:ind w:left="0"/>
              <w:rPr>
                <w:b/>
                <w:sz w:val="21"/>
              </w:rPr>
            </w:pPr>
          </w:p>
          <w:p w14:paraId="6D87D626" w14:textId="77777777" w:rsidR="00A222AF" w:rsidRDefault="009A6CE8" w:rsidP="001C3B75">
            <w:pPr>
              <w:pStyle w:val="TableParagraph"/>
              <w:spacing w:line="240" w:lineRule="auto"/>
              <w:ind w:left="720"/>
              <w:rPr>
                <w:b/>
              </w:rPr>
            </w:pPr>
            <w:r w:rsidRPr="003E32AA">
              <w:rPr>
                <w:b/>
              </w:rPr>
              <w:t>Last Day of Field Placement</w:t>
            </w:r>
          </w:p>
        </w:tc>
        <w:tc>
          <w:tcPr>
            <w:tcW w:w="5750" w:type="dxa"/>
          </w:tcPr>
          <w:p w14:paraId="0F2F5C87" w14:textId="37723D59" w:rsidR="008B2B85" w:rsidRDefault="008B2B85" w:rsidP="008B2B85">
            <w:pPr>
              <w:pStyle w:val="TableParagraph"/>
              <w:spacing w:line="240" w:lineRule="auto"/>
              <w:ind w:left="0"/>
            </w:pPr>
          </w:p>
          <w:p w14:paraId="26FD701A" w14:textId="77777777" w:rsidR="00A222AF" w:rsidRPr="003E32AA" w:rsidRDefault="003E32AA" w:rsidP="008B2B85">
            <w:pPr>
              <w:pStyle w:val="TableParagraph"/>
              <w:spacing w:line="240" w:lineRule="auto"/>
              <w:ind w:left="720"/>
            </w:pPr>
            <w:r w:rsidRPr="003E32AA">
              <w:t>Tuesday April 06, 2021</w:t>
            </w:r>
          </w:p>
        </w:tc>
      </w:tr>
    </w:tbl>
    <w:p w14:paraId="3006F0D0" w14:textId="77777777" w:rsidR="00A222AF" w:rsidRDefault="00A222AF">
      <w:pPr>
        <w:rPr>
          <w:rFonts w:ascii="Times New Roman"/>
          <w:sz w:val="20"/>
        </w:rPr>
        <w:sectPr w:rsidR="00A222AF">
          <w:pgSz w:w="12240" w:h="15840"/>
          <w:pgMar w:top="540" w:right="360" w:bottom="380" w:left="380" w:header="0" w:footer="198" w:gutter="0"/>
          <w:cols w:space="720"/>
        </w:sectPr>
      </w:pPr>
    </w:p>
    <w:p w14:paraId="15512299" w14:textId="77777777" w:rsidR="00A222AF" w:rsidRDefault="00A222AF">
      <w:pPr>
        <w:pStyle w:val="BodyText"/>
        <w:rPr>
          <w:b/>
          <w:sz w:val="20"/>
        </w:rPr>
      </w:pPr>
    </w:p>
    <w:p w14:paraId="64A9028C" w14:textId="77777777" w:rsidR="00A222AF" w:rsidRDefault="00A222AF">
      <w:pPr>
        <w:pStyle w:val="BodyText"/>
        <w:rPr>
          <w:b/>
          <w:sz w:val="20"/>
        </w:rPr>
      </w:pPr>
    </w:p>
    <w:p w14:paraId="42D3B330" w14:textId="77777777" w:rsidR="00A222AF" w:rsidRDefault="00A222AF">
      <w:pPr>
        <w:pStyle w:val="BodyText"/>
        <w:rPr>
          <w:b/>
          <w:sz w:val="20"/>
        </w:rPr>
      </w:pPr>
    </w:p>
    <w:p w14:paraId="4E8E1BB8" w14:textId="77777777" w:rsidR="00A222AF" w:rsidRDefault="00A222AF">
      <w:pPr>
        <w:pStyle w:val="BodyText"/>
        <w:rPr>
          <w:b/>
          <w:sz w:val="20"/>
        </w:rPr>
      </w:pPr>
    </w:p>
    <w:p w14:paraId="3CCA2F2C" w14:textId="77777777" w:rsidR="00A222AF" w:rsidRDefault="00A222AF">
      <w:pPr>
        <w:pStyle w:val="BodyText"/>
        <w:rPr>
          <w:b/>
          <w:sz w:val="20"/>
        </w:rPr>
      </w:pPr>
    </w:p>
    <w:p w14:paraId="33806FD8" w14:textId="77777777" w:rsidR="00A222AF" w:rsidRDefault="00A222AF">
      <w:pPr>
        <w:pStyle w:val="BodyText"/>
        <w:rPr>
          <w:b/>
          <w:sz w:val="20"/>
        </w:rPr>
      </w:pPr>
    </w:p>
    <w:p w14:paraId="614F8889" w14:textId="77777777" w:rsidR="00A222AF" w:rsidRDefault="00A222AF">
      <w:pPr>
        <w:pStyle w:val="BodyText"/>
        <w:rPr>
          <w:b/>
          <w:sz w:val="20"/>
        </w:rPr>
      </w:pPr>
    </w:p>
    <w:p w14:paraId="4335CC28" w14:textId="77777777" w:rsidR="00A222AF" w:rsidRDefault="00A222AF">
      <w:pPr>
        <w:pStyle w:val="BodyText"/>
        <w:rPr>
          <w:b/>
          <w:sz w:val="20"/>
        </w:rPr>
      </w:pPr>
    </w:p>
    <w:p w14:paraId="01E5F2F3" w14:textId="77777777" w:rsidR="00A222AF" w:rsidRDefault="00A222AF">
      <w:pPr>
        <w:pStyle w:val="BodyText"/>
        <w:rPr>
          <w:b/>
          <w:sz w:val="20"/>
        </w:rPr>
      </w:pPr>
    </w:p>
    <w:p w14:paraId="6DA614A3" w14:textId="77777777" w:rsidR="00A222AF" w:rsidRDefault="00A222AF">
      <w:pPr>
        <w:pStyle w:val="BodyText"/>
        <w:spacing w:before="5"/>
        <w:rPr>
          <w:b/>
          <w:sz w:val="23"/>
        </w:rPr>
      </w:pPr>
    </w:p>
    <w:p w14:paraId="1772B28C" w14:textId="77777777" w:rsidR="00A222AF" w:rsidRDefault="009A6CE8" w:rsidP="002E4757">
      <w:pPr>
        <w:pStyle w:val="Heading2C"/>
      </w:pPr>
      <w:bookmarkStart w:id="3" w:name="_bookmark3"/>
      <w:bookmarkEnd w:id="3"/>
      <w:r>
        <w:t>General Program Information</w:t>
      </w:r>
    </w:p>
    <w:p w14:paraId="26385CAF" w14:textId="77777777" w:rsidR="00A222AF" w:rsidRDefault="009A6CE8">
      <w:pPr>
        <w:pStyle w:val="ListParagraph"/>
        <w:numPr>
          <w:ilvl w:val="0"/>
          <w:numId w:val="29"/>
        </w:numPr>
        <w:tabs>
          <w:tab w:val="left" w:pos="3945"/>
          <w:tab w:val="left" w:pos="3946"/>
        </w:tabs>
        <w:spacing w:before="80"/>
        <w:rPr>
          <w:sz w:val="24"/>
        </w:rPr>
      </w:pPr>
      <w:r>
        <w:rPr>
          <w:sz w:val="24"/>
        </w:rPr>
        <w:t>Introduction</w:t>
      </w:r>
    </w:p>
    <w:p w14:paraId="5B486569" w14:textId="77777777" w:rsidR="00A222AF" w:rsidRDefault="009A6CE8">
      <w:pPr>
        <w:pStyle w:val="ListParagraph"/>
        <w:numPr>
          <w:ilvl w:val="0"/>
          <w:numId w:val="29"/>
        </w:numPr>
        <w:tabs>
          <w:tab w:val="left" w:pos="3945"/>
          <w:tab w:val="left" w:pos="3946"/>
        </w:tabs>
        <w:spacing w:before="40"/>
        <w:rPr>
          <w:sz w:val="24"/>
        </w:rPr>
      </w:pPr>
      <w:r>
        <w:rPr>
          <w:sz w:val="24"/>
        </w:rPr>
        <w:t>Relationship between Classroom and</w:t>
      </w:r>
      <w:r>
        <w:rPr>
          <w:spacing w:val="1"/>
          <w:sz w:val="24"/>
        </w:rPr>
        <w:t xml:space="preserve"> </w:t>
      </w:r>
      <w:r>
        <w:rPr>
          <w:sz w:val="24"/>
        </w:rPr>
        <w:t>Practicum</w:t>
      </w:r>
    </w:p>
    <w:p w14:paraId="0367640F" w14:textId="77777777" w:rsidR="00A222AF" w:rsidRDefault="009A6CE8">
      <w:pPr>
        <w:pStyle w:val="ListParagraph"/>
        <w:numPr>
          <w:ilvl w:val="0"/>
          <w:numId w:val="29"/>
        </w:numPr>
        <w:tabs>
          <w:tab w:val="left" w:pos="3945"/>
          <w:tab w:val="left" w:pos="3946"/>
        </w:tabs>
        <w:spacing w:before="40"/>
        <w:rPr>
          <w:sz w:val="24"/>
        </w:rPr>
      </w:pPr>
      <w:r>
        <w:rPr>
          <w:sz w:val="24"/>
        </w:rPr>
        <w:t>Areas of Demonstrated Competence</w:t>
      </w:r>
      <w:r>
        <w:rPr>
          <w:spacing w:val="-2"/>
          <w:sz w:val="24"/>
        </w:rPr>
        <w:t xml:space="preserve"> </w:t>
      </w:r>
      <w:r>
        <w:rPr>
          <w:sz w:val="24"/>
        </w:rPr>
        <w:t>Required</w:t>
      </w:r>
    </w:p>
    <w:p w14:paraId="3076510B" w14:textId="77777777" w:rsidR="00A222AF" w:rsidRDefault="009A6CE8">
      <w:pPr>
        <w:pStyle w:val="ListParagraph"/>
        <w:numPr>
          <w:ilvl w:val="0"/>
          <w:numId w:val="29"/>
        </w:numPr>
        <w:tabs>
          <w:tab w:val="left" w:pos="3945"/>
          <w:tab w:val="left" w:pos="3946"/>
        </w:tabs>
        <w:spacing w:before="39"/>
        <w:rPr>
          <w:sz w:val="24"/>
        </w:rPr>
      </w:pPr>
      <w:r>
        <w:rPr>
          <w:sz w:val="24"/>
        </w:rPr>
        <w:t>Ministry of Education and Training</w:t>
      </w:r>
      <w:r>
        <w:rPr>
          <w:spacing w:val="-5"/>
          <w:sz w:val="24"/>
        </w:rPr>
        <w:t xml:space="preserve"> </w:t>
      </w:r>
      <w:r>
        <w:rPr>
          <w:sz w:val="24"/>
        </w:rPr>
        <w:t>Standards</w:t>
      </w:r>
    </w:p>
    <w:p w14:paraId="460FD24F" w14:textId="77777777" w:rsidR="00A222AF" w:rsidRDefault="009A6CE8">
      <w:pPr>
        <w:pStyle w:val="ListParagraph"/>
        <w:numPr>
          <w:ilvl w:val="0"/>
          <w:numId w:val="29"/>
        </w:numPr>
        <w:tabs>
          <w:tab w:val="left" w:pos="3945"/>
          <w:tab w:val="left" w:pos="3946"/>
        </w:tabs>
        <w:spacing w:before="42"/>
        <w:rPr>
          <w:sz w:val="24"/>
        </w:rPr>
      </w:pPr>
      <w:r>
        <w:rPr>
          <w:sz w:val="24"/>
        </w:rPr>
        <w:t>Program</w:t>
      </w:r>
      <w:r>
        <w:rPr>
          <w:spacing w:val="-1"/>
          <w:sz w:val="24"/>
        </w:rPr>
        <w:t xml:space="preserve"> </w:t>
      </w:r>
      <w:r>
        <w:rPr>
          <w:sz w:val="24"/>
        </w:rPr>
        <w:t>Curriculum</w:t>
      </w:r>
    </w:p>
    <w:p w14:paraId="68040D31" w14:textId="77777777" w:rsidR="00A222AF" w:rsidRDefault="00A222AF">
      <w:pPr>
        <w:rPr>
          <w:sz w:val="24"/>
        </w:rPr>
        <w:sectPr w:rsidR="00A222AF">
          <w:pgSz w:w="12240" w:h="15840"/>
          <w:pgMar w:top="1500" w:right="360" w:bottom="380" w:left="380" w:header="0" w:footer="198" w:gutter="0"/>
          <w:cols w:space="720"/>
        </w:sectPr>
      </w:pPr>
    </w:p>
    <w:p w14:paraId="7E7B1199" w14:textId="77777777" w:rsidR="00A222AF" w:rsidRDefault="009A6CE8" w:rsidP="002E4757">
      <w:pPr>
        <w:pStyle w:val="Heading3B"/>
      </w:pPr>
      <w:bookmarkStart w:id="4" w:name="_bookmark4"/>
      <w:bookmarkEnd w:id="4"/>
      <w:r>
        <w:lastRenderedPageBreak/>
        <w:t>INTRODUCTION</w:t>
      </w:r>
    </w:p>
    <w:p w14:paraId="525F2400" w14:textId="77777777" w:rsidR="00A222AF" w:rsidRDefault="00A222AF">
      <w:pPr>
        <w:pStyle w:val="BodyText"/>
        <w:spacing w:before="1"/>
        <w:rPr>
          <w:b/>
        </w:rPr>
      </w:pPr>
    </w:p>
    <w:p w14:paraId="26F4F2F0" w14:textId="77777777" w:rsidR="00A222AF" w:rsidRDefault="009A6CE8">
      <w:pPr>
        <w:pStyle w:val="BodyText"/>
        <w:spacing w:before="1"/>
        <w:ind w:left="1060" w:right="1139"/>
      </w:pPr>
      <w:r>
        <w:t>The field practicum is a vital component of the Social Service Worker Program at Mohawk College. Mohawk College Social Service Worker Students are required to complete 2 different practicums. The first one takes place in the second semester of the first year for 200 hours. The second placement covers both third and fourth semesters of second year for a total of 400 hours.</w:t>
      </w:r>
    </w:p>
    <w:p w14:paraId="1E1899FC" w14:textId="77777777" w:rsidR="00A222AF" w:rsidRDefault="00A222AF">
      <w:pPr>
        <w:pStyle w:val="BodyText"/>
        <w:spacing w:before="10"/>
        <w:rPr>
          <w:sz w:val="23"/>
        </w:rPr>
      </w:pPr>
    </w:p>
    <w:p w14:paraId="30D82640" w14:textId="77777777" w:rsidR="00A222AF" w:rsidRDefault="009A6CE8">
      <w:pPr>
        <w:pStyle w:val="BodyText"/>
        <w:ind w:left="1060" w:right="1028"/>
      </w:pPr>
      <w:r>
        <w:t>Practicums in a human service organization provide an opportunity for students to integrate theory with practice. Through experiential teaching and learning, the Social Service Worker student develops the ability to apply knowledge to practice situations, to develop competence in practice skills, to consistently model Social Work values and ethics, to enhance their personal and professional strengths and capacities, and to work effectively within the community/social service system.</w:t>
      </w:r>
    </w:p>
    <w:p w14:paraId="6F402696" w14:textId="77777777" w:rsidR="00A222AF" w:rsidRDefault="00A222AF">
      <w:pPr>
        <w:pStyle w:val="BodyText"/>
        <w:spacing w:before="1"/>
      </w:pPr>
    </w:p>
    <w:p w14:paraId="0B153152" w14:textId="77777777" w:rsidR="00A222AF" w:rsidRDefault="009A6CE8">
      <w:pPr>
        <w:pStyle w:val="BodyText"/>
        <w:ind w:left="1060" w:right="1181"/>
        <w:jc w:val="both"/>
      </w:pPr>
      <w:r>
        <w:t>This manual is intended to provide basic information and guidance to practicum supervisors, and students. This information will be supplemented by Seminar Instructor with college faculty throughout the duration of the placement in the agency.</w:t>
      </w:r>
    </w:p>
    <w:p w14:paraId="4711CEC3" w14:textId="77777777" w:rsidR="00A222AF" w:rsidRDefault="00A222AF">
      <w:pPr>
        <w:jc w:val="both"/>
        <w:sectPr w:rsidR="00A222AF">
          <w:pgSz w:w="12240" w:h="15840"/>
          <w:pgMar w:top="540" w:right="360" w:bottom="380" w:left="380" w:header="0" w:footer="198" w:gutter="0"/>
          <w:cols w:space="720"/>
        </w:sectPr>
      </w:pPr>
    </w:p>
    <w:p w14:paraId="1135DC9E" w14:textId="77777777" w:rsidR="00A222AF" w:rsidRDefault="009A6CE8" w:rsidP="002E4757">
      <w:pPr>
        <w:pStyle w:val="Heading3B"/>
      </w:pPr>
      <w:bookmarkStart w:id="5" w:name="_bookmark5"/>
      <w:bookmarkEnd w:id="5"/>
      <w:r>
        <w:lastRenderedPageBreak/>
        <w:t>RELATIONSHIP BETWEEN CLASSROOM AND PRACTICUM</w:t>
      </w:r>
    </w:p>
    <w:p w14:paraId="5A5D61B4" w14:textId="77777777" w:rsidR="00A222AF" w:rsidRDefault="00A222AF">
      <w:pPr>
        <w:pStyle w:val="BodyText"/>
        <w:spacing w:before="1"/>
        <w:rPr>
          <w:b/>
        </w:rPr>
      </w:pPr>
    </w:p>
    <w:p w14:paraId="4B7A1B18" w14:textId="77777777" w:rsidR="00A222AF" w:rsidRDefault="009A6CE8">
      <w:pPr>
        <w:pStyle w:val="BodyText"/>
        <w:spacing w:before="1"/>
        <w:ind w:left="1060" w:right="1101"/>
      </w:pPr>
      <w:r>
        <w:t xml:space="preserve">Mohawk College uses a concurrent practicum format which offers many advantages. One of these is an ongoing transfer of learning between the classroom and the field over a longer </w:t>
      </w:r>
      <w:proofErr w:type="gramStart"/>
      <w:r>
        <w:t>period of time</w:t>
      </w:r>
      <w:proofErr w:type="gramEnd"/>
      <w:r>
        <w:t xml:space="preserve">. The student should apply knowledge acquired from the classroom to the practicum agency. For example, first year students complete both an interviewing course and a group work </w:t>
      </w:r>
      <w:proofErr w:type="gramStart"/>
      <w:r>
        <w:t>course, and</w:t>
      </w:r>
      <w:proofErr w:type="gramEnd"/>
      <w:r>
        <w:t xml:space="preserve"> are expected to practice those skills right from the start of their placement. It is important that the student </w:t>
      </w:r>
      <w:proofErr w:type="gramStart"/>
      <w:r>
        <w:t>is able to</w:t>
      </w:r>
      <w:proofErr w:type="gramEnd"/>
      <w:r>
        <w:t xml:space="preserve"> demonstrate the ability to apply concepts and skills learned in the classroom to specific agency situations. The supervisor should encourage this learning and expect that the student will be able to put into practice those concepts taught in the classroom. The student should expect that in addition to putting concepts taught in the classroom into practice, they will be asked to discuss this learning both with their supervisor and in their Field Placement Seminar. A copy of the Program of Studies can be found in this manual (please see Table of Contents).</w:t>
      </w:r>
    </w:p>
    <w:p w14:paraId="266E465B" w14:textId="77777777" w:rsidR="00A222AF" w:rsidRDefault="00A222AF">
      <w:pPr>
        <w:pStyle w:val="BodyText"/>
        <w:rPr>
          <w:sz w:val="28"/>
        </w:rPr>
      </w:pPr>
    </w:p>
    <w:p w14:paraId="6F8DD457" w14:textId="77777777" w:rsidR="00A222AF" w:rsidRDefault="00A222AF">
      <w:pPr>
        <w:pStyle w:val="BodyText"/>
        <w:rPr>
          <w:sz w:val="28"/>
        </w:rPr>
      </w:pPr>
    </w:p>
    <w:p w14:paraId="2F181228" w14:textId="77777777" w:rsidR="00A222AF" w:rsidRDefault="009A6CE8" w:rsidP="002E4757">
      <w:pPr>
        <w:pStyle w:val="Heading3B"/>
      </w:pPr>
      <w:bookmarkStart w:id="6" w:name="_bookmark6"/>
      <w:bookmarkEnd w:id="6"/>
      <w:r>
        <w:t>QUALIFYING FOR THE FIELD</w:t>
      </w:r>
    </w:p>
    <w:p w14:paraId="497D4872" w14:textId="77777777" w:rsidR="00A222AF" w:rsidRDefault="009A6CE8">
      <w:pPr>
        <w:pStyle w:val="BodyText"/>
        <w:spacing w:before="181"/>
        <w:ind w:left="1060" w:right="1131"/>
      </w:pPr>
      <w:proofErr w:type="gramStart"/>
      <w:r>
        <w:t>In order for</w:t>
      </w:r>
      <w:proofErr w:type="gramEnd"/>
      <w:r>
        <w:t xml:space="preserve"> the School of Community, Justice and Liberal Studies, Mohawk College to proceed placing students in clinical/field placements, students must have been successful in passing all of the prerequisites required to enter their placements. In addition to this, students must demonstrate good physical, mental health and wellness </w:t>
      </w:r>
      <w:proofErr w:type="gramStart"/>
      <w:r>
        <w:t>in order to</w:t>
      </w:r>
      <w:proofErr w:type="gramEnd"/>
      <w:r>
        <w:t xml:space="preserve"> participate in the field component of the program, including compliance with Mohawk College’s Student Behavior Policy. Subject to accommodation as required by law, any student who has an active drug addiction and/or discloses personal information about behaviors which pose a risk to the safety or well-being of the student or others will not be offered a field/clinical placement. Students must be free from substance abuse for a period of two years or until they can produce documentation that their health and wellness has improved for a period reasonable in the circumstances. The final decision to proceed in placing a student in field/clinical placements rests with the academic Associate Dean.</w:t>
      </w:r>
    </w:p>
    <w:p w14:paraId="665114EE" w14:textId="77777777" w:rsidR="00A222AF" w:rsidRDefault="00A222AF">
      <w:pPr>
        <w:pStyle w:val="BodyText"/>
        <w:spacing w:before="11"/>
        <w:rPr>
          <w:sz w:val="23"/>
        </w:rPr>
      </w:pPr>
    </w:p>
    <w:p w14:paraId="4F9CCE4B" w14:textId="77777777" w:rsidR="00A222AF" w:rsidRDefault="009A6CE8">
      <w:pPr>
        <w:pStyle w:val="BodyText"/>
        <w:ind w:left="1060" w:right="1028"/>
      </w:pPr>
      <w:r>
        <w:t>Academic prerequisites for field placement include Interviewing Skills (COMM SO226) and Field Placement Prep and Community Awareness (HMNS 10101).</w:t>
      </w:r>
    </w:p>
    <w:p w14:paraId="4DA2F94C" w14:textId="77777777" w:rsidR="00A222AF" w:rsidRDefault="009A6CE8">
      <w:pPr>
        <w:pStyle w:val="BodyText"/>
        <w:spacing w:before="1"/>
        <w:ind w:left="1060" w:right="1101"/>
      </w:pPr>
      <w:r>
        <w:t xml:space="preserve">Non-academic prerequisites </w:t>
      </w:r>
      <w:r w:rsidR="00DA306C">
        <w:t>include</w:t>
      </w:r>
      <w:r>
        <w:t xml:space="preserve"> completion of all “required” categories as noted by HS </w:t>
      </w:r>
      <w:proofErr w:type="spellStart"/>
      <w:r>
        <w:t>Trax</w:t>
      </w:r>
      <w:proofErr w:type="spellEnd"/>
      <w:r>
        <w:t xml:space="preserve"> (such as WHMIS, AODA, specified Police Check, etc.).</w:t>
      </w:r>
    </w:p>
    <w:p w14:paraId="0042C197" w14:textId="77777777" w:rsidR="00A222AF" w:rsidRDefault="00A222AF">
      <w:pPr>
        <w:pStyle w:val="BodyText"/>
        <w:rPr>
          <w:sz w:val="28"/>
        </w:rPr>
      </w:pPr>
    </w:p>
    <w:p w14:paraId="1C095D54" w14:textId="77777777" w:rsidR="00A222AF" w:rsidRDefault="00A222AF">
      <w:pPr>
        <w:pStyle w:val="BodyText"/>
        <w:rPr>
          <w:sz w:val="28"/>
        </w:rPr>
      </w:pPr>
    </w:p>
    <w:p w14:paraId="2E4E1E15" w14:textId="77777777" w:rsidR="00A222AF" w:rsidRDefault="00A222AF">
      <w:pPr>
        <w:pStyle w:val="BodyText"/>
        <w:spacing w:before="8"/>
        <w:rPr>
          <w:sz w:val="38"/>
        </w:rPr>
      </w:pPr>
    </w:p>
    <w:p w14:paraId="05E4E732" w14:textId="77777777" w:rsidR="00A222AF" w:rsidRDefault="009A6CE8" w:rsidP="002E4757">
      <w:pPr>
        <w:pStyle w:val="Heading3B"/>
      </w:pPr>
      <w:bookmarkStart w:id="7" w:name="_bookmark7"/>
      <w:bookmarkEnd w:id="7"/>
      <w:r>
        <w:t>AREAS OF DEMONSTRATED COMPETENCE REQUIRED</w:t>
      </w:r>
    </w:p>
    <w:p w14:paraId="39861B4B" w14:textId="77777777" w:rsidR="00A222AF" w:rsidRDefault="00A222AF">
      <w:pPr>
        <w:pStyle w:val="BodyText"/>
        <w:spacing w:before="1"/>
        <w:rPr>
          <w:b/>
        </w:rPr>
      </w:pPr>
    </w:p>
    <w:p w14:paraId="68D1D393" w14:textId="77777777" w:rsidR="00A222AF" w:rsidRDefault="009A6CE8">
      <w:pPr>
        <w:pStyle w:val="BodyText"/>
        <w:ind w:left="1060" w:right="1119"/>
      </w:pPr>
      <w:r>
        <w:t xml:space="preserve">Students are expected to develop competency in the areas noted below. These goals represent minimum performance standards </w:t>
      </w:r>
      <w:proofErr w:type="gramStart"/>
      <w:r>
        <w:t>in order to</w:t>
      </w:r>
      <w:proofErr w:type="gramEnd"/>
      <w:r>
        <w:t xml:space="preserve"> graduate with a diploma from a Social Service Worker Program. It is anticipated that students will acquire knowledge and experience relevant to some of these goals while participating in field practicum. It is </w:t>
      </w:r>
      <w:r>
        <w:rPr>
          <w:u w:val="single"/>
        </w:rPr>
        <w:t>not</w:t>
      </w:r>
      <w:r>
        <w:t xml:space="preserve"> expected that the student will be exposed to </w:t>
      </w:r>
      <w:r>
        <w:rPr>
          <w:u w:val="single"/>
        </w:rPr>
        <w:t>all</w:t>
      </w:r>
      <w:r>
        <w:t xml:space="preserve"> areas of practice required during a single practicum, however classroom curriculum and field experience augment and support each other. As a result of the interaction between the two, it is anticipated that students will acquire this broad base of generic human service skills.</w:t>
      </w:r>
    </w:p>
    <w:p w14:paraId="54AEAB9B" w14:textId="77777777" w:rsidR="00A222AF" w:rsidRDefault="00A222AF">
      <w:pPr>
        <w:sectPr w:rsidR="00A222AF">
          <w:pgSz w:w="12240" w:h="15840"/>
          <w:pgMar w:top="540" w:right="360" w:bottom="380" w:left="380" w:header="0" w:footer="198" w:gutter="0"/>
          <w:cols w:space="720"/>
        </w:sectPr>
      </w:pPr>
    </w:p>
    <w:p w14:paraId="4BFA4727" w14:textId="77777777" w:rsidR="00A222AF" w:rsidRDefault="009A6CE8" w:rsidP="002E4757">
      <w:pPr>
        <w:pStyle w:val="Heading3B"/>
      </w:pPr>
      <w:bookmarkStart w:id="8" w:name="_bookmark8"/>
      <w:bookmarkEnd w:id="8"/>
      <w:r>
        <w:lastRenderedPageBreak/>
        <w:t>MINISTRY OF EDUCATION AND TRAINING PROGRAM STANDARDS</w:t>
      </w:r>
    </w:p>
    <w:p w14:paraId="1FD43485" w14:textId="77777777" w:rsidR="00A222AF" w:rsidRDefault="009A6CE8" w:rsidP="002E4757">
      <w:pPr>
        <w:pStyle w:val="Heading4A"/>
      </w:pPr>
      <w:r>
        <w:t>Vocational Learning Outcome #1</w:t>
      </w:r>
    </w:p>
    <w:p w14:paraId="2AEF917C" w14:textId="77777777" w:rsidR="00A222AF" w:rsidRDefault="009A6CE8">
      <w:pPr>
        <w:ind w:left="1060" w:right="1782"/>
        <w:rPr>
          <w:b/>
          <w:sz w:val="23"/>
        </w:rPr>
      </w:pPr>
      <w:r>
        <w:rPr>
          <w:b/>
          <w:sz w:val="23"/>
        </w:rPr>
        <w:t xml:space="preserve">Develop and maintain professional relationships which adhere to professional, legal, and ethical standards aligned to social service </w:t>
      </w:r>
      <w:proofErr w:type="gramStart"/>
      <w:r>
        <w:rPr>
          <w:b/>
          <w:sz w:val="23"/>
        </w:rPr>
        <w:t>work</w:t>
      </w:r>
      <w:proofErr w:type="gramEnd"/>
    </w:p>
    <w:p w14:paraId="43ACFA3E" w14:textId="77777777" w:rsidR="00A222AF" w:rsidRDefault="00A222AF">
      <w:pPr>
        <w:pStyle w:val="BodyText"/>
        <w:spacing w:before="1"/>
        <w:rPr>
          <w:b/>
          <w:sz w:val="23"/>
        </w:rPr>
      </w:pPr>
    </w:p>
    <w:p w14:paraId="5E08FF34" w14:textId="77777777" w:rsidR="00A222AF" w:rsidRDefault="009A6CE8">
      <w:pPr>
        <w:ind w:left="1060"/>
        <w:rPr>
          <w:b/>
          <w:sz w:val="23"/>
        </w:rPr>
      </w:pPr>
      <w:r>
        <w:rPr>
          <w:b/>
          <w:sz w:val="23"/>
        </w:rPr>
        <w:t>Year One Outcomes: Examples</w:t>
      </w:r>
    </w:p>
    <w:p w14:paraId="1A335033" w14:textId="77777777" w:rsidR="00A222AF" w:rsidRDefault="009A6CE8">
      <w:pPr>
        <w:pStyle w:val="ListParagraph"/>
        <w:numPr>
          <w:ilvl w:val="0"/>
          <w:numId w:val="28"/>
        </w:numPr>
        <w:tabs>
          <w:tab w:val="left" w:pos="1420"/>
          <w:tab w:val="left" w:pos="1421"/>
        </w:tabs>
        <w:spacing w:line="274" w:lineRule="exact"/>
        <w:ind w:hanging="361"/>
        <w:rPr>
          <w:sz w:val="23"/>
        </w:rPr>
      </w:pPr>
      <w:r>
        <w:rPr>
          <w:sz w:val="23"/>
        </w:rPr>
        <w:t>is familiar with and follows the OCSWSSW Code of</w:t>
      </w:r>
      <w:r>
        <w:rPr>
          <w:spacing w:val="-8"/>
          <w:sz w:val="23"/>
        </w:rPr>
        <w:t xml:space="preserve"> </w:t>
      </w:r>
      <w:r>
        <w:rPr>
          <w:sz w:val="23"/>
        </w:rPr>
        <w:t>Ethics</w:t>
      </w:r>
    </w:p>
    <w:p w14:paraId="3D9873FE" w14:textId="77777777" w:rsidR="00A222AF" w:rsidRDefault="009A6CE8">
      <w:pPr>
        <w:pStyle w:val="ListParagraph"/>
        <w:numPr>
          <w:ilvl w:val="0"/>
          <w:numId w:val="28"/>
        </w:numPr>
        <w:tabs>
          <w:tab w:val="left" w:pos="1420"/>
          <w:tab w:val="left" w:pos="1421"/>
        </w:tabs>
        <w:spacing w:line="264" w:lineRule="exact"/>
        <w:ind w:hanging="361"/>
        <w:rPr>
          <w:sz w:val="23"/>
        </w:rPr>
      </w:pPr>
      <w:r>
        <w:rPr>
          <w:sz w:val="23"/>
        </w:rPr>
        <w:t>able to set clear boundaries with</w:t>
      </w:r>
      <w:r>
        <w:rPr>
          <w:spacing w:val="-18"/>
          <w:sz w:val="23"/>
        </w:rPr>
        <w:t xml:space="preserve"> </w:t>
      </w:r>
      <w:proofErr w:type="gramStart"/>
      <w:r>
        <w:rPr>
          <w:sz w:val="23"/>
        </w:rPr>
        <w:t>support</w:t>
      </w:r>
      <w:proofErr w:type="gramEnd"/>
    </w:p>
    <w:p w14:paraId="1CA6AB58" w14:textId="77777777" w:rsidR="00A222AF" w:rsidRDefault="009A6CE8">
      <w:pPr>
        <w:pStyle w:val="ListParagraph"/>
        <w:numPr>
          <w:ilvl w:val="0"/>
          <w:numId w:val="28"/>
        </w:numPr>
        <w:tabs>
          <w:tab w:val="left" w:pos="1420"/>
          <w:tab w:val="left" w:pos="1421"/>
        </w:tabs>
        <w:spacing w:line="264" w:lineRule="exact"/>
        <w:ind w:hanging="361"/>
        <w:rPr>
          <w:sz w:val="23"/>
        </w:rPr>
      </w:pPr>
      <w:r>
        <w:rPr>
          <w:sz w:val="23"/>
        </w:rPr>
        <w:t>demonstrates basic documentation</w:t>
      </w:r>
      <w:r>
        <w:rPr>
          <w:spacing w:val="-30"/>
          <w:sz w:val="23"/>
        </w:rPr>
        <w:t xml:space="preserve"> </w:t>
      </w:r>
      <w:proofErr w:type="gramStart"/>
      <w:r>
        <w:rPr>
          <w:sz w:val="23"/>
        </w:rPr>
        <w:t>skills</w:t>
      </w:r>
      <w:proofErr w:type="gramEnd"/>
    </w:p>
    <w:p w14:paraId="4108212A" w14:textId="77777777" w:rsidR="00A222AF" w:rsidRDefault="009A6CE8">
      <w:pPr>
        <w:pStyle w:val="ListParagraph"/>
        <w:numPr>
          <w:ilvl w:val="0"/>
          <w:numId w:val="28"/>
        </w:numPr>
        <w:tabs>
          <w:tab w:val="left" w:pos="1420"/>
          <w:tab w:val="left" w:pos="1421"/>
        </w:tabs>
        <w:spacing w:line="264" w:lineRule="exact"/>
        <w:ind w:hanging="361"/>
        <w:rPr>
          <w:sz w:val="23"/>
        </w:rPr>
      </w:pPr>
      <w:r>
        <w:rPr>
          <w:sz w:val="23"/>
        </w:rPr>
        <w:t>implements basic confidentiality protocol and seeks clarification when</w:t>
      </w:r>
      <w:r>
        <w:rPr>
          <w:spacing w:val="-8"/>
          <w:sz w:val="23"/>
        </w:rPr>
        <w:t xml:space="preserve"> </w:t>
      </w:r>
      <w:proofErr w:type="gramStart"/>
      <w:r>
        <w:rPr>
          <w:sz w:val="23"/>
        </w:rPr>
        <w:t>needed</w:t>
      </w:r>
      <w:proofErr w:type="gramEnd"/>
    </w:p>
    <w:p w14:paraId="6FED2C0F" w14:textId="77777777" w:rsidR="00A222AF" w:rsidRDefault="009A6CE8">
      <w:pPr>
        <w:pStyle w:val="ListParagraph"/>
        <w:numPr>
          <w:ilvl w:val="0"/>
          <w:numId w:val="28"/>
        </w:numPr>
        <w:tabs>
          <w:tab w:val="left" w:pos="1420"/>
          <w:tab w:val="left" w:pos="1421"/>
        </w:tabs>
        <w:spacing w:line="274" w:lineRule="exact"/>
        <w:ind w:hanging="361"/>
        <w:rPr>
          <w:sz w:val="23"/>
        </w:rPr>
      </w:pPr>
      <w:r>
        <w:rPr>
          <w:sz w:val="23"/>
        </w:rPr>
        <w:t>demonstrates the ability to initiate and maintain therapeutic rapport with</w:t>
      </w:r>
      <w:r>
        <w:rPr>
          <w:spacing w:val="-10"/>
          <w:sz w:val="23"/>
        </w:rPr>
        <w:t xml:space="preserve"> </w:t>
      </w:r>
      <w:proofErr w:type="gramStart"/>
      <w:r>
        <w:rPr>
          <w:sz w:val="23"/>
        </w:rPr>
        <w:t>clients</w:t>
      </w:r>
      <w:proofErr w:type="gramEnd"/>
    </w:p>
    <w:p w14:paraId="78C0398D" w14:textId="77777777" w:rsidR="00A222AF" w:rsidRDefault="009A6CE8">
      <w:pPr>
        <w:spacing w:before="244"/>
        <w:ind w:left="1060"/>
        <w:rPr>
          <w:b/>
          <w:sz w:val="23"/>
        </w:rPr>
      </w:pPr>
      <w:r>
        <w:rPr>
          <w:b/>
          <w:sz w:val="23"/>
        </w:rPr>
        <w:t>Year Two Outcomes: Examples</w:t>
      </w:r>
    </w:p>
    <w:p w14:paraId="016CCB0A" w14:textId="77777777" w:rsidR="00A222AF" w:rsidRDefault="009A6CE8">
      <w:pPr>
        <w:pStyle w:val="ListParagraph"/>
        <w:numPr>
          <w:ilvl w:val="0"/>
          <w:numId w:val="28"/>
        </w:numPr>
        <w:tabs>
          <w:tab w:val="left" w:pos="1420"/>
          <w:tab w:val="left" w:pos="1421"/>
        </w:tabs>
        <w:spacing w:line="274" w:lineRule="exact"/>
        <w:ind w:hanging="361"/>
        <w:rPr>
          <w:sz w:val="23"/>
        </w:rPr>
      </w:pPr>
      <w:r>
        <w:rPr>
          <w:sz w:val="23"/>
        </w:rPr>
        <w:t>understands and is sensitive to the impact of power within the therapeutic</w:t>
      </w:r>
      <w:r>
        <w:rPr>
          <w:spacing w:val="-10"/>
          <w:sz w:val="23"/>
        </w:rPr>
        <w:t xml:space="preserve"> </w:t>
      </w:r>
      <w:proofErr w:type="gramStart"/>
      <w:r>
        <w:rPr>
          <w:sz w:val="23"/>
        </w:rPr>
        <w:t>relationship</w:t>
      </w:r>
      <w:proofErr w:type="gramEnd"/>
    </w:p>
    <w:p w14:paraId="45B5F900" w14:textId="77777777" w:rsidR="00A222AF" w:rsidRDefault="009A6CE8">
      <w:pPr>
        <w:pStyle w:val="ListParagraph"/>
        <w:numPr>
          <w:ilvl w:val="0"/>
          <w:numId w:val="28"/>
        </w:numPr>
        <w:tabs>
          <w:tab w:val="left" w:pos="1420"/>
          <w:tab w:val="left" w:pos="1421"/>
        </w:tabs>
        <w:spacing w:line="264" w:lineRule="exact"/>
        <w:ind w:hanging="361"/>
        <w:rPr>
          <w:sz w:val="23"/>
        </w:rPr>
      </w:pPr>
      <w:r>
        <w:rPr>
          <w:sz w:val="23"/>
        </w:rPr>
        <w:t>is beginning to identify ethical dilemmas independently and seek</w:t>
      </w:r>
      <w:r>
        <w:rPr>
          <w:spacing w:val="-9"/>
          <w:sz w:val="23"/>
        </w:rPr>
        <w:t xml:space="preserve"> </w:t>
      </w:r>
      <w:proofErr w:type="gramStart"/>
      <w:r>
        <w:rPr>
          <w:sz w:val="23"/>
        </w:rPr>
        <w:t>supervision</w:t>
      </w:r>
      <w:proofErr w:type="gramEnd"/>
    </w:p>
    <w:p w14:paraId="711E61F2" w14:textId="77777777" w:rsidR="00A222AF" w:rsidRDefault="009A6CE8">
      <w:pPr>
        <w:pStyle w:val="ListParagraph"/>
        <w:numPr>
          <w:ilvl w:val="0"/>
          <w:numId w:val="28"/>
        </w:numPr>
        <w:tabs>
          <w:tab w:val="left" w:pos="1420"/>
          <w:tab w:val="left" w:pos="1421"/>
        </w:tabs>
        <w:spacing w:before="3" w:line="223" w:lineRule="auto"/>
        <w:ind w:right="1346"/>
        <w:rPr>
          <w:sz w:val="23"/>
        </w:rPr>
      </w:pPr>
      <w:r>
        <w:rPr>
          <w:sz w:val="23"/>
        </w:rPr>
        <w:t>has</w:t>
      </w:r>
      <w:r>
        <w:rPr>
          <w:spacing w:val="-3"/>
          <w:sz w:val="23"/>
        </w:rPr>
        <w:t xml:space="preserve"> </w:t>
      </w:r>
      <w:r>
        <w:rPr>
          <w:sz w:val="23"/>
        </w:rPr>
        <w:t>a</w:t>
      </w:r>
      <w:r>
        <w:rPr>
          <w:spacing w:val="-2"/>
          <w:sz w:val="23"/>
        </w:rPr>
        <w:t xml:space="preserve"> </w:t>
      </w:r>
      <w:r>
        <w:rPr>
          <w:sz w:val="23"/>
        </w:rPr>
        <w:t>broader</w:t>
      </w:r>
      <w:r>
        <w:rPr>
          <w:spacing w:val="-2"/>
          <w:sz w:val="23"/>
        </w:rPr>
        <w:t xml:space="preserve"> </w:t>
      </w:r>
      <w:r>
        <w:rPr>
          <w:sz w:val="23"/>
        </w:rPr>
        <w:t>understanding</w:t>
      </w:r>
      <w:r>
        <w:rPr>
          <w:spacing w:val="-4"/>
          <w:sz w:val="23"/>
        </w:rPr>
        <w:t xml:space="preserve"> </w:t>
      </w:r>
      <w:r>
        <w:rPr>
          <w:sz w:val="23"/>
        </w:rPr>
        <w:t>of</w:t>
      </w:r>
      <w:r>
        <w:rPr>
          <w:spacing w:val="-2"/>
          <w:sz w:val="23"/>
        </w:rPr>
        <w:t xml:space="preserve"> </w:t>
      </w:r>
      <w:r>
        <w:rPr>
          <w:sz w:val="23"/>
        </w:rPr>
        <w:t>ethical</w:t>
      </w:r>
      <w:r>
        <w:rPr>
          <w:spacing w:val="-2"/>
          <w:sz w:val="23"/>
        </w:rPr>
        <w:t xml:space="preserve"> </w:t>
      </w:r>
      <w:r>
        <w:rPr>
          <w:sz w:val="23"/>
        </w:rPr>
        <w:t>dilemmas</w:t>
      </w:r>
      <w:r>
        <w:rPr>
          <w:spacing w:val="-2"/>
          <w:sz w:val="23"/>
        </w:rPr>
        <w:t xml:space="preserve"> </w:t>
      </w:r>
      <w:r>
        <w:rPr>
          <w:sz w:val="23"/>
        </w:rPr>
        <w:t>within</w:t>
      </w:r>
      <w:r>
        <w:rPr>
          <w:spacing w:val="-2"/>
          <w:sz w:val="23"/>
        </w:rPr>
        <w:t xml:space="preserve"> </w:t>
      </w:r>
      <w:r>
        <w:rPr>
          <w:sz w:val="23"/>
        </w:rPr>
        <w:t>SSW</w:t>
      </w:r>
      <w:r>
        <w:rPr>
          <w:spacing w:val="-3"/>
          <w:sz w:val="23"/>
        </w:rPr>
        <w:t xml:space="preserve"> </w:t>
      </w:r>
      <w:r>
        <w:rPr>
          <w:sz w:val="23"/>
        </w:rPr>
        <w:t>practice</w:t>
      </w:r>
      <w:r>
        <w:rPr>
          <w:spacing w:val="-2"/>
          <w:sz w:val="23"/>
        </w:rPr>
        <w:t xml:space="preserve"> </w:t>
      </w:r>
      <w:r>
        <w:rPr>
          <w:sz w:val="23"/>
        </w:rPr>
        <w:t>and</w:t>
      </w:r>
      <w:r>
        <w:rPr>
          <w:spacing w:val="-4"/>
          <w:sz w:val="23"/>
        </w:rPr>
        <w:t xml:space="preserve"> </w:t>
      </w:r>
      <w:r>
        <w:rPr>
          <w:sz w:val="23"/>
        </w:rPr>
        <w:t>is</w:t>
      </w:r>
      <w:r>
        <w:rPr>
          <w:spacing w:val="-3"/>
          <w:sz w:val="23"/>
        </w:rPr>
        <w:t xml:space="preserve"> </w:t>
      </w:r>
      <w:r>
        <w:rPr>
          <w:sz w:val="23"/>
        </w:rPr>
        <w:t>beginning</w:t>
      </w:r>
      <w:r>
        <w:rPr>
          <w:spacing w:val="-4"/>
          <w:sz w:val="23"/>
        </w:rPr>
        <w:t xml:space="preserve"> </w:t>
      </w:r>
      <w:r>
        <w:rPr>
          <w:sz w:val="23"/>
        </w:rPr>
        <w:t>to</w:t>
      </w:r>
      <w:r>
        <w:rPr>
          <w:spacing w:val="-1"/>
          <w:sz w:val="23"/>
        </w:rPr>
        <w:t xml:space="preserve"> </w:t>
      </w:r>
      <w:r>
        <w:rPr>
          <w:sz w:val="23"/>
        </w:rPr>
        <w:t>use</w:t>
      </w:r>
      <w:r>
        <w:rPr>
          <w:spacing w:val="-2"/>
          <w:sz w:val="23"/>
        </w:rPr>
        <w:t xml:space="preserve"> </w:t>
      </w:r>
      <w:r>
        <w:rPr>
          <w:sz w:val="23"/>
        </w:rPr>
        <w:t>a</w:t>
      </w:r>
      <w:r>
        <w:rPr>
          <w:spacing w:val="-4"/>
          <w:sz w:val="23"/>
        </w:rPr>
        <w:t xml:space="preserve"> </w:t>
      </w:r>
      <w:r>
        <w:rPr>
          <w:sz w:val="23"/>
        </w:rPr>
        <w:t>model</w:t>
      </w:r>
      <w:r>
        <w:rPr>
          <w:spacing w:val="-4"/>
          <w:sz w:val="23"/>
        </w:rPr>
        <w:t xml:space="preserve"> </w:t>
      </w:r>
      <w:r>
        <w:rPr>
          <w:sz w:val="23"/>
        </w:rPr>
        <w:t>to support them through these</w:t>
      </w:r>
      <w:r>
        <w:rPr>
          <w:spacing w:val="-1"/>
          <w:sz w:val="23"/>
        </w:rPr>
        <w:t xml:space="preserve"> </w:t>
      </w:r>
      <w:proofErr w:type="gramStart"/>
      <w:r>
        <w:rPr>
          <w:sz w:val="23"/>
        </w:rPr>
        <w:t>issues</w:t>
      </w:r>
      <w:proofErr w:type="gramEnd"/>
    </w:p>
    <w:p w14:paraId="35A06A44" w14:textId="77777777" w:rsidR="00A222AF" w:rsidRDefault="009A6CE8">
      <w:pPr>
        <w:pStyle w:val="ListParagraph"/>
        <w:numPr>
          <w:ilvl w:val="0"/>
          <w:numId w:val="28"/>
        </w:numPr>
        <w:tabs>
          <w:tab w:val="left" w:pos="1420"/>
          <w:tab w:val="left" w:pos="1421"/>
        </w:tabs>
        <w:spacing w:before="3"/>
        <w:ind w:hanging="361"/>
        <w:rPr>
          <w:sz w:val="23"/>
        </w:rPr>
      </w:pPr>
      <w:r>
        <w:rPr>
          <w:sz w:val="23"/>
        </w:rPr>
        <w:t xml:space="preserve">has a beginning understanding of relevant legal standards that apply to </w:t>
      </w:r>
      <w:proofErr w:type="gramStart"/>
      <w:r>
        <w:rPr>
          <w:sz w:val="23"/>
        </w:rPr>
        <w:t>SSW</w:t>
      </w:r>
      <w:r>
        <w:rPr>
          <w:spacing w:val="-9"/>
          <w:sz w:val="23"/>
        </w:rPr>
        <w:t xml:space="preserve"> </w:t>
      </w:r>
      <w:r>
        <w:rPr>
          <w:sz w:val="23"/>
        </w:rPr>
        <w:t>practice</w:t>
      </w:r>
      <w:proofErr w:type="gramEnd"/>
    </w:p>
    <w:p w14:paraId="6619752A" w14:textId="77777777" w:rsidR="00A222AF" w:rsidRDefault="009A6CE8" w:rsidP="002E4757">
      <w:pPr>
        <w:pStyle w:val="Heading4A"/>
      </w:pPr>
      <w:r>
        <w:t>Vocational Learning Outcome #2</w:t>
      </w:r>
    </w:p>
    <w:p w14:paraId="79B0AA84" w14:textId="77777777" w:rsidR="00A222AF" w:rsidRDefault="009A6CE8">
      <w:pPr>
        <w:spacing w:before="2" w:line="237" w:lineRule="auto"/>
        <w:ind w:left="1060" w:right="1122"/>
        <w:rPr>
          <w:b/>
          <w:sz w:val="23"/>
        </w:rPr>
      </w:pPr>
      <w:r>
        <w:rPr>
          <w:b/>
          <w:sz w:val="23"/>
        </w:rPr>
        <w:t xml:space="preserve">Identify strengths, resources, and challenges of individuals, families, groups and communities to assist them in achieving their </w:t>
      </w:r>
      <w:proofErr w:type="gramStart"/>
      <w:r>
        <w:rPr>
          <w:b/>
          <w:sz w:val="23"/>
        </w:rPr>
        <w:t>goals</w:t>
      </w:r>
      <w:proofErr w:type="gramEnd"/>
    </w:p>
    <w:p w14:paraId="098A7721" w14:textId="77777777" w:rsidR="00A222AF" w:rsidRDefault="00A222AF">
      <w:pPr>
        <w:pStyle w:val="BodyText"/>
        <w:spacing w:before="1"/>
        <w:rPr>
          <w:b/>
          <w:sz w:val="23"/>
        </w:rPr>
      </w:pPr>
    </w:p>
    <w:p w14:paraId="2008D321" w14:textId="77777777" w:rsidR="00A222AF" w:rsidRDefault="009A6CE8">
      <w:pPr>
        <w:ind w:left="1060"/>
        <w:rPr>
          <w:b/>
          <w:sz w:val="23"/>
        </w:rPr>
      </w:pPr>
      <w:r>
        <w:rPr>
          <w:b/>
          <w:sz w:val="23"/>
        </w:rPr>
        <w:t>Year One Outcomes: Examples</w:t>
      </w:r>
    </w:p>
    <w:p w14:paraId="0D985DED" w14:textId="77777777" w:rsidR="00A222AF" w:rsidRDefault="009A6CE8">
      <w:pPr>
        <w:pStyle w:val="ListParagraph"/>
        <w:numPr>
          <w:ilvl w:val="0"/>
          <w:numId w:val="28"/>
        </w:numPr>
        <w:tabs>
          <w:tab w:val="left" w:pos="1420"/>
          <w:tab w:val="left" w:pos="1421"/>
        </w:tabs>
        <w:spacing w:line="274" w:lineRule="exact"/>
        <w:ind w:hanging="361"/>
        <w:rPr>
          <w:sz w:val="23"/>
        </w:rPr>
      </w:pPr>
      <w:r>
        <w:rPr>
          <w:sz w:val="23"/>
        </w:rPr>
        <w:t>understand the impact of legislation, policy, etc. upon social</w:t>
      </w:r>
      <w:r>
        <w:rPr>
          <w:spacing w:val="-5"/>
          <w:sz w:val="23"/>
        </w:rPr>
        <w:t xml:space="preserve"> </w:t>
      </w:r>
      <w:proofErr w:type="gramStart"/>
      <w:r>
        <w:rPr>
          <w:sz w:val="23"/>
        </w:rPr>
        <w:t>issues</w:t>
      </w:r>
      <w:proofErr w:type="gramEnd"/>
    </w:p>
    <w:p w14:paraId="295804C5" w14:textId="77777777" w:rsidR="00A222AF" w:rsidRDefault="009A6CE8">
      <w:pPr>
        <w:pStyle w:val="ListParagraph"/>
        <w:numPr>
          <w:ilvl w:val="0"/>
          <w:numId w:val="28"/>
        </w:numPr>
        <w:tabs>
          <w:tab w:val="left" w:pos="1420"/>
          <w:tab w:val="left" w:pos="1421"/>
        </w:tabs>
        <w:spacing w:line="264" w:lineRule="exact"/>
        <w:ind w:hanging="361"/>
        <w:rPr>
          <w:sz w:val="23"/>
        </w:rPr>
      </w:pPr>
      <w:r>
        <w:rPr>
          <w:sz w:val="23"/>
        </w:rPr>
        <w:t>can identify the progression of the helping interview and basic SSW interviewing</w:t>
      </w:r>
      <w:r>
        <w:rPr>
          <w:spacing w:val="-18"/>
          <w:sz w:val="23"/>
        </w:rPr>
        <w:t xml:space="preserve"> </w:t>
      </w:r>
      <w:proofErr w:type="gramStart"/>
      <w:r>
        <w:rPr>
          <w:sz w:val="23"/>
        </w:rPr>
        <w:t>skills</w:t>
      </w:r>
      <w:proofErr w:type="gramEnd"/>
    </w:p>
    <w:p w14:paraId="30BBD1D5" w14:textId="77777777" w:rsidR="00A222AF" w:rsidRDefault="009A6CE8">
      <w:pPr>
        <w:pStyle w:val="ListParagraph"/>
        <w:numPr>
          <w:ilvl w:val="0"/>
          <w:numId w:val="28"/>
        </w:numPr>
        <w:tabs>
          <w:tab w:val="left" w:pos="1420"/>
          <w:tab w:val="left" w:pos="1421"/>
        </w:tabs>
        <w:spacing w:line="264" w:lineRule="exact"/>
        <w:ind w:hanging="361"/>
        <w:rPr>
          <w:sz w:val="23"/>
        </w:rPr>
      </w:pPr>
      <w:r>
        <w:rPr>
          <w:sz w:val="23"/>
        </w:rPr>
        <w:t>understands the importance of identifying strengths and</w:t>
      </w:r>
      <w:r>
        <w:rPr>
          <w:spacing w:val="-2"/>
          <w:sz w:val="23"/>
        </w:rPr>
        <w:t xml:space="preserve"> </w:t>
      </w:r>
      <w:proofErr w:type="gramStart"/>
      <w:r>
        <w:rPr>
          <w:sz w:val="23"/>
        </w:rPr>
        <w:t>resources</w:t>
      </w:r>
      <w:proofErr w:type="gramEnd"/>
    </w:p>
    <w:p w14:paraId="306DB12C" w14:textId="77777777" w:rsidR="00A222AF" w:rsidRDefault="009A6CE8">
      <w:pPr>
        <w:pStyle w:val="ListParagraph"/>
        <w:numPr>
          <w:ilvl w:val="0"/>
          <w:numId w:val="28"/>
        </w:numPr>
        <w:tabs>
          <w:tab w:val="left" w:pos="1420"/>
          <w:tab w:val="left" w:pos="1421"/>
        </w:tabs>
        <w:spacing w:line="274" w:lineRule="exact"/>
        <w:ind w:hanging="361"/>
        <w:rPr>
          <w:sz w:val="23"/>
        </w:rPr>
      </w:pPr>
      <w:r>
        <w:rPr>
          <w:sz w:val="23"/>
        </w:rPr>
        <w:t>has foundational skills in goal</w:t>
      </w:r>
      <w:r>
        <w:rPr>
          <w:spacing w:val="-3"/>
          <w:sz w:val="23"/>
        </w:rPr>
        <w:t xml:space="preserve"> </w:t>
      </w:r>
      <w:proofErr w:type="gramStart"/>
      <w:r>
        <w:rPr>
          <w:sz w:val="23"/>
        </w:rPr>
        <w:t>setting</w:t>
      </w:r>
      <w:proofErr w:type="gramEnd"/>
    </w:p>
    <w:p w14:paraId="7B32A1D3" w14:textId="77777777" w:rsidR="00A222AF" w:rsidRDefault="009A6CE8">
      <w:pPr>
        <w:spacing w:before="244"/>
        <w:ind w:left="1060"/>
        <w:rPr>
          <w:b/>
          <w:sz w:val="23"/>
        </w:rPr>
      </w:pPr>
      <w:r>
        <w:rPr>
          <w:b/>
          <w:sz w:val="23"/>
        </w:rPr>
        <w:t>Year Two Outcomes: Examples</w:t>
      </w:r>
    </w:p>
    <w:p w14:paraId="6077085F" w14:textId="77777777" w:rsidR="00A222AF" w:rsidRDefault="009A6CE8">
      <w:pPr>
        <w:pStyle w:val="ListParagraph"/>
        <w:numPr>
          <w:ilvl w:val="0"/>
          <w:numId w:val="28"/>
        </w:numPr>
        <w:tabs>
          <w:tab w:val="left" w:pos="1420"/>
          <w:tab w:val="left" w:pos="1421"/>
        </w:tabs>
        <w:spacing w:line="274" w:lineRule="exact"/>
        <w:ind w:hanging="361"/>
        <w:rPr>
          <w:sz w:val="23"/>
        </w:rPr>
      </w:pPr>
      <w:r>
        <w:rPr>
          <w:sz w:val="23"/>
        </w:rPr>
        <w:t>can utilize an empowering approach to case</w:t>
      </w:r>
      <w:r>
        <w:rPr>
          <w:spacing w:val="-4"/>
          <w:sz w:val="23"/>
        </w:rPr>
        <w:t xml:space="preserve"> </w:t>
      </w:r>
      <w:proofErr w:type="gramStart"/>
      <w:r>
        <w:rPr>
          <w:sz w:val="23"/>
        </w:rPr>
        <w:t>management</w:t>
      </w:r>
      <w:proofErr w:type="gramEnd"/>
    </w:p>
    <w:p w14:paraId="518913EE" w14:textId="77777777" w:rsidR="00A222AF" w:rsidRDefault="009A6CE8">
      <w:pPr>
        <w:pStyle w:val="ListParagraph"/>
        <w:numPr>
          <w:ilvl w:val="0"/>
          <w:numId w:val="28"/>
        </w:numPr>
        <w:tabs>
          <w:tab w:val="left" w:pos="1420"/>
          <w:tab w:val="left" w:pos="1421"/>
        </w:tabs>
        <w:spacing w:before="3" w:line="223" w:lineRule="auto"/>
        <w:ind w:right="1397"/>
        <w:rPr>
          <w:sz w:val="23"/>
        </w:rPr>
      </w:pPr>
      <w:r>
        <w:rPr>
          <w:sz w:val="23"/>
        </w:rPr>
        <w:t>has</w:t>
      </w:r>
      <w:r>
        <w:rPr>
          <w:spacing w:val="-5"/>
          <w:sz w:val="23"/>
        </w:rPr>
        <w:t xml:space="preserve"> </w:t>
      </w:r>
      <w:r>
        <w:rPr>
          <w:sz w:val="23"/>
        </w:rPr>
        <w:t>applied</w:t>
      </w:r>
      <w:r>
        <w:rPr>
          <w:spacing w:val="-3"/>
          <w:sz w:val="23"/>
        </w:rPr>
        <w:t xml:space="preserve"> </w:t>
      </w:r>
      <w:r>
        <w:rPr>
          <w:sz w:val="23"/>
        </w:rPr>
        <w:t>some</w:t>
      </w:r>
      <w:r>
        <w:rPr>
          <w:spacing w:val="-4"/>
          <w:sz w:val="23"/>
        </w:rPr>
        <w:t xml:space="preserve"> </w:t>
      </w:r>
      <w:r>
        <w:rPr>
          <w:sz w:val="23"/>
        </w:rPr>
        <w:t>generalist</w:t>
      </w:r>
      <w:r>
        <w:rPr>
          <w:spacing w:val="-4"/>
          <w:sz w:val="23"/>
        </w:rPr>
        <w:t xml:space="preserve"> </w:t>
      </w:r>
      <w:r>
        <w:rPr>
          <w:sz w:val="23"/>
        </w:rPr>
        <w:t>assessment</w:t>
      </w:r>
      <w:r>
        <w:rPr>
          <w:spacing w:val="-4"/>
          <w:sz w:val="23"/>
        </w:rPr>
        <w:t xml:space="preserve"> </w:t>
      </w:r>
      <w:r>
        <w:rPr>
          <w:sz w:val="23"/>
        </w:rPr>
        <w:t>models</w:t>
      </w:r>
      <w:r>
        <w:rPr>
          <w:spacing w:val="-6"/>
          <w:sz w:val="23"/>
        </w:rPr>
        <w:t xml:space="preserve"> </w:t>
      </w:r>
      <w:r>
        <w:rPr>
          <w:sz w:val="23"/>
        </w:rPr>
        <w:t>to</w:t>
      </w:r>
      <w:r>
        <w:rPr>
          <w:spacing w:val="-3"/>
          <w:sz w:val="23"/>
        </w:rPr>
        <w:t xml:space="preserve"> </w:t>
      </w:r>
      <w:r>
        <w:rPr>
          <w:sz w:val="23"/>
        </w:rPr>
        <w:t>client</w:t>
      </w:r>
      <w:r>
        <w:rPr>
          <w:spacing w:val="-6"/>
          <w:sz w:val="23"/>
        </w:rPr>
        <w:t xml:space="preserve"> </w:t>
      </w:r>
      <w:r>
        <w:rPr>
          <w:sz w:val="23"/>
        </w:rPr>
        <w:t>cases</w:t>
      </w:r>
      <w:r>
        <w:rPr>
          <w:spacing w:val="-4"/>
          <w:sz w:val="23"/>
        </w:rPr>
        <w:t xml:space="preserve"> </w:t>
      </w:r>
      <w:r>
        <w:rPr>
          <w:sz w:val="23"/>
        </w:rPr>
        <w:t>(</w:t>
      </w:r>
      <w:proofErr w:type="gramStart"/>
      <w:r>
        <w:rPr>
          <w:sz w:val="23"/>
        </w:rPr>
        <w:t>e.g.</w:t>
      </w:r>
      <w:proofErr w:type="gramEnd"/>
      <w:r>
        <w:rPr>
          <w:spacing w:val="-4"/>
          <w:sz w:val="23"/>
        </w:rPr>
        <w:t xml:space="preserve"> </w:t>
      </w:r>
      <w:r>
        <w:rPr>
          <w:sz w:val="23"/>
        </w:rPr>
        <w:t>biopsychosocial,</w:t>
      </w:r>
      <w:r>
        <w:rPr>
          <w:spacing w:val="-3"/>
          <w:sz w:val="23"/>
        </w:rPr>
        <w:t xml:space="preserve"> </w:t>
      </w:r>
      <w:r>
        <w:rPr>
          <w:sz w:val="23"/>
        </w:rPr>
        <w:t>Strengths</w:t>
      </w:r>
      <w:r>
        <w:rPr>
          <w:spacing w:val="-5"/>
          <w:sz w:val="23"/>
        </w:rPr>
        <w:t xml:space="preserve"> </w:t>
      </w:r>
      <w:r>
        <w:rPr>
          <w:sz w:val="23"/>
        </w:rPr>
        <w:t>Based, etc.)</w:t>
      </w:r>
    </w:p>
    <w:p w14:paraId="12CE6F20" w14:textId="77777777" w:rsidR="00A222AF" w:rsidRDefault="009A6CE8">
      <w:pPr>
        <w:pStyle w:val="ListParagraph"/>
        <w:numPr>
          <w:ilvl w:val="0"/>
          <w:numId w:val="28"/>
        </w:numPr>
        <w:tabs>
          <w:tab w:val="left" w:pos="1420"/>
          <w:tab w:val="left" w:pos="1421"/>
        </w:tabs>
        <w:spacing w:before="3"/>
        <w:ind w:hanging="361"/>
        <w:rPr>
          <w:sz w:val="23"/>
        </w:rPr>
      </w:pPr>
      <w:r>
        <w:rPr>
          <w:sz w:val="23"/>
        </w:rPr>
        <w:t>is beginning to create empowering action plans with client</w:t>
      </w:r>
      <w:r>
        <w:rPr>
          <w:spacing w:val="-4"/>
          <w:sz w:val="23"/>
        </w:rPr>
        <w:t xml:space="preserve"> </w:t>
      </w:r>
      <w:proofErr w:type="gramStart"/>
      <w:r>
        <w:rPr>
          <w:sz w:val="23"/>
        </w:rPr>
        <w:t>populations</w:t>
      </w:r>
      <w:proofErr w:type="gramEnd"/>
    </w:p>
    <w:p w14:paraId="1489D40D" w14:textId="77777777" w:rsidR="00A222AF" w:rsidRDefault="009A6CE8" w:rsidP="002E4757">
      <w:pPr>
        <w:pStyle w:val="Heading4A"/>
      </w:pPr>
      <w:r>
        <w:t>Vocational Learning Outcome #3</w:t>
      </w:r>
    </w:p>
    <w:p w14:paraId="0698BDC2" w14:textId="77777777" w:rsidR="00A222AF" w:rsidRDefault="009A6CE8">
      <w:pPr>
        <w:ind w:left="1060" w:right="1070"/>
        <w:rPr>
          <w:b/>
          <w:sz w:val="23"/>
        </w:rPr>
      </w:pPr>
      <w:r>
        <w:rPr>
          <w:b/>
          <w:sz w:val="23"/>
        </w:rPr>
        <w:t xml:space="preserve">Recognize diverse needs and experiences of individuals, groups, families, and communities, to promote accessible and responsive programs and </w:t>
      </w:r>
      <w:proofErr w:type="gramStart"/>
      <w:r>
        <w:rPr>
          <w:b/>
          <w:sz w:val="23"/>
        </w:rPr>
        <w:t>services</w:t>
      </w:r>
      <w:proofErr w:type="gramEnd"/>
    </w:p>
    <w:p w14:paraId="2CB47672" w14:textId="77777777" w:rsidR="00A222AF" w:rsidRDefault="00A222AF">
      <w:pPr>
        <w:pStyle w:val="BodyText"/>
        <w:rPr>
          <w:b/>
          <w:sz w:val="23"/>
        </w:rPr>
      </w:pPr>
    </w:p>
    <w:p w14:paraId="2230CB62" w14:textId="77777777" w:rsidR="00A222AF" w:rsidRDefault="009A6CE8">
      <w:pPr>
        <w:ind w:left="1060"/>
        <w:rPr>
          <w:b/>
          <w:sz w:val="23"/>
        </w:rPr>
      </w:pPr>
      <w:r>
        <w:rPr>
          <w:b/>
          <w:sz w:val="23"/>
        </w:rPr>
        <w:t>Year One Outcomes: Examples</w:t>
      </w:r>
    </w:p>
    <w:p w14:paraId="44F72B85" w14:textId="77777777" w:rsidR="00A222AF" w:rsidRDefault="009A6CE8">
      <w:pPr>
        <w:pStyle w:val="ListParagraph"/>
        <w:numPr>
          <w:ilvl w:val="0"/>
          <w:numId w:val="28"/>
        </w:numPr>
        <w:tabs>
          <w:tab w:val="left" w:pos="1420"/>
          <w:tab w:val="left" w:pos="1421"/>
        </w:tabs>
        <w:spacing w:line="274" w:lineRule="exact"/>
        <w:ind w:hanging="361"/>
        <w:rPr>
          <w:sz w:val="23"/>
        </w:rPr>
      </w:pPr>
      <w:r>
        <w:rPr>
          <w:sz w:val="23"/>
        </w:rPr>
        <w:t>understands the need for an anti-oppressive approach with diverse</w:t>
      </w:r>
      <w:r>
        <w:rPr>
          <w:spacing w:val="-11"/>
          <w:sz w:val="23"/>
        </w:rPr>
        <w:t xml:space="preserve"> </w:t>
      </w:r>
      <w:proofErr w:type="gramStart"/>
      <w:r>
        <w:rPr>
          <w:sz w:val="23"/>
        </w:rPr>
        <w:t>populations</w:t>
      </w:r>
      <w:proofErr w:type="gramEnd"/>
    </w:p>
    <w:p w14:paraId="594D5AA4" w14:textId="77777777" w:rsidR="00A222AF" w:rsidRDefault="009A6CE8">
      <w:pPr>
        <w:pStyle w:val="ListParagraph"/>
        <w:numPr>
          <w:ilvl w:val="0"/>
          <w:numId w:val="28"/>
        </w:numPr>
        <w:tabs>
          <w:tab w:val="left" w:pos="1420"/>
          <w:tab w:val="left" w:pos="1421"/>
        </w:tabs>
        <w:spacing w:line="264" w:lineRule="exact"/>
        <w:ind w:hanging="361"/>
        <w:rPr>
          <w:sz w:val="23"/>
        </w:rPr>
      </w:pPr>
      <w:r>
        <w:rPr>
          <w:sz w:val="23"/>
        </w:rPr>
        <w:t>knows of some community-based agencies that support diverse</w:t>
      </w:r>
      <w:r>
        <w:rPr>
          <w:spacing w:val="-5"/>
          <w:sz w:val="23"/>
        </w:rPr>
        <w:t xml:space="preserve"> </w:t>
      </w:r>
      <w:proofErr w:type="gramStart"/>
      <w:r>
        <w:rPr>
          <w:sz w:val="23"/>
        </w:rPr>
        <w:t>populations</w:t>
      </w:r>
      <w:proofErr w:type="gramEnd"/>
    </w:p>
    <w:p w14:paraId="079B30CE" w14:textId="77777777" w:rsidR="00A222AF" w:rsidRDefault="009A6CE8">
      <w:pPr>
        <w:pStyle w:val="ListParagraph"/>
        <w:numPr>
          <w:ilvl w:val="0"/>
          <w:numId w:val="28"/>
        </w:numPr>
        <w:tabs>
          <w:tab w:val="left" w:pos="1420"/>
          <w:tab w:val="left" w:pos="1421"/>
        </w:tabs>
        <w:spacing w:line="275" w:lineRule="exact"/>
        <w:ind w:hanging="361"/>
        <w:rPr>
          <w:sz w:val="23"/>
        </w:rPr>
      </w:pPr>
      <w:r>
        <w:rPr>
          <w:sz w:val="23"/>
        </w:rPr>
        <w:t>is beginning to understand the impact of availability of programs and services to specific client</w:t>
      </w:r>
      <w:r>
        <w:rPr>
          <w:spacing w:val="-16"/>
          <w:sz w:val="23"/>
        </w:rPr>
        <w:t xml:space="preserve"> </w:t>
      </w:r>
      <w:proofErr w:type="gramStart"/>
      <w:r>
        <w:rPr>
          <w:sz w:val="23"/>
        </w:rPr>
        <w:t>groups</w:t>
      </w:r>
      <w:proofErr w:type="gramEnd"/>
    </w:p>
    <w:p w14:paraId="67ABFF8A" w14:textId="77777777" w:rsidR="00A222AF" w:rsidRDefault="009A6CE8">
      <w:pPr>
        <w:spacing w:before="243"/>
        <w:ind w:left="1060"/>
        <w:rPr>
          <w:b/>
          <w:sz w:val="23"/>
        </w:rPr>
      </w:pPr>
      <w:r>
        <w:rPr>
          <w:b/>
          <w:sz w:val="23"/>
        </w:rPr>
        <w:t>Year Two Outcomes: Examples</w:t>
      </w:r>
    </w:p>
    <w:p w14:paraId="4C772D85" w14:textId="77777777" w:rsidR="00A222AF" w:rsidRDefault="009A6CE8">
      <w:pPr>
        <w:pStyle w:val="ListParagraph"/>
        <w:numPr>
          <w:ilvl w:val="0"/>
          <w:numId w:val="28"/>
        </w:numPr>
        <w:tabs>
          <w:tab w:val="left" w:pos="1420"/>
          <w:tab w:val="left" w:pos="1421"/>
        </w:tabs>
        <w:spacing w:line="274" w:lineRule="exact"/>
        <w:ind w:hanging="361"/>
        <w:rPr>
          <w:sz w:val="23"/>
        </w:rPr>
      </w:pPr>
      <w:r>
        <w:rPr>
          <w:sz w:val="23"/>
        </w:rPr>
        <w:t xml:space="preserve">can identify the needs of certain diverse populations from a </w:t>
      </w:r>
      <w:r w:rsidR="00DA306C">
        <w:rPr>
          <w:sz w:val="23"/>
        </w:rPr>
        <w:t>strengths-based</w:t>
      </w:r>
      <w:r>
        <w:rPr>
          <w:spacing w:val="-15"/>
          <w:sz w:val="23"/>
        </w:rPr>
        <w:t xml:space="preserve"> </w:t>
      </w:r>
      <w:proofErr w:type="gramStart"/>
      <w:r>
        <w:rPr>
          <w:sz w:val="23"/>
        </w:rPr>
        <w:t>model</w:t>
      </w:r>
      <w:proofErr w:type="gramEnd"/>
    </w:p>
    <w:p w14:paraId="131A1FBC" w14:textId="77777777" w:rsidR="00A222AF" w:rsidRDefault="009A6CE8">
      <w:pPr>
        <w:pStyle w:val="ListParagraph"/>
        <w:numPr>
          <w:ilvl w:val="0"/>
          <w:numId w:val="28"/>
        </w:numPr>
        <w:tabs>
          <w:tab w:val="left" w:pos="1420"/>
          <w:tab w:val="left" w:pos="1421"/>
        </w:tabs>
        <w:spacing w:line="274" w:lineRule="exact"/>
        <w:ind w:hanging="361"/>
        <w:rPr>
          <w:sz w:val="23"/>
        </w:rPr>
      </w:pPr>
      <w:r>
        <w:rPr>
          <w:sz w:val="23"/>
        </w:rPr>
        <w:t>has fundamental knowledge of intervention strategies to consumers living with a variety of</w:t>
      </w:r>
      <w:r>
        <w:rPr>
          <w:spacing w:val="-18"/>
          <w:sz w:val="23"/>
        </w:rPr>
        <w:t xml:space="preserve"> </w:t>
      </w:r>
      <w:proofErr w:type="gramStart"/>
      <w:r>
        <w:rPr>
          <w:sz w:val="23"/>
        </w:rPr>
        <w:t>challenges</w:t>
      </w:r>
      <w:proofErr w:type="gramEnd"/>
    </w:p>
    <w:p w14:paraId="6C402FA8" w14:textId="77777777" w:rsidR="00A222AF" w:rsidRDefault="00A222AF">
      <w:pPr>
        <w:spacing w:line="274" w:lineRule="exact"/>
        <w:rPr>
          <w:sz w:val="23"/>
        </w:rPr>
        <w:sectPr w:rsidR="00A222AF">
          <w:pgSz w:w="12240" w:h="15840"/>
          <w:pgMar w:top="540" w:right="360" w:bottom="380" w:left="380" w:header="0" w:footer="198" w:gutter="0"/>
          <w:cols w:space="720"/>
        </w:sectPr>
      </w:pPr>
    </w:p>
    <w:p w14:paraId="7571415B" w14:textId="77777777" w:rsidR="00A222AF" w:rsidRDefault="009A6CE8" w:rsidP="002E4757">
      <w:pPr>
        <w:pStyle w:val="Heading4A"/>
      </w:pPr>
      <w:r>
        <w:lastRenderedPageBreak/>
        <w:t>Vocational Learning Outcome # 4</w:t>
      </w:r>
    </w:p>
    <w:p w14:paraId="14E52DAF" w14:textId="77777777" w:rsidR="00A222AF" w:rsidRDefault="009A6CE8">
      <w:pPr>
        <w:ind w:left="1060" w:right="1321"/>
        <w:rPr>
          <w:b/>
          <w:sz w:val="23"/>
        </w:rPr>
      </w:pPr>
      <w:r>
        <w:rPr>
          <w:b/>
          <w:sz w:val="23"/>
        </w:rPr>
        <w:t xml:space="preserve">Identify current social policy; relevant legislation; and political, social, and/or economic systems, and their impacts on service </w:t>
      </w:r>
      <w:proofErr w:type="gramStart"/>
      <w:r>
        <w:rPr>
          <w:b/>
          <w:sz w:val="23"/>
        </w:rPr>
        <w:t>delivery</w:t>
      </w:r>
      <w:proofErr w:type="gramEnd"/>
    </w:p>
    <w:p w14:paraId="37163C29" w14:textId="77777777" w:rsidR="00A222AF" w:rsidRDefault="00A222AF">
      <w:pPr>
        <w:pStyle w:val="BodyText"/>
        <w:rPr>
          <w:b/>
          <w:sz w:val="23"/>
        </w:rPr>
      </w:pPr>
    </w:p>
    <w:p w14:paraId="6B0EC377" w14:textId="77777777" w:rsidR="00A222AF" w:rsidRDefault="009A6CE8">
      <w:pPr>
        <w:ind w:left="1060"/>
        <w:rPr>
          <w:b/>
          <w:sz w:val="23"/>
        </w:rPr>
      </w:pPr>
      <w:r>
        <w:rPr>
          <w:b/>
          <w:sz w:val="23"/>
        </w:rPr>
        <w:t>Year One Outcomes: Examples</w:t>
      </w:r>
    </w:p>
    <w:p w14:paraId="306D8C84" w14:textId="77777777" w:rsidR="00A222AF" w:rsidRDefault="009A6CE8">
      <w:pPr>
        <w:pStyle w:val="ListParagraph"/>
        <w:numPr>
          <w:ilvl w:val="0"/>
          <w:numId w:val="28"/>
        </w:numPr>
        <w:tabs>
          <w:tab w:val="left" w:pos="1420"/>
          <w:tab w:val="left" w:pos="1421"/>
        </w:tabs>
        <w:spacing w:line="274" w:lineRule="exact"/>
        <w:ind w:hanging="361"/>
        <w:rPr>
          <w:sz w:val="23"/>
        </w:rPr>
      </w:pPr>
      <w:r>
        <w:rPr>
          <w:sz w:val="23"/>
        </w:rPr>
        <w:t>recognize the context of the social services delivery system in</w:t>
      </w:r>
      <w:r>
        <w:rPr>
          <w:spacing w:val="-8"/>
          <w:sz w:val="23"/>
        </w:rPr>
        <w:t xml:space="preserve"> </w:t>
      </w:r>
      <w:proofErr w:type="gramStart"/>
      <w:r>
        <w:rPr>
          <w:sz w:val="23"/>
        </w:rPr>
        <w:t>Ontario</w:t>
      </w:r>
      <w:proofErr w:type="gramEnd"/>
    </w:p>
    <w:p w14:paraId="75B46729" w14:textId="77777777" w:rsidR="00A222AF" w:rsidRDefault="009A6CE8">
      <w:pPr>
        <w:pStyle w:val="ListParagraph"/>
        <w:numPr>
          <w:ilvl w:val="0"/>
          <w:numId w:val="28"/>
        </w:numPr>
        <w:tabs>
          <w:tab w:val="left" w:pos="1420"/>
          <w:tab w:val="left" w:pos="1421"/>
        </w:tabs>
        <w:spacing w:line="274" w:lineRule="exact"/>
        <w:ind w:hanging="361"/>
        <w:rPr>
          <w:sz w:val="23"/>
        </w:rPr>
      </w:pPr>
      <w:r>
        <w:rPr>
          <w:sz w:val="23"/>
        </w:rPr>
        <w:t>is starting to identify the values and structures underlying policies and social service</w:t>
      </w:r>
      <w:r>
        <w:rPr>
          <w:spacing w:val="-17"/>
          <w:sz w:val="23"/>
        </w:rPr>
        <w:t xml:space="preserve"> </w:t>
      </w:r>
      <w:proofErr w:type="gramStart"/>
      <w:r>
        <w:rPr>
          <w:sz w:val="23"/>
        </w:rPr>
        <w:t>delivery</w:t>
      </w:r>
      <w:proofErr w:type="gramEnd"/>
    </w:p>
    <w:p w14:paraId="24E68D7A" w14:textId="77777777" w:rsidR="00A222AF" w:rsidRDefault="009A6CE8">
      <w:pPr>
        <w:spacing w:before="244"/>
        <w:ind w:left="1060"/>
        <w:rPr>
          <w:b/>
          <w:sz w:val="23"/>
        </w:rPr>
      </w:pPr>
      <w:r>
        <w:rPr>
          <w:b/>
          <w:sz w:val="23"/>
        </w:rPr>
        <w:t>Year Two Outcomes: Examples</w:t>
      </w:r>
    </w:p>
    <w:p w14:paraId="3BCE4548" w14:textId="77777777" w:rsidR="00A222AF" w:rsidRDefault="009A6CE8">
      <w:pPr>
        <w:pStyle w:val="ListParagraph"/>
        <w:numPr>
          <w:ilvl w:val="0"/>
          <w:numId w:val="28"/>
        </w:numPr>
        <w:tabs>
          <w:tab w:val="left" w:pos="1420"/>
          <w:tab w:val="left" w:pos="1421"/>
        </w:tabs>
        <w:spacing w:line="274" w:lineRule="exact"/>
        <w:ind w:hanging="361"/>
        <w:rPr>
          <w:sz w:val="23"/>
        </w:rPr>
      </w:pPr>
      <w:r>
        <w:rPr>
          <w:sz w:val="23"/>
        </w:rPr>
        <w:t>can identify how these systems impact upon client</w:t>
      </w:r>
      <w:r>
        <w:rPr>
          <w:spacing w:val="-4"/>
          <w:sz w:val="23"/>
        </w:rPr>
        <w:t xml:space="preserve"> </w:t>
      </w:r>
      <w:proofErr w:type="gramStart"/>
      <w:r>
        <w:rPr>
          <w:sz w:val="23"/>
        </w:rPr>
        <w:t>groups</w:t>
      </w:r>
      <w:proofErr w:type="gramEnd"/>
    </w:p>
    <w:p w14:paraId="7344AB54" w14:textId="77777777" w:rsidR="00A222AF" w:rsidRDefault="009A6CE8">
      <w:pPr>
        <w:pStyle w:val="ListParagraph"/>
        <w:numPr>
          <w:ilvl w:val="0"/>
          <w:numId w:val="28"/>
        </w:numPr>
        <w:tabs>
          <w:tab w:val="left" w:pos="1420"/>
          <w:tab w:val="left" w:pos="1421"/>
        </w:tabs>
        <w:spacing w:line="274" w:lineRule="exact"/>
        <w:ind w:hanging="361"/>
        <w:rPr>
          <w:sz w:val="23"/>
        </w:rPr>
      </w:pPr>
      <w:r>
        <w:rPr>
          <w:sz w:val="23"/>
        </w:rPr>
        <w:t>is beginning to work within these systems to empower</w:t>
      </w:r>
      <w:r>
        <w:rPr>
          <w:spacing w:val="-6"/>
          <w:sz w:val="23"/>
        </w:rPr>
        <w:t xml:space="preserve"> </w:t>
      </w:r>
      <w:proofErr w:type="gramStart"/>
      <w:r>
        <w:rPr>
          <w:sz w:val="23"/>
        </w:rPr>
        <w:t>clients</w:t>
      </w:r>
      <w:proofErr w:type="gramEnd"/>
    </w:p>
    <w:p w14:paraId="2C6D9CFE" w14:textId="77777777" w:rsidR="00A222AF" w:rsidRDefault="009A6CE8" w:rsidP="002E4757">
      <w:pPr>
        <w:pStyle w:val="Heading4A"/>
      </w:pPr>
      <w:r>
        <w:t>Vocational Learning Outcome # 5</w:t>
      </w:r>
    </w:p>
    <w:p w14:paraId="042C9046" w14:textId="77777777" w:rsidR="00A222AF" w:rsidRDefault="009A6CE8">
      <w:pPr>
        <w:ind w:left="1060"/>
        <w:rPr>
          <w:b/>
          <w:sz w:val="23"/>
        </w:rPr>
      </w:pPr>
      <w:r>
        <w:rPr>
          <w:b/>
          <w:sz w:val="23"/>
        </w:rPr>
        <w:t xml:space="preserve">Advocate for appropriate access to resources to assist individuals, families, groups, and the </w:t>
      </w:r>
      <w:proofErr w:type="gramStart"/>
      <w:r>
        <w:rPr>
          <w:b/>
          <w:sz w:val="23"/>
        </w:rPr>
        <w:t>community</w:t>
      </w:r>
      <w:proofErr w:type="gramEnd"/>
    </w:p>
    <w:p w14:paraId="3CA7724C" w14:textId="77777777" w:rsidR="00A222AF" w:rsidRDefault="00A222AF">
      <w:pPr>
        <w:pStyle w:val="BodyText"/>
        <w:rPr>
          <w:b/>
          <w:sz w:val="23"/>
        </w:rPr>
      </w:pPr>
    </w:p>
    <w:p w14:paraId="7ED88F2B" w14:textId="77777777" w:rsidR="00A222AF" w:rsidRDefault="009A6CE8">
      <w:pPr>
        <w:spacing w:before="1"/>
        <w:ind w:left="1060"/>
        <w:rPr>
          <w:b/>
          <w:sz w:val="23"/>
        </w:rPr>
      </w:pPr>
      <w:r>
        <w:rPr>
          <w:b/>
          <w:sz w:val="23"/>
        </w:rPr>
        <w:t>Year One Outcomes: Examples</w:t>
      </w:r>
    </w:p>
    <w:p w14:paraId="54F9625A" w14:textId="77777777" w:rsidR="00A222AF" w:rsidRDefault="009A6CE8">
      <w:pPr>
        <w:pStyle w:val="ListParagraph"/>
        <w:numPr>
          <w:ilvl w:val="0"/>
          <w:numId w:val="28"/>
        </w:numPr>
        <w:tabs>
          <w:tab w:val="left" w:pos="1420"/>
          <w:tab w:val="left" w:pos="1421"/>
        </w:tabs>
        <w:spacing w:line="275" w:lineRule="exact"/>
        <w:ind w:hanging="361"/>
        <w:rPr>
          <w:sz w:val="23"/>
        </w:rPr>
      </w:pPr>
      <w:r>
        <w:rPr>
          <w:sz w:val="23"/>
        </w:rPr>
        <w:t xml:space="preserve">understands the role of </w:t>
      </w:r>
      <w:proofErr w:type="gramStart"/>
      <w:r>
        <w:rPr>
          <w:sz w:val="23"/>
        </w:rPr>
        <w:t>a</w:t>
      </w:r>
      <w:proofErr w:type="gramEnd"/>
      <w:r>
        <w:rPr>
          <w:sz w:val="23"/>
        </w:rPr>
        <w:t xml:space="preserve"> SSW as an</w:t>
      </w:r>
      <w:r>
        <w:rPr>
          <w:spacing w:val="-5"/>
          <w:sz w:val="23"/>
        </w:rPr>
        <w:t xml:space="preserve"> </w:t>
      </w:r>
      <w:r>
        <w:rPr>
          <w:sz w:val="23"/>
        </w:rPr>
        <w:t>advocate</w:t>
      </w:r>
    </w:p>
    <w:p w14:paraId="7E3EE8BD" w14:textId="77777777" w:rsidR="00A222AF" w:rsidRDefault="009A6CE8">
      <w:pPr>
        <w:pStyle w:val="ListParagraph"/>
        <w:numPr>
          <w:ilvl w:val="0"/>
          <w:numId w:val="28"/>
        </w:numPr>
        <w:tabs>
          <w:tab w:val="left" w:pos="1420"/>
          <w:tab w:val="left" w:pos="1421"/>
        </w:tabs>
        <w:spacing w:before="3" w:line="223" w:lineRule="auto"/>
        <w:ind w:right="1270"/>
        <w:rPr>
          <w:sz w:val="23"/>
        </w:rPr>
      </w:pPr>
      <w:r>
        <w:rPr>
          <w:sz w:val="23"/>
        </w:rPr>
        <w:t xml:space="preserve">understands the importance of needing advocacy skills in the field of SSW in order to help clients become </w:t>
      </w:r>
      <w:proofErr w:type="gramStart"/>
      <w:r>
        <w:rPr>
          <w:sz w:val="23"/>
        </w:rPr>
        <w:t>empowered</w:t>
      </w:r>
      <w:proofErr w:type="gramEnd"/>
    </w:p>
    <w:p w14:paraId="4E7396E4" w14:textId="77777777" w:rsidR="00A222AF" w:rsidRDefault="00A222AF">
      <w:pPr>
        <w:pStyle w:val="BodyText"/>
        <w:spacing w:before="3"/>
        <w:rPr>
          <w:sz w:val="23"/>
        </w:rPr>
      </w:pPr>
    </w:p>
    <w:p w14:paraId="437088F6" w14:textId="77777777" w:rsidR="00A222AF" w:rsidRDefault="009A6CE8">
      <w:pPr>
        <w:ind w:left="1060"/>
        <w:rPr>
          <w:b/>
          <w:sz w:val="23"/>
        </w:rPr>
      </w:pPr>
      <w:r>
        <w:rPr>
          <w:b/>
          <w:sz w:val="23"/>
        </w:rPr>
        <w:t>Year Two Outcomes: Examples</w:t>
      </w:r>
    </w:p>
    <w:p w14:paraId="4F4320EE" w14:textId="77777777" w:rsidR="00A222AF" w:rsidRDefault="009A6CE8">
      <w:pPr>
        <w:pStyle w:val="ListParagraph"/>
        <w:numPr>
          <w:ilvl w:val="0"/>
          <w:numId w:val="28"/>
        </w:numPr>
        <w:tabs>
          <w:tab w:val="left" w:pos="1420"/>
          <w:tab w:val="left" w:pos="1421"/>
        </w:tabs>
        <w:spacing w:line="274" w:lineRule="exact"/>
        <w:ind w:hanging="361"/>
        <w:rPr>
          <w:sz w:val="23"/>
        </w:rPr>
      </w:pPr>
      <w:r>
        <w:rPr>
          <w:sz w:val="23"/>
        </w:rPr>
        <w:t>understands the difference between case and cause</w:t>
      </w:r>
      <w:r>
        <w:rPr>
          <w:spacing w:val="-8"/>
          <w:sz w:val="23"/>
        </w:rPr>
        <w:t xml:space="preserve"> </w:t>
      </w:r>
      <w:proofErr w:type="gramStart"/>
      <w:r>
        <w:rPr>
          <w:sz w:val="23"/>
        </w:rPr>
        <w:t>advocacy</w:t>
      </w:r>
      <w:proofErr w:type="gramEnd"/>
    </w:p>
    <w:p w14:paraId="5D5322F3" w14:textId="77777777" w:rsidR="00A222AF" w:rsidRDefault="009A6CE8">
      <w:pPr>
        <w:pStyle w:val="ListParagraph"/>
        <w:numPr>
          <w:ilvl w:val="0"/>
          <w:numId w:val="28"/>
        </w:numPr>
        <w:tabs>
          <w:tab w:val="left" w:pos="1420"/>
          <w:tab w:val="left" w:pos="1421"/>
        </w:tabs>
        <w:spacing w:line="264" w:lineRule="exact"/>
        <w:ind w:hanging="361"/>
        <w:rPr>
          <w:sz w:val="23"/>
        </w:rPr>
      </w:pPr>
      <w:r>
        <w:rPr>
          <w:sz w:val="23"/>
        </w:rPr>
        <w:t>can produce and implement basic strategy plans for individual or community-based</w:t>
      </w:r>
      <w:r>
        <w:rPr>
          <w:spacing w:val="-16"/>
          <w:sz w:val="23"/>
        </w:rPr>
        <w:t xml:space="preserve"> </w:t>
      </w:r>
      <w:proofErr w:type="gramStart"/>
      <w:r>
        <w:rPr>
          <w:sz w:val="23"/>
        </w:rPr>
        <w:t>advocacy</w:t>
      </w:r>
      <w:proofErr w:type="gramEnd"/>
    </w:p>
    <w:p w14:paraId="5970B1F9" w14:textId="77777777" w:rsidR="00A222AF" w:rsidRDefault="009A6CE8">
      <w:pPr>
        <w:pStyle w:val="ListParagraph"/>
        <w:numPr>
          <w:ilvl w:val="0"/>
          <w:numId w:val="28"/>
        </w:numPr>
        <w:tabs>
          <w:tab w:val="left" w:pos="1420"/>
          <w:tab w:val="left" w:pos="1421"/>
        </w:tabs>
        <w:spacing w:line="264" w:lineRule="exact"/>
        <w:ind w:hanging="361"/>
        <w:rPr>
          <w:sz w:val="23"/>
        </w:rPr>
      </w:pPr>
      <w:r>
        <w:rPr>
          <w:sz w:val="23"/>
        </w:rPr>
        <w:t>can identify the impact of policy and legislation on advocacy</w:t>
      </w:r>
      <w:r>
        <w:rPr>
          <w:spacing w:val="-5"/>
          <w:sz w:val="23"/>
        </w:rPr>
        <w:t xml:space="preserve"> </w:t>
      </w:r>
      <w:proofErr w:type="gramStart"/>
      <w:r>
        <w:rPr>
          <w:sz w:val="23"/>
        </w:rPr>
        <w:t>work</w:t>
      </w:r>
      <w:proofErr w:type="gramEnd"/>
    </w:p>
    <w:p w14:paraId="5368744C" w14:textId="77777777" w:rsidR="00A222AF" w:rsidRDefault="009A6CE8">
      <w:pPr>
        <w:pStyle w:val="ListParagraph"/>
        <w:numPr>
          <w:ilvl w:val="0"/>
          <w:numId w:val="28"/>
        </w:numPr>
        <w:tabs>
          <w:tab w:val="left" w:pos="1420"/>
          <w:tab w:val="left" w:pos="1421"/>
        </w:tabs>
        <w:spacing w:line="274" w:lineRule="exact"/>
        <w:ind w:hanging="361"/>
        <w:rPr>
          <w:sz w:val="23"/>
        </w:rPr>
      </w:pPr>
      <w:r>
        <w:rPr>
          <w:sz w:val="23"/>
        </w:rPr>
        <w:t>is beginning to analyze ethical dilemmas that impact advocacy</w:t>
      </w:r>
      <w:r>
        <w:rPr>
          <w:spacing w:val="-8"/>
          <w:sz w:val="23"/>
        </w:rPr>
        <w:t xml:space="preserve"> </w:t>
      </w:r>
      <w:proofErr w:type="gramStart"/>
      <w:r>
        <w:rPr>
          <w:sz w:val="23"/>
        </w:rPr>
        <w:t>work</w:t>
      </w:r>
      <w:proofErr w:type="gramEnd"/>
    </w:p>
    <w:p w14:paraId="69427574" w14:textId="77777777" w:rsidR="00A222AF" w:rsidRDefault="009A6CE8" w:rsidP="002E4757">
      <w:pPr>
        <w:pStyle w:val="Heading4A"/>
      </w:pPr>
      <w:r>
        <w:t>Vocational Learning Outcome # 6</w:t>
      </w:r>
    </w:p>
    <w:p w14:paraId="35A0C7EC" w14:textId="77777777" w:rsidR="00A222AF" w:rsidRDefault="009A6CE8">
      <w:pPr>
        <w:spacing w:before="2" w:line="237" w:lineRule="auto"/>
        <w:ind w:left="1060" w:right="1573"/>
        <w:rPr>
          <w:b/>
          <w:sz w:val="23"/>
        </w:rPr>
      </w:pPr>
      <w:r>
        <w:rPr>
          <w:b/>
          <w:sz w:val="23"/>
        </w:rPr>
        <w:t xml:space="preserve">Develop and maintain positive working relationships with colleagues, supervisors, and community </w:t>
      </w:r>
      <w:proofErr w:type="gramStart"/>
      <w:r>
        <w:rPr>
          <w:b/>
          <w:sz w:val="23"/>
        </w:rPr>
        <w:t>partners</w:t>
      </w:r>
      <w:proofErr w:type="gramEnd"/>
    </w:p>
    <w:p w14:paraId="742267F9" w14:textId="77777777" w:rsidR="00A222AF" w:rsidRDefault="00A222AF">
      <w:pPr>
        <w:pStyle w:val="BodyText"/>
        <w:spacing w:before="1"/>
        <w:rPr>
          <w:b/>
          <w:sz w:val="23"/>
        </w:rPr>
      </w:pPr>
    </w:p>
    <w:p w14:paraId="66FBA0FC" w14:textId="77777777" w:rsidR="00A222AF" w:rsidRDefault="009A6CE8">
      <w:pPr>
        <w:ind w:left="1060"/>
        <w:rPr>
          <w:b/>
          <w:sz w:val="23"/>
        </w:rPr>
      </w:pPr>
      <w:r>
        <w:rPr>
          <w:b/>
          <w:sz w:val="23"/>
        </w:rPr>
        <w:t>Year One Outcomes: Examples</w:t>
      </w:r>
    </w:p>
    <w:p w14:paraId="5E5BC22E" w14:textId="77777777" w:rsidR="00A222AF" w:rsidRDefault="009A6CE8">
      <w:pPr>
        <w:pStyle w:val="ListParagraph"/>
        <w:numPr>
          <w:ilvl w:val="0"/>
          <w:numId w:val="28"/>
        </w:numPr>
        <w:tabs>
          <w:tab w:val="left" w:pos="1420"/>
          <w:tab w:val="left" w:pos="1421"/>
        </w:tabs>
        <w:spacing w:line="274" w:lineRule="exact"/>
        <w:ind w:hanging="361"/>
        <w:rPr>
          <w:sz w:val="23"/>
        </w:rPr>
      </w:pPr>
      <w:r>
        <w:rPr>
          <w:sz w:val="23"/>
        </w:rPr>
        <w:t>follows agencies policies and</w:t>
      </w:r>
      <w:r>
        <w:rPr>
          <w:spacing w:val="-2"/>
          <w:sz w:val="23"/>
        </w:rPr>
        <w:t xml:space="preserve"> </w:t>
      </w:r>
      <w:proofErr w:type="gramStart"/>
      <w:r>
        <w:rPr>
          <w:sz w:val="23"/>
        </w:rPr>
        <w:t>procedures</w:t>
      </w:r>
      <w:proofErr w:type="gramEnd"/>
    </w:p>
    <w:p w14:paraId="0135485D" w14:textId="77777777" w:rsidR="00A222AF" w:rsidRDefault="009A6CE8">
      <w:pPr>
        <w:pStyle w:val="ListParagraph"/>
        <w:numPr>
          <w:ilvl w:val="0"/>
          <w:numId w:val="28"/>
        </w:numPr>
        <w:tabs>
          <w:tab w:val="left" w:pos="1420"/>
          <w:tab w:val="left" w:pos="1421"/>
        </w:tabs>
        <w:spacing w:line="264" w:lineRule="exact"/>
        <w:ind w:hanging="361"/>
        <w:rPr>
          <w:sz w:val="23"/>
        </w:rPr>
      </w:pPr>
      <w:r>
        <w:rPr>
          <w:sz w:val="23"/>
        </w:rPr>
        <w:t>works well within the agency’s</w:t>
      </w:r>
      <w:r>
        <w:rPr>
          <w:spacing w:val="-5"/>
          <w:sz w:val="23"/>
        </w:rPr>
        <w:t xml:space="preserve"> </w:t>
      </w:r>
      <w:proofErr w:type="gramStart"/>
      <w:r>
        <w:rPr>
          <w:sz w:val="23"/>
        </w:rPr>
        <w:t>team</w:t>
      </w:r>
      <w:proofErr w:type="gramEnd"/>
    </w:p>
    <w:p w14:paraId="7425CF9B" w14:textId="77777777" w:rsidR="00A222AF" w:rsidRDefault="009A6CE8">
      <w:pPr>
        <w:pStyle w:val="ListParagraph"/>
        <w:numPr>
          <w:ilvl w:val="0"/>
          <w:numId w:val="28"/>
        </w:numPr>
        <w:tabs>
          <w:tab w:val="left" w:pos="1420"/>
          <w:tab w:val="left" w:pos="1421"/>
        </w:tabs>
        <w:spacing w:before="4" w:line="223" w:lineRule="auto"/>
        <w:ind w:right="1107"/>
        <w:rPr>
          <w:sz w:val="23"/>
        </w:rPr>
      </w:pPr>
      <w:r>
        <w:rPr>
          <w:sz w:val="23"/>
        </w:rPr>
        <w:t>demonstrates</w:t>
      </w:r>
      <w:r>
        <w:rPr>
          <w:spacing w:val="-6"/>
          <w:sz w:val="23"/>
        </w:rPr>
        <w:t xml:space="preserve"> </w:t>
      </w:r>
      <w:r>
        <w:rPr>
          <w:sz w:val="23"/>
        </w:rPr>
        <w:t>professional</w:t>
      </w:r>
      <w:r>
        <w:rPr>
          <w:spacing w:val="-4"/>
          <w:sz w:val="23"/>
        </w:rPr>
        <w:t xml:space="preserve"> </w:t>
      </w:r>
      <w:proofErr w:type="spellStart"/>
      <w:r>
        <w:rPr>
          <w:sz w:val="23"/>
        </w:rPr>
        <w:t>behaviours</w:t>
      </w:r>
      <w:proofErr w:type="spellEnd"/>
      <w:r>
        <w:rPr>
          <w:spacing w:val="-7"/>
          <w:sz w:val="23"/>
        </w:rPr>
        <w:t xml:space="preserve"> </w:t>
      </w:r>
      <w:r>
        <w:rPr>
          <w:sz w:val="23"/>
        </w:rPr>
        <w:t>(</w:t>
      </w:r>
      <w:proofErr w:type="gramStart"/>
      <w:r>
        <w:rPr>
          <w:sz w:val="23"/>
        </w:rPr>
        <w:t>e.g.</w:t>
      </w:r>
      <w:proofErr w:type="gramEnd"/>
      <w:r>
        <w:rPr>
          <w:spacing w:val="-6"/>
          <w:sz w:val="23"/>
        </w:rPr>
        <w:t xml:space="preserve"> </w:t>
      </w:r>
      <w:r>
        <w:rPr>
          <w:sz w:val="23"/>
        </w:rPr>
        <w:t>arriving</w:t>
      </w:r>
      <w:r>
        <w:rPr>
          <w:spacing w:val="-4"/>
          <w:sz w:val="23"/>
        </w:rPr>
        <w:t xml:space="preserve"> </w:t>
      </w:r>
      <w:r>
        <w:rPr>
          <w:sz w:val="23"/>
        </w:rPr>
        <w:t>on</w:t>
      </w:r>
      <w:r>
        <w:rPr>
          <w:spacing w:val="-4"/>
          <w:sz w:val="23"/>
        </w:rPr>
        <w:t xml:space="preserve"> </w:t>
      </w:r>
      <w:r>
        <w:rPr>
          <w:sz w:val="23"/>
        </w:rPr>
        <w:t>time,</w:t>
      </w:r>
      <w:r>
        <w:rPr>
          <w:spacing w:val="-5"/>
          <w:sz w:val="23"/>
        </w:rPr>
        <w:t xml:space="preserve"> </w:t>
      </w:r>
      <w:r>
        <w:rPr>
          <w:sz w:val="23"/>
        </w:rPr>
        <w:t>checking</w:t>
      </w:r>
      <w:r>
        <w:rPr>
          <w:spacing w:val="-4"/>
          <w:sz w:val="23"/>
        </w:rPr>
        <w:t xml:space="preserve"> </w:t>
      </w:r>
      <w:r>
        <w:rPr>
          <w:sz w:val="23"/>
        </w:rPr>
        <w:t>in</w:t>
      </w:r>
      <w:r>
        <w:rPr>
          <w:spacing w:val="-4"/>
          <w:sz w:val="23"/>
        </w:rPr>
        <w:t xml:space="preserve"> </w:t>
      </w:r>
      <w:r>
        <w:rPr>
          <w:sz w:val="23"/>
        </w:rPr>
        <w:t>with</w:t>
      </w:r>
      <w:r>
        <w:rPr>
          <w:spacing w:val="-5"/>
          <w:sz w:val="23"/>
        </w:rPr>
        <w:t xml:space="preserve"> </w:t>
      </w:r>
      <w:r>
        <w:rPr>
          <w:sz w:val="23"/>
        </w:rPr>
        <w:t>supervisor,</w:t>
      </w:r>
      <w:r>
        <w:rPr>
          <w:spacing w:val="-4"/>
          <w:sz w:val="23"/>
        </w:rPr>
        <w:t xml:space="preserve"> </w:t>
      </w:r>
      <w:r>
        <w:rPr>
          <w:sz w:val="23"/>
        </w:rPr>
        <w:t>following</w:t>
      </w:r>
      <w:r>
        <w:rPr>
          <w:spacing w:val="-4"/>
          <w:sz w:val="23"/>
        </w:rPr>
        <w:t xml:space="preserve"> </w:t>
      </w:r>
      <w:r>
        <w:rPr>
          <w:sz w:val="23"/>
        </w:rPr>
        <w:t>direction, etc.)</w:t>
      </w:r>
    </w:p>
    <w:p w14:paraId="699A5382" w14:textId="77777777" w:rsidR="00A222AF" w:rsidRDefault="009A6CE8">
      <w:pPr>
        <w:pStyle w:val="ListParagraph"/>
        <w:numPr>
          <w:ilvl w:val="0"/>
          <w:numId w:val="28"/>
        </w:numPr>
        <w:tabs>
          <w:tab w:val="left" w:pos="1420"/>
          <w:tab w:val="left" w:pos="1421"/>
        </w:tabs>
        <w:spacing w:before="3" w:line="274" w:lineRule="exact"/>
        <w:ind w:hanging="361"/>
        <w:rPr>
          <w:sz w:val="23"/>
        </w:rPr>
      </w:pPr>
      <w:r>
        <w:rPr>
          <w:sz w:val="23"/>
        </w:rPr>
        <w:t>prepares for supervision by requesting feedback, direction and</w:t>
      </w:r>
      <w:r>
        <w:rPr>
          <w:spacing w:val="-1"/>
          <w:sz w:val="23"/>
        </w:rPr>
        <w:t xml:space="preserve"> </w:t>
      </w:r>
      <w:proofErr w:type="gramStart"/>
      <w:r>
        <w:rPr>
          <w:sz w:val="23"/>
        </w:rPr>
        <w:t>clarification</w:t>
      </w:r>
      <w:proofErr w:type="gramEnd"/>
    </w:p>
    <w:p w14:paraId="6082A4AD" w14:textId="77777777" w:rsidR="00A222AF" w:rsidRDefault="009A6CE8">
      <w:pPr>
        <w:pStyle w:val="ListParagraph"/>
        <w:numPr>
          <w:ilvl w:val="0"/>
          <w:numId w:val="28"/>
        </w:numPr>
        <w:tabs>
          <w:tab w:val="left" w:pos="1420"/>
          <w:tab w:val="left" w:pos="1421"/>
        </w:tabs>
        <w:spacing w:line="264" w:lineRule="exact"/>
        <w:ind w:hanging="361"/>
        <w:rPr>
          <w:sz w:val="23"/>
        </w:rPr>
      </w:pPr>
      <w:r>
        <w:rPr>
          <w:sz w:val="23"/>
        </w:rPr>
        <w:t>demonstrates a positive attitude towards staff and work (</w:t>
      </w:r>
      <w:proofErr w:type="gramStart"/>
      <w:r>
        <w:rPr>
          <w:sz w:val="23"/>
        </w:rPr>
        <w:t>e.g.</w:t>
      </w:r>
      <w:proofErr w:type="gramEnd"/>
      <w:r>
        <w:rPr>
          <w:sz w:val="23"/>
        </w:rPr>
        <w:t xml:space="preserve"> is engaged and</w:t>
      </w:r>
      <w:r>
        <w:rPr>
          <w:spacing w:val="-20"/>
          <w:sz w:val="23"/>
        </w:rPr>
        <w:t xml:space="preserve"> </w:t>
      </w:r>
      <w:r>
        <w:rPr>
          <w:sz w:val="23"/>
        </w:rPr>
        <w:t>interested)</w:t>
      </w:r>
    </w:p>
    <w:p w14:paraId="0EF463C2" w14:textId="77777777" w:rsidR="00A222AF" w:rsidRDefault="009A6CE8">
      <w:pPr>
        <w:pStyle w:val="ListParagraph"/>
        <w:numPr>
          <w:ilvl w:val="0"/>
          <w:numId w:val="28"/>
        </w:numPr>
        <w:tabs>
          <w:tab w:val="left" w:pos="1420"/>
          <w:tab w:val="left" w:pos="1421"/>
        </w:tabs>
        <w:spacing w:line="274" w:lineRule="exact"/>
        <w:ind w:hanging="361"/>
        <w:rPr>
          <w:sz w:val="23"/>
        </w:rPr>
      </w:pPr>
      <w:r>
        <w:rPr>
          <w:sz w:val="23"/>
        </w:rPr>
        <w:t xml:space="preserve">has a respectful </w:t>
      </w:r>
      <w:proofErr w:type="spellStart"/>
      <w:r>
        <w:rPr>
          <w:sz w:val="23"/>
        </w:rPr>
        <w:t>demeanour</w:t>
      </w:r>
      <w:proofErr w:type="spellEnd"/>
      <w:r>
        <w:rPr>
          <w:sz w:val="23"/>
        </w:rPr>
        <w:t xml:space="preserve"> when working with</w:t>
      </w:r>
      <w:r>
        <w:rPr>
          <w:spacing w:val="-6"/>
          <w:sz w:val="23"/>
        </w:rPr>
        <w:t xml:space="preserve"> </w:t>
      </w:r>
      <w:proofErr w:type="gramStart"/>
      <w:r>
        <w:rPr>
          <w:sz w:val="23"/>
        </w:rPr>
        <w:t>staff</w:t>
      </w:r>
      <w:proofErr w:type="gramEnd"/>
    </w:p>
    <w:p w14:paraId="50A3B3F6" w14:textId="77777777" w:rsidR="00A222AF" w:rsidRDefault="009A6CE8">
      <w:pPr>
        <w:spacing w:before="243"/>
        <w:ind w:left="1060"/>
        <w:rPr>
          <w:b/>
          <w:sz w:val="23"/>
        </w:rPr>
      </w:pPr>
      <w:r>
        <w:rPr>
          <w:b/>
          <w:sz w:val="23"/>
        </w:rPr>
        <w:t>Year Two Outcomes: Examples</w:t>
      </w:r>
    </w:p>
    <w:p w14:paraId="333BBDD5" w14:textId="77777777" w:rsidR="00A222AF" w:rsidRDefault="009A6CE8">
      <w:pPr>
        <w:pStyle w:val="ListParagraph"/>
        <w:numPr>
          <w:ilvl w:val="0"/>
          <w:numId w:val="28"/>
        </w:numPr>
        <w:tabs>
          <w:tab w:val="left" w:pos="1420"/>
          <w:tab w:val="left" w:pos="1421"/>
        </w:tabs>
        <w:spacing w:line="274" w:lineRule="exact"/>
        <w:ind w:hanging="361"/>
        <w:rPr>
          <w:sz w:val="23"/>
        </w:rPr>
      </w:pPr>
      <w:r>
        <w:rPr>
          <w:sz w:val="23"/>
        </w:rPr>
        <w:t>works as a team</w:t>
      </w:r>
      <w:r>
        <w:rPr>
          <w:spacing w:val="-3"/>
          <w:sz w:val="23"/>
        </w:rPr>
        <w:t xml:space="preserve"> </w:t>
      </w:r>
      <w:proofErr w:type="gramStart"/>
      <w:r>
        <w:rPr>
          <w:sz w:val="23"/>
        </w:rPr>
        <w:t>member</w:t>
      </w:r>
      <w:proofErr w:type="gramEnd"/>
    </w:p>
    <w:p w14:paraId="15EE6993" w14:textId="77777777" w:rsidR="00A222AF" w:rsidRDefault="009A6CE8">
      <w:pPr>
        <w:pStyle w:val="ListParagraph"/>
        <w:numPr>
          <w:ilvl w:val="0"/>
          <w:numId w:val="28"/>
        </w:numPr>
        <w:tabs>
          <w:tab w:val="left" w:pos="1420"/>
          <w:tab w:val="left" w:pos="1421"/>
        </w:tabs>
        <w:spacing w:line="264" w:lineRule="exact"/>
        <w:ind w:hanging="361"/>
        <w:rPr>
          <w:sz w:val="23"/>
        </w:rPr>
      </w:pPr>
      <w:r>
        <w:rPr>
          <w:sz w:val="23"/>
        </w:rPr>
        <w:t xml:space="preserve">seeks supervision when </w:t>
      </w:r>
      <w:proofErr w:type="gramStart"/>
      <w:r>
        <w:rPr>
          <w:sz w:val="23"/>
        </w:rPr>
        <w:t>appropriate</w:t>
      </w:r>
      <w:proofErr w:type="gramEnd"/>
    </w:p>
    <w:p w14:paraId="7654F408" w14:textId="77777777" w:rsidR="00A222AF" w:rsidRDefault="009A6CE8">
      <w:pPr>
        <w:pStyle w:val="ListParagraph"/>
        <w:numPr>
          <w:ilvl w:val="0"/>
          <w:numId w:val="28"/>
        </w:numPr>
        <w:tabs>
          <w:tab w:val="left" w:pos="1420"/>
          <w:tab w:val="left" w:pos="1421"/>
        </w:tabs>
        <w:spacing w:line="264" w:lineRule="exact"/>
        <w:ind w:hanging="361"/>
        <w:rPr>
          <w:sz w:val="23"/>
        </w:rPr>
      </w:pPr>
      <w:r>
        <w:rPr>
          <w:sz w:val="23"/>
        </w:rPr>
        <w:t>responds professionally to feedback and attempts to meet</w:t>
      </w:r>
      <w:r>
        <w:rPr>
          <w:spacing w:val="-9"/>
          <w:sz w:val="23"/>
        </w:rPr>
        <w:t xml:space="preserve"> </w:t>
      </w:r>
      <w:proofErr w:type="gramStart"/>
      <w:r>
        <w:rPr>
          <w:sz w:val="23"/>
        </w:rPr>
        <w:t>expectations</w:t>
      </w:r>
      <w:proofErr w:type="gramEnd"/>
    </w:p>
    <w:p w14:paraId="3422C99F" w14:textId="77777777" w:rsidR="00A222AF" w:rsidRDefault="009A6CE8">
      <w:pPr>
        <w:pStyle w:val="ListParagraph"/>
        <w:numPr>
          <w:ilvl w:val="0"/>
          <w:numId w:val="28"/>
        </w:numPr>
        <w:tabs>
          <w:tab w:val="left" w:pos="1420"/>
          <w:tab w:val="left" w:pos="1421"/>
        </w:tabs>
        <w:spacing w:line="264" w:lineRule="exact"/>
        <w:ind w:hanging="361"/>
        <w:rPr>
          <w:sz w:val="23"/>
        </w:rPr>
      </w:pPr>
      <w:r>
        <w:rPr>
          <w:sz w:val="23"/>
        </w:rPr>
        <w:t>assertively and appropriately asks for what they</w:t>
      </w:r>
      <w:r>
        <w:rPr>
          <w:spacing w:val="-30"/>
          <w:sz w:val="23"/>
        </w:rPr>
        <w:t xml:space="preserve"> </w:t>
      </w:r>
      <w:proofErr w:type="gramStart"/>
      <w:r>
        <w:rPr>
          <w:sz w:val="23"/>
        </w:rPr>
        <w:t>need</w:t>
      </w:r>
      <w:proofErr w:type="gramEnd"/>
    </w:p>
    <w:p w14:paraId="359DB633" w14:textId="77777777" w:rsidR="00A222AF" w:rsidRDefault="009A6CE8">
      <w:pPr>
        <w:pStyle w:val="ListParagraph"/>
        <w:numPr>
          <w:ilvl w:val="0"/>
          <w:numId w:val="28"/>
        </w:numPr>
        <w:tabs>
          <w:tab w:val="left" w:pos="1420"/>
          <w:tab w:val="left" w:pos="1421"/>
        </w:tabs>
        <w:spacing w:line="264" w:lineRule="exact"/>
        <w:ind w:hanging="361"/>
        <w:rPr>
          <w:sz w:val="23"/>
        </w:rPr>
      </w:pPr>
      <w:r>
        <w:rPr>
          <w:sz w:val="23"/>
        </w:rPr>
        <w:t>is accountable and responsible for all assigned</w:t>
      </w:r>
      <w:r>
        <w:rPr>
          <w:spacing w:val="-30"/>
          <w:sz w:val="23"/>
        </w:rPr>
        <w:t xml:space="preserve"> </w:t>
      </w:r>
      <w:proofErr w:type="gramStart"/>
      <w:r>
        <w:rPr>
          <w:sz w:val="23"/>
        </w:rPr>
        <w:t>duties</w:t>
      </w:r>
      <w:proofErr w:type="gramEnd"/>
    </w:p>
    <w:p w14:paraId="7E638968" w14:textId="77777777" w:rsidR="00A222AF" w:rsidRDefault="009A6CE8">
      <w:pPr>
        <w:pStyle w:val="ListParagraph"/>
        <w:numPr>
          <w:ilvl w:val="0"/>
          <w:numId w:val="28"/>
        </w:numPr>
        <w:tabs>
          <w:tab w:val="left" w:pos="1420"/>
          <w:tab w:val="left" w:pos="1421"/>
        </w:tabs>
        <w:spacing w:line="264" w:lineRule="exact"/>
        <w:ind w:hanging="361"/>
        <w:rPr>
          <w:sz w:val="23"/>
        </w:rPr>
      </w:pPr>
      <w:r>
        <w:rPr>
          <w:sz w:val="23"/>
        </w:rPr>
        <w:t>is</w:t>
      </w:r>
      <w:r>
        <w:rPr>
          <w:spacing w:val="-2"/>
          <w:sz w:val="23"/>
        </w:rPr>
        <w:t xml:space="preserve"> </w:t>
      </w:r>
      <w:r>
        <w:rPr>
          <w:sz w:val="23"/>
        </w:rPr>
        <w:t>self-</w:t>
      </w:r>
      <w:proofErr w:type="gramStart"/>
      <w:r>
        <w:rPr>
          <w:sz w:val="23"/>
        </w:rPr>
        <w:t>initiating</w:t>
      </w:r>
      <w:proofErr w:type="gramEnd"/>
    </w:p>
    <w:p w14:paraId="4B9B548A" w14:textId="77777777" w:rsidR="00A222AF" w:rsidRDefault="009A6CE8">
      <w:pPr>
        <w:pStyle w:val="ListParagraph"/>
        <w:numPr>
          <w:ilvl w:val="0"/>
          <w:numId w:val="28"/>
        </w:numPr>
        <w:tabs>
          <w:tab w:val="left" w:pos="1420"/>
          <w:tab w:val="left" w:pos="1421"/>
        </w:tabs>
        <w:spacing w:line="264" w:lineRule="exact"/>
        <w:ind w:hanging="361"/>
        <w:rPr>
          <w:sz w:val="23"/>
        </w:rPr>
      </w:pPr>
      <w:r>
        <w:rPr>
          <w:sz w:val="23"/>
        </w:rPr>
        <w:t>is beginning to develop a professional</w:t>
      </w:r>
      <w:r>
        <w:rPr>
          <w:spacing w:val="-5"/>
          <w:sz w:val="23"/>
        </w:rPr>
        <w:t xml:space="preserve"> </w:t>
      </w:r>
      <w:proofErr w:type="gramStart"/>
      <w:r>
        <w:rPr>
          <w:sz w:val="23"/>
        </w:rPr>
        <w:t>identity</w:t>
      </w:r>
      <w:proofErr w:type="gramEnd"/>
    </w:p>
    <w:p w14:paraId="2107126B" w14:textId="77777777" w:rsidR="00A222AF" w:rsidRDefault="009A6CE8">
      <w:pPr>
        <w:pStyle w:val="ListParagraph"/>
        <w:numPr>
          <w:ilvl w:val="0"/>
          <w:numId w:val="28"/>
        </w:numPr>
        <w:tabs>
          <w:tab w:val="left" w:pos="1420"/>
          <w:tab w:val="left" w:pos="1421"/>
        </w:tabs>
        <w:spacing w:line="274" w:lineRule="exact"/>
        <w:ind w:hanging="361"/>
        <w:rPr>
          <w:sz w:val="23"/>
        </w:rPr>
      </w:pPr>
      <w:r>
        <w:rPr>
          <w:sz w:val="23"/>
        </w:rPr>
        <w:t>is acting as an entry level</w:t>
      </w:r>
      <w:r>
        <w:rPr>
          <w:spacing w:val="-5"/>
          <w:sz w:val="23"/>
        </w:rPr>
        <w:t xml:space="preserve"> </w:t>
      </w:r>
      <w:proofErr w:type="gramStart"/>
      <w:r>
        <w:rPr>
          <w:sz w:val="23"/>
        </w:rPr>
        <w:t>staff</w:t>
      </w:r>
      <w:proofErr w:type="gramEnd"/>
    </w:p>
    <w:p w14:paraId="275A5602" w14:textId="77777777" w:rsidR="00A222AF" w:rsidRDefault="00A222AF">
      <w:pPr>
        <w:spacing w:line="274" w:lineRule="exact"/>
        <w:rPr>
          <w:sz w:val="23"/>
        </w:rPr>
        <w:sectPr w:rsidR="00A222AF">
          <w:pgSz w:w="12240" w:h="15840"/>
          <w:pgMar w:top="540" w:right="360" w:bottom="380" w:left="380" w:header="0" w:footer="198" w:gutter="0"/>
          <w:cols w:space="720"/>
        </w:sectPr>
      </w:pPr>
    </w:p>
    <w:p w14:paraId="4FA25AF9" w14:textId="77777777" w:rsidR="00A222AF" w:rsidRDefault="009A6CE8" w:rsidP="002E4757">
      <w:pPr>
        <w:pStyle w:val="Heading4A"/>
      </w:pPr>
      <w:r>
        <w:lastRenderedPageBreak/>
        <w:t>Vocational Learning Outcome # 7</w:t>
      </w:r>
    </w:p>
    <w:p w14:paraId="2288F0E7" w14:textId="77777777" w:rsidR="00A222AF" w:rsidRDefault="009A6CE8">
      <w:pPr>
        <w:ind w:left="1060" w:right="1448"/>
        <w:rPr>
          <w:b/>
          <w:sz w:val="23"/>
        </w:rPr>
      </w:pPr>
      <w:r>
        <w:rPr>
          <w:b/>
          <w:sz w:val="23"/>
        </w:rPr>
        <w:t xml:space="preserve">Develop strategies and plans that lead to the promotion of self-care, improved job performance, and enhanced work </w:t>
      </w:r>
      <w:proofErr w:type="gramStart"/>
      <w:r>
        <w:rPr>
          <w:b/>
          <w:sz w:val="23"/>
        </w:rPr>
        <w:t>relationships</w:t>
      </w:r>
      <w:proofErr w:type="gramEnd"/>
    </w:p>
    <w:p w14:paraId="7A8E9DB7" w14:textId="77777777" w:rsidR="00A222AF" w:rsidRDefault="00A222AF">
      <w:pPr>
        <w:pStyle w:val="BodyText"/>
        <w:rPr>
          <w:b/>
          <w:sz w:val="23"/>
        </w:rPr>
      </w:pPr>
    </w:p>
    <w:p w14:paraId="4C45607A" w14:textId="77777777" w:rsidR="00A222AF" w:rsidRDefault="009A6CE8">
      <w:pPr>
        <w:ind w:left="1060"/>
        <w:rPr>
          <w:b/>
          <w:sz w:val="23"/>
        </w:rPr>
      </w:pPr>
      <w:r>
        <w:rPr>
          <w:b/>
          <w:sz w:val="23"/>
        </w:rPr>
        <w:t>Year One Outcomes: Examples</w:t>
      </w:r>
    </w:p>
    <w:p w14:paraId="1C9310D9" w14:textId="77777777" w:rsidR="00A222AF" w:rsidRDefault="009A6CE8">
      <w:pPr>
        <w:pStyle w:val="ListParagraph"/>
        <w:numPr>
          <w:ilvl w:val="0"/>
          <w:numId w:val="28"/>
        </w:numPr>
        <w:tabs>
          <w:tab w:val="left" w:pos="1420"/>
          <w:tab w:val="left" w:pos="1421"/>
        </w:tabs>
        <w:spacing w:line="274" w:lineRule="exact"/>
        <w:ind w:hanging="361"/>
        <w:rPr>
          <w:sz w:val="23"/>
        </w:rPr>
      </w:pPr>
      <w:r>
        <w:rPr>
          <w:sz w:val="23"/>
        </w:rPr>
        <w:t>has been introduced to the concepts of self-care and</w:t>
      </w:r>
      <w:r>
        <w:rPr>
          <w:spacing w:val="-7"/>
          <w:sz w:val="23"/>
        </w:rPr>
        <w:t xml:space="preserve"> </w:t>
      </w:r>
      <w:r>
        <w:rPr>
          <w:sz w:val="23"/>
        </w:rPr>
        <w:t>burn-</w:t>
      </w:r>
      <w:proofErr w:type="gramStart"/>
      <w:r>
        <w:rPr>
          <w:sz w:val="23"/>
        </w:rPr>
        <w:t>out</w:t>
      </w:r>
      <w:proofErr w:type="gramEnd"/>
    </w:p>
    <w:p w14:paraId="50FA1738" w14:textId="77777777" w:rsidR="00A222AF" w:rsidRDefault="009A6CE8">
      <w:pPr>
        <w:pStyle w:val="ListParagraph"/>
        <w:numPr>
          <w:ilvl w:val="0"/>
          <w:numId w:val="28"/>
        </w:numPr>
        <w:tabs>
          <w:tab w:val="left" w:pos="1420"/>
          <w:tab w:val="left" w:pos="1421"/>
        </w:tabs>
        <w:spacing w:before="4" w:line="223" w:lineRule="auto"/>
        <w:ind w:right="1247"/>
        <w:rPr>
          <w:sz w:val="23"/>
        </w:rPr>
      </w:pPr>
      <w:r>
        <w:rPr>
          <w:sz w:val="23"/>
        </w:rPr>
        <w:t>has</w:t>
      </w:r>
      <w:r>
        <w:rPr>
          <w:spacing w:val="-5"/>
          <w:sz w:val="23"/>
        </w:rPr>
        <w:t xml:space="preserve"> </w:t>
      </w:r>
      <w:r>
        <w:rPr>
          <w:sz w:val="23"/>
        </w:rPr>
        <w:t>assessed</w:t>
      </w:r>
      <w:r>
        <w:rPr>
          <w:spacing w:val="-3"/>
          <w:sz w:val="23"/>
        </w:rPr>
        <w:t xml:space="preserve"> </w:t>
      </w:r>
      <w:r>
        <w:rPr>
          <w:sz w:val="23"/>
        </w:rPr>
        <w:t>personal</w:t>
      </w:r>
      <w:r>
        <w:rPr>
          <w:spacing w:val="-4"/>
          <w:sz w:val="23"/>
        </w:rPr>
        <w:t xml:space="preserve"> </w:t>
      </w:r>
      <w:r>
        <w:rPr>
          <w:sz w:val="23"/>
        </w:rPr>
        <w:t>styles</w:t>
      </w:r>
      <w:r>
        <w:rPr>
          <w:spacing w:val="-4"/>
          <w:sz w:val="23"/>
        </w:rPr>
        <w:t xml:space="preserve"> </w:t>
      </w:r>
      <w:r>
        <w:rPr>
          <w:sz w:val="23"/>
        </w:rPr>
        <w:t>of</w:t>
      </w:r>
      <w:r>
        <w:rPr>
          <w:spacing w:val="-4"/>
          <w:sz w:val="23"/>
        </w:rPr>
        <w:t xml:space="preserve"> </w:t>
      </w:r>
      <w:r>
        <w:rPr>
          <w:sz w:val="23"/>
        </w:rPr>
        <w:t>interacting</w:t>
      </w:r>
      <w:r>
        <w:rPr>
          <w:spacing w:val="-3"/>
          <w:sz w:val="23"/>
        </w:rPr>
        <w:t xml:space="preserve"> </w:t>
      </w:r>
      <w:r>
        <w:rPr>
          <w:sz w:val="23"/>
        </w:rPr>
        <w:t>with</w:t>
      </w:r>
      <w:r>
        <w:rPr>
          <w:spacing w:val="-3"/>
          <w:sz w:val="23"/>
        </w:rPr>
        <w:t xml:space="preserve"> </w:t>
      </w:r>
      <w:r>
        <w:rPr>
          <w:sz w:val="23"/>
        </w:rPr>
        <w:t>colleagues</w:t>
      </w:r>
      <w:r>
        <w:rPr>
          <w:spacing w:val="-4"/>
          <w:sz w:val="23"/>
        </w:rPr>
        <w:t xml:space="preserve"> </w:t>
      </w:r>
      <w:r>
        <w:rPr>
          <w:sz w:val="23"/>
        </w:rPr>
        <w:t>and</w:t>
      </w:r>
      <w:r>
        <w:rPr>
          <w:spacing w:val="-4"/>
          <w:sz w:val="23"/>
        </w:rPr>
        <w:t xml:space="preserve"> </w:t>
      </w:r>
      <w:r>
        <w:rPr>
          <w:sz w:val="23"/>
        </w:rPr>
        <w:t>is</w:t>
      </w:r>
      <w:r>
        <w:rPr>
          <w:spacing w:val="-4"/>
          <w:sz w:val="23"/>
        </w:rPr>
        <w:t xml:space="preserve"> </w:t>
      </w:r>
      <w:r>
        <w:rPr>
          <w:sz w:val="23"/>
        </w:rPr>
        <w:t>beginning</w:t>
      </w:r>
      <w:r>
        <w:rPr>
          <w:spacing w:val="-4"/>
          <w:sz w:val="23"/>
        </w:rPr>
        <w:t xml:space="preserve"> </w:t>
      </w:r>
      <w:r>
        <w:rPr>
          <w:sz w:val="23"/>
        </w:rPr>
        <w:t>to</w:t>
      </w:r>
      <w:r>
        <w:rPr>
          <w:spacing w:val="-5"/>
          <w:sz w:val="23"/>
        </w:rPr>
        <w:t xml:space="preserve"> </w:t>
      </w:r>
      <w:r>
        <w:rPr>
          <w:sz w:val="23"/>
        </w:rPr>
        <w:t>develop</w:t>
      </w:r>
      <w:r>
        <w:rPr>
          <w:spacing w:val="-4"/>
          <w:sz w:val="23"/>
        </w:rPr>
        <w:t xml:space="preserve"> </w:t>
      </w:r>
      <w:r>
        <w:rPr>
          <w:sz w:val="23"/>
        </w:rPr>
        <w:t>fundamental</w:t>
      </w:r>
      <w:r>
        <w:rPr>
          <w:spacing w:val="-6"/>
          <w:sz w:val="23"/>
        </w:rPr>
        <w:t xml:space="preserve"> </w:t>
      </w:r>
      <w:r>
        <w:rPr>
          <w:sz w:val="23"/>
        </w:rPr>
        <w:t>skills for relationship</w:t>
      </w:r>
      <w:r>
        <w:rPr>
          <w:spacing w:val="-1"/>
          <w:sz w:val="23"/>
        </w:rPr>
        <w:t xml:space="preserve"> </w:t>
      </w:r>
      <w:proofErr w:type="gramStart"/>
      <w:r>
        <w:rPr>
          <w:sz w:val="23"/>
        </w:rPr>
        <w:t>building</w:t>
      </w:r>
      <w:proofErr w:type="gramEnd"/>
    </w:p>
    <w:p w14:paraId="255996A3" w14:textId="77777777" w:rsidR="00A222AF" w:rsidRDefault="009A6CE8">
      <w:pPr>
        <w:pStyle w:val="ListParagraph"/>
        <w:numPr>
          <w:ilvl w:val="0"/>
          <w:numId w:val="28"/>
        </w:numPr>
        <w:tabs>
          <w:tab w:val="left" w:pos="1420"/>
          <w:tab w:val="left" w:pos="1421"/>
        </w:tabs>
        <w:spacing w:before="3"/>
        <w:ind w:hanging="361"/>
        <w:rPr>
          <w:sz w:val="23"/>
        </w:rPr>
      </w:pPr>
      <w:r>
        <w:rPr>
          <w:sz w:val="23"/>
        </w:rPr>
        <w:t>understands the importance of engaging in professional</w:t>
      </w:r>
      <w:r>
        <w:rPr>
          <w:spacing w:val="-6"/>
          <w:sz w:val="23"/>
        </w:rPr>
        <w:t xml:space="preserve"> </w:t>
      </w:r>
      <w:proofErr w:type="spellStart"/>
      <w:proofErr w:type="gramStart"/>
      <w:r>
        <w:rPr>
          <w:sz w:val="23"/>
        </w:rPr>
        <w:t>behaviours</w:t>
      </w:r>
      <w:proofErr w:type="spellEnd"/>
      <w:proofErr w:type="gramEnd"/>
    </w:p>
    <w:p w14:paraId="78F4B624" w14:textId="77777777" w:rsidR="00A222AF" w:rsidRDefault="009A6CE8">
      <w:pPr>
        <w:spacing w:before="243"/>
        <w:ind w:left="1060"/>
        <w:rPr>
          <w:b/>
          <w:sz w:val="23"/>
        </w:rPr>
      </w:pPr>
      <w:r>
        <w:rPr>
          <w:b/>
          <w:sz w:val="23"/>
        </w:rPr>
        <w:t>Year Two Outcomes: Examples</w:t>
      </w:r>
    </w:p>
    <w:p w14:paraId="5EFC757E" w14:textId="77777777" w:rsidR="00A222AF" w:rsidRDefault="009A6CE8">
      <w:pPr>
        <w:pStyle w:val="ListParagraph"/>
        <w:numPr>
          <w:ilvl w:val="0"/>
          <w:numId w:val="28"/>
        </w:numPr>
        <w:tabs>
          <w:tab w:val="left" w:pos="1420"/>
          <w:tab w:val="left" w:pos="1421"/>
        </w:tabs>
        <w:spacing w:line="274" w:lineRule="exact"/>
        <w:ind w:hanging="361"/>
        <w:rPr>
          <w:sz w:val="23"/>
        </w:rPr>
      </w:pPr>
      <w:r>
        <w:rPr>
          <w:sz w:val="23"/>
        </w:rPr>
        <w:t>can identify the issues of transitioning from student to</w:t>
      </w:r>
      <w:r>
        <w:rPr>
          <w:spacing w:val="-3"/>
          <w:sz w:val="23"/>
        </w:rPr>
        <w:t xml:space="preserve"> </w:t>
      </w:r>
      <w:proofErr w:type="gramStart"/>
      <w:r>
        <w:rPr>
          <w:sz w:val="23"/>
        </w:rPr>
        <w:t>employee</w:t>
      </w:r>
      <w:proofErr w:type="gramEnd"/>
    </w:p>
    <w:p w14:paraId="16344AB4" w14:textId="77777777" w:rsidR="00A222AF" w:rsidRDefault="009A6CE8">
      <w:pPr>
        <w:pStyle w:val="ListParagraph"/>
        <w:numPr>
          <w:ilvl w:val="0"/>
          <w:numId w:val="28"/>
        </w:numPr>
        <w:tabs>
          <w:tab w:val="left" w:pos="1420"/>
          <w:tab w:val="left" w:pos="1421"/>
        </w:tabs>
        <w:spacing w:line="264" w:lineRule="exact"/>
        <w:ind w:hanging="361"/>
        <w:rPr>
          <w:sz w:val="23"/>
        </w:rPr>
      </w:pPr>
      <w:r>
        <w:rPr>
          <w:sz w:val="23"/>
        </w:rPr>
        <w:t>can identify the patterns of adjustment for new</w:t>
      </w:r>
      <w:r>
        <w:rPr>
          <w:spacing w:val="-5"/>
          <w:sz w:val="23"/>
        </w:rPr>
        <w:t xml:space="preserve"> </w:t>
      </w:r>
      <w:proofErr w:type="gramStart"/>
      <w:r>
        <w:rPr>
          <w:sz w:val="23"/>
        </w:rPr>
        <w:t>employees</w:t>
      </w:r>
      <w:proofErr w:type="gramEnd"/>
    </w:p>
    <w:p w14:paraId="6F228C64" w14:textId="77777777" w:rsidR="00A222AF" w:rsidRDefault="009A6CE8">
      <w:pPr>
        <w:pStyle w:val="ListParagraph"/>
        <w:numPr>
          <w:ilvl w:val="0"/>
          <w:numId w:val="28"/>
        </w:numPr>
        <w:tabs>
          <w:tab w:val="left" w:pos="1420"/>
          <w:tab w:val="left" w:pos="1421"/>
        </w:tabs>
        <w:spacing w:line="264" w:lineRule="exact"/>
        <w:ind w:hanging="361"/>
        <w:rPr>
          <w:sz w:val="23"/>
        </w:rPr>
      </w:pPr>
      <w:r>
        <w:rPr>
          <w:sz w:val="23"/>
        </w:rPr>
        <w:t>can identify strategies to counteract burn</w:t>
      </w:r>
      <w:r>
        <w:rPr>
          <w:spacing w:val="-1"/>
          <w:sz w:val="23"/>
        </w:rPr>
        <w:t xml:space="preserve"> </w:t>
      </w:r>
      <w:proofErr w:type="gramStart"/>
      <w:r>
        <w:rPr>
          <w:sz w:val="23"/>
        </w:rPr>
        <w:t>out</w:t>
      </w:r>
      <w:proofErr w:type="gramEnd"/>
    </w:p>
    <w:p w14:paraId="1B70D097" w14:textId="77777777" w:rsidR="00A222AF" w:rsidRDefault="009A6CE8">
      <w:pPr>
        <w:pStyle w:val="ListParagraph"/>
        <w:numPr>
          <w:ilvl w:val="0"/>
          <w:numId w:val="28"/>
        </w:numPr>
        <w:tabs>
          <w:tab w:val="left" w:pos="1420"/>
          <w:tab w:val="left" w:pos="1421"/>
        </w:tabs>
        <w:spacing w:line="264" w:lineRule="exact"/>
        <w:ind w:hanging="361"/>
        <w:rPr>
          <w:sz w:val="23"/>
        </w:rPr>
      </w:pPr>
      <w:r>
        <w:rPr>
          <w:sz w:val="23"/>
        </w:rPr>
        <w:t>understands the need for lifelong learning in</w:t>
      </w:r>
      <w:r>
        <w:rPr>
          <w:spacing w:val="-21"/>
          <w:sz w:val="23"/>
        </w:rPr>
        <w:t xml:space="preserve"> </w:t>
      </w:r>
      <w:proofErr w:type="gramStart"/>
      <w:r>
        <w:rPr>
          <w:sz w:val="23"/>
        </w:rPr>
        <w:t>SSW</w:t>
      </w:r>
      <w:proofErr w:type="gramEnd"/>
    </w:p>
    <w:p w14:paraId="51FEF8DC" w14:textId="77777777" w:rsidR="00A222AF" w:rsidRDefault="009A6CE8">
      <w:pPr>
        <w:pStyle w:val="ListParagraph"/>
        <w:numPr>
          <w:ilvl w:val="0"/>
          <w:numId w:val="28"/>
        </w:numPr>
        <w:tabs>
          <w:tab w:val="left" w:pos="1420"/>
          <w:tab w:val="left" w:pos="1421"/>
        </w:tabs>
        <w:spacing w:line="274" w:lineRule="exact"/>
        <w:ind w:hanging="361"/>
        <w:rPr>
          <w:sz w:val="23"/>
        </w:rPr>
      </w:pPr>
      <w:r>
        <w:rPr>
          <w:sz w:val="23"/>
        </w:rPr>
        <w:t>is aware of the roles for professional</w:t>
      </w:r>
      <w:r>
        <w:rPr>
          <w:spacing w:val="-26"/>
          <w:sz w:val="23"/>
        </w:rPr>
        <w:t xml:space="preserve"> </w:t>
      </w:r>
      <w:proofErr w:type="gramStart"/>
      <w:r>
        <w:rPr>
          <w:sz w:val="23"/>
        </w:rPr>
        <w:t>associations</w:t>
      </w:r>
      <w:proofErr w:type="gramEnd"/>
    </w:p>
    <w:p w14:paraId="3D9DFF1E" w14:textId="77777777" w:rsidR="00A222AF" w:rsidRDefault="009A6CE8" w:rsidP="002E4757">
      <w:pPr>
        <w:pStyle w:val="Heading4A"/>
      </w:pPr>
      <w:r>
        <w:t>Vocational Learning Outcome # 8</w:t>
      </w:r>
    </w:p>
    <w:p w14:paraId="7150EAA7" w14:textId="77777777" w:rsidR="00A222AF" w:rsidRDefault="009A6CE8">
      <w:pPr>
        <w:ind w:left="1060" w:right="2034"/>
        <w:rPr>
          <w:b/>
          <w:sz w:val="23"/>
        </w:rPr>
      </w:pPr>
      <w:r>
        <w:rPr>
          <w:b/>
          <w:sz w:val="23"/>
        </w:rPr>
        <w:t xml:space="preserve">Integrate social group work and group facilitation skills across a wide range of environments, supporting growth and development of individuals, families, and </w:t>
      </w:r>
      <w:proofErr w:type="gramStart"/>
      <w:r>
        <w:rPr>
          <w:b/>
          <w:sz w:val="23"/>
        </w:rPr>
        <w:t>communities</w:t>
      </w:r>
      <w:proofErr w:type="gramEnd"/>
    </w:p>
    <w:p w14:paraId="4846F0D1" w14:textId="77777777" w:rsidR="00A222AF" w:rsidRDefault="00A222AF">
      <w:pPr>
        <w:pStyle w:val="BodyText"/>
        <w:rPr>
          <w:b/>
          <w:sz w:val="23"/>
        </w:rPr>
      </w:pPr>
    </w:p>
    <w:p w14:paraId="64916E58" w14:textId="77777777" w:rsidR="00A222AF" w:rsidRDefault="009A6CE8">
      <w:pPr>
        <w:ind w:left="1060"/>
        <w:rPr>
          <w:b/>
          <w:sz w:val="23"/>
        </w:rPr>
      </w:pPr>
      <w:r>
        <w:rPr>
          <w:b/>
          <w:sz w:val="23"/>
        </w:rPr>
        <w:t>Year One Outcomes: Examples</w:t>
      </w:r>
    </w:p>
    <w:p w14:paraId="3A431FCE" w14:textId="77777777" w:rsidR="00A222AF" w:rsidRDefault="009A6CE8">
      <w:pPr>
        <w:pStyle w:val="ListParagraph"/>
        <w:numPr>
          <w:ilvl w:val="0"/>
          <w:numId w:val="28"/>
        </w:numPr>
        <w:tabs>
          <w:tab w:val="left" w:pos="1420"/>
          <w:tab w:val="left" w:pos="1421"/>
        </w:tabs>
        <w:spacing w:before="1" w:line="274" w:lineRule="exact"/>
        <w:ind w:hanging="361"/>
        <w:rPr>
          <w:sz w:val="23"/>
        </w:rPr>
      </w:pPr>
      <w:r>
        <w:rPr>
          <w:sz w:val="23"/>
        </w:rPr>
        <w:t>is beginning to understand the importance of group work within the SSW</w:t>
      </w:r>
      <w:r>
        <w:rPr>
          <w:spacing w:val="-20"/>
          <w:sz w:val="23"/>
        </w:rPr>
        <w:t xml:space="preserve"> </w:t>
      </w:r>
      <w:proofErr w:type="gramStart"/>
      <w:r>
        <w:rPr>
          <w:sz w:val="23"/>
        </w:rPr>
        <w:t>profession</w:t>
      </w:r>
      <w:proofErr w:type="gramEnd"/>
    </w:p>
    <w:p w14:paraId="3C27E2A6" w14:textId="77777777" w:rsidR="00A222AF" w:rsidRDefault="009A6CE8">
      <w:pPr>
        <w:pStyle w:val="ListParagraph"/>
        <w:numPr>
          <w:ilvl w:val="0"/>
          <w:numId w:val="28"/>
        </w:numPr>
        <w:tabs>
          <w:tab w:val="left" w:pos="1420"/>
          <w:tab w:val="left" w:pos="1421"/>
        </w:tabs>
        <w:spacing w:line="264" w:lineRule="exact"/>
        <w:ind w:hanging="361"/>
        <w:rPr>
          <w:sz w:val="23"/>
        </w:rPr>
      </w:pPr>
      <w:r>
        <w:rPr>
          <w:sz w:val="23"/>
        </w:rPr>
        <w:t xml:space="preserve">has some foundational facilitation skills </w:t>
      </w:r>
      <w:proofErr w:type="gramStart"/>
      <w:r>
        <w:rPr>
          <w:sz w:val="23"/>
        </w:rPr>
        <w:t>within</w:t>
      </w:r>
      <w:r>
        <w:rPr>
          <w:spacing w:val="-5"/>
          <w:sz w:val="23"/>
        </w:rPr>
        <w:t xml:space="preserve"> </w:t>
      </w:r>
      <w:r>
        <w:rPr>
          <w:sz w:val="23"/>
        </w:rPr>
        <w:t>groups</w:t>
      </w:r>
      <w:proofErr w:type="gramEnd"/>
    </w:p>
    <w:p w14:paraId="612ED8B6" w14:textId="77777777" w:rsidR="00A222AF" w:rsidRDefault="009A6CE8">
      <w:pPr>
        <w:pStyle w:val="ListParagraph"/>
        <w:numPr>
          <w:ilvl w:val="0"/>
          <w:numId w:val="28"/>
        </w:numPr>
        <w:tabs>
          <w:tab w:val="left" w:pos="1420"/>
          <w:tab w:val="left" w:pos="1421"/>
        </w:tabs>
        <w:spacing w:line="274" w:lineRule="exact"/>
        <w:ind w:hanging="361"/>
        <w:rPr>
          <w:sz w:val="23"/>
        </w:rPr>
      </w:pPr>
      <w:r>
        <w:rPr>
          <w:sz w:val="23"/>
        </w:rPr>
        <w:t>has identified areas of personal challenge in working with</w:t>
      </w:r>
      <w:r>
        <w:rPr>
          <w:spacing w:val="-3"/>
          <w:sz w:val="23"/>
        </w:rPr>
        <w:t xml:space="preserve"> </w:t>
      </w:r>
      <w:proofErr w:type="gramStart"/>
      <w:r>
        <w:rPr>
          <w:sz w:val="23"/>
        </w:rPr>
        <w:t>others</w:t>
      </w:r>
      <w:proofErr w:type="gramEnd"/>
    </w:p>
    <w:p w14:paraId="5D3CB939" w14:textId="77777777" w:rsidR="00A222AF" w:rsidRDefault="009A6CE8">
      <w:pPr>
        <w:spacing w:before="243"/>
        <w:ind w:left="1060"/>
        <w:rPr>
          <w:b/>
          <w:sz w:val="23"/>
        </w:rPr>
      </w:pPr>
      <w:r>
        <w:rPr>
          <w:b/>
          <w:sz w:val="23"/>
        </w:rPr>
        <w:t>Year Two Outcomes: Examples</w:t>
      </w:r>
    </w:p>
    <w:p w14:paraId="7D9AAA40" w14:textId="77777777" w:rsidR="00A222AF" w:rsidRDefault="009A6CE8">
      <w:pPr>
        <w:pStyle w:val="ListParagraph"/>
        <w:numPr>
          <w:ilvl w:val="0"/>
          <w:numId w:val="28"/>
        </w:numPr>
        <w:tabs>
          <w:tab w:val="left" w:pos="1420"/>
          <w:tab w:val="left" w:pos="1421"/>
        </w:tabs>
        <w:spacing w:line="273" w:lineRule="exact"/>
        <w:ind w:hanging="361"/>
        <w:rPr>
          <w:sz w:val="23"/>
        </w:rPr>
      </w:pPr>
      <w:r>
        <w:rPr>
          <w:sz w:val="23"/>
        </w:rPr>
        <w:t>can work effectively within a co-operative working</w:t>
      </w:r>
      <w:r>
        <w:rPr>
          <w:spacing w:val="-4"/>
          <w:sz w:val="23"/>
        </w:rPr>
        <w:t xml:space="preserve"> </w:t>
      </w:r>
      <w:proofErr w:type="gramStart"/>
      <w:r>
        <w:rPr>
          <w:sz w:val="23"/>
        </w:rPr>
        <w:t>group</w:t>
      </w:r>
      <w:proofErr w:type="gramEnd"/>
    </w:p>
    <w:p w14:paraId="318264B1" w14:textId="77777777" w:rsidR="00A222AF" w:rsidRDefault="009A6CE8">
      <w:pPr>
        <w:pStyle w:val="ListParagraph"/>
        <w:numPr>
          <w:ilvl w:val="0"/>
          <w:numId w:val="28"/>
        </w:numPr>
        <w:tabs>
          <w:tab w:val="left" w:pos="1420"/>
          <w:tab w:val="left" w:pos="1421"/>
        </w:tabs>
        <w:spacing w:line="263" w:lineRule="exact"/>
        <w:ind w:hanging="361"/>
        <w:rPr>
          <w:sz w:val="23"/>
        </w:rPr>
      </w:pPr>
      <w:r>
        <w:rPr>
          <w:sz w:val="23"/>
        </w:rPr>
        <w:t>can communicate assertively – gives and receives feedback</w:t>
      </w:r>
      <w:r>
        <w:rPr>
          <w:spacing w:val="-4"/>
          <w:sz w:val="23"/>
        </w:rPr>
        <w:t xml:space="preserve"> </w:t>
      </w:r>
      <w:proofErr w:type="gramStart"/>
      <w:r>
        <w:rPr>
          <w:sz w:val="23"/>
        </w:rPr>
        <w:t>respectfully</w:t>
      </w:r>
      <w:proofErr w:type="gramEnd"/>
    </w:p>
    <w:p w14:paraId="725DB57C" w14:textId="77777777" w:rsidR="00A222AF" w:rsidRDefault="009A6CE8">
      <w:pPr>
        <w:pStyle w:val="ListParagraph"/>
        <w:numPr>
          <w:ilvl w:val="0"/>
          <w:numId w:val="28"/>
        </w:numPr>
        <w:tabs>
          <w:tab w:val="left" w:pos="1420"/>
          <w:tab w:val="left" w:pos="1421"/>
        </w:tabs>
        <w:spacing w:line="274" w:lineRule="exact"/>
        <w:ind w:hanging="361"/>
        <w:rPr>
          <w:sz w:val="23"/>
        </w:rPr>
      </w:pPr>
      <w:r>
        <w:rPr>
          <w:sz w:val="23"/>
        </w:rPr>
        <w:t>is able to integrate group work theory and skills into the practice</w:t>
      </w:r>
      <w:r>
        <w:rPr>
          <w:spacing w:val="-11"/>
          <w:sz w:val="23"/>
        </w:rPr>
        <w:t xml:space="preserve"> </w:t>
      </w:r>
      <w:proofErr w:type="gramStart"/>
      <w:r>
        <w:rPr>
          <w:sz w:val="23"/>
        </w:rPr>
        <w:t>setting</w:t>
      </w:r>
      <w:proofErr w:type="gramEnd"/>
    </w:p>
    <w:p w14:paraId="1008586D" w14:textId="77777777" w:rsidR="00A222AF" w:rsidRDefault="009A6CE8" w:rsidP="002E4757">
      <w:pPr>
        <w:pStyle w:val="Heading4A"/>
      </w:pPr>
      <w:r>
        <w:t>Vocational Learning Outcome # 9</w:t>
      </w:r>
    </w:p>
    <w:p w14:paraId="2B35032C" w14:textId="77777777" w:rsidR="00A222AF" w:rsidRDefault="009A6CE8">
      <w:pPr>
        <w:ind w:left="1060" w:right="1301"/>
        <w:rPr>
          <w:b/>
          <w:sz w:val="23"/>
        </w:rPr>
      </w:pPr>
      <w:r>
        <w:rPr>
          <w:b/>
          <w:sz w:val="23"/>
        </w:rPr>
        <w:t xml:space="preserve">Work in communities to advocate for change strategies that promote social and economic justice and challenge patterns of oppression and </w:t>
      </w:r>
      <w:proofErr w:type="gramStart"/>
      <w:r>
        <w:rPr>
          <w:b/>
          <w:sz w:val="23"/>
        </w:rPr>
        <w:t>discrimination</w:t>
      </w:r>
      <w:proofErr w:type="gramEnd"/>
    </w:p>
    <w:p w14:paraId="2BC783F4" w14:textId="77777777" w:rsidR="00A222AF" w:rsidRDefault="00A222AF">
      <w:pPr>
        <w:pStyle w:val="BodyText"/>
        <w:rPr>
          <w:b/>
          <w:sz w:val="23"/>
        </w:rPr>
      </w:pPr>
    </w:p>
    <w:p w14:paraId="201E00BC" w14:textId="77777777" w:rsidR="00A222AF" w:rsidRDefault="009A6CE8">
      <w:pPr>
        <w:ind w:left="1060"/>
        <w:rPr>
          <w:b/>
          <w:sz w:val="23"/>
        </w:rPr>
      </w:pPr>
      <w:r>
        <w:rPr>
          <w:b/>
          <w:sz w:val="23"/>
        </w:rPr>
        <w:t>Year One Outcomes: Examples</w:t>
      </w:r>
    </w:p>
    <w:p w14:paraId="3A0EDEA6" w14:textId="77777777" w:rsidR="00A222AF" w:rsidRDefault="009A6CE8">
      <w:pPr>
        <w:pStyle w:val="ListParagraph"/>
        <w:numPr>
          <w:ilvl w:val="0"/>
          <w:numId w:val="28"/>
        </w:numPr>
        <w:tabs>
          <w:tab w:val="left" w:pos="1420"/>
          <w:tab w:val="left" w:pos="1421"/>
        </w:tabs>
        <w:spacing w:before="14" w:line="223" w:lineRule="auto"/>
        <w:ind w:right="1089"/>
        <w:rPr>
          <w:sz w:val="23"/>
        </w:rPr>
      </w:pPr>
      <w:r>
        <w:rPr>
          <w:sz w:val="23"/>
        </w:rPr>
        <w:t xml:space="preserve">is beginning to identify groups within our communities that face oppression and the historical context of their </w:t>
      </w:r>
      <w:proofErr w:type="gramStart"/>
      <w:r>
        <w:rPr>
          <w:sz w:val="23"/>
        </w:rPr>
        <w:t>experiences</w:t>
      </w:r>
      <w:proofErr w:type="gramEnd"/>
    </w:p>
    <w:p w14:paraId="6780628A" w14:textId="77777777" w:rsidR="00A222AF" w:rsidRDefault="009A6CE8">
      <w:pPr>
        <w:pStyle w:val="ListParagraph"/>
        <w:numPr>
          <w:ilvl w:val="0"/>
          <w:numId w:val="28"/>
        </w:numPr>
        <w:tabs>
          <w:tab w:val="left" w:pos="1420"/>
          <w:tab w:val="left" w:pos="1421"/>
        </w:tabs>
        <w:spacing w:before="3"/>
        <w:ind w:hanging="361"/>
        <w:rPr>
          <w:sz w:val="23"/>
        </w:rPr>
      </w:pPr>
      <w:r>
        <w:rPr>
          <w:sz w:val="23"/>
        </w:rPr>
        <w:t>can define racism and is beginning to understand the systemic evolution of oppression and</w:t>
      </w:r>
      <w:r>
        <w:rPr>
          <w:spacing w:val="-22"/>
          <w:sz w:val="23"/>
        </w:rPr>
        <w:t xml:space="preserve"> </w:t>
      </w:r>
      <w:proofErr w:type="gramStart"/>
      <w:r>
        <w:rPr>
          <w:sz w:val="23"/>
        </w:rPr>
        <w:t>discrimination</w:t>
      </w:r>
      <w:proofErr w:type="gramEnd"/>
    </w:p>
    <w:p w14:paraId="435138FA" w14:textId="77777777" w:rsidR="00A222AF" w:rsidRDefault="009A6CE8">
      <w:pPr>
        <w:spacing w:before="243"/>
        <w:ind w:left="1060"/>
        <w:rPr>
          <w:b/>
          <w:sz w:val="23"/>
        </w:rPr>
      </w:pPr>
      <w:r>
        <w:rPr>
          <w:b/>
          <w:sz w:val="23"/>
        </w:rPr>
        <w:t>Year Two Outcomes: Examples</w:t>
      </w:r>
    </w:p>
    <w:p w14:paraId="1E03976E" w14:textId="77777777" w:rsidR="00A222AF" w:rsidRDefault="009A6CE8">
      <w:pPr>
        <w:pStyle w:val="ListParagraph"/>
        <w:numPr>
          <w:ilvl w:val="0"/>
          <w:numId w:val="28"/>
        </w:numPr>
        <w:tabs>
          <w:tab w:val="left" w:pos="1420"/>
          <w:tab w:val="left" w:pos="1421"/>
        </w:tabs>
        <w:spacing w:line="274" w:lineRule="exact"/>
        <w:ind w:hanging="361"/>
        <w:rPr>
          <w:sz w:val="23"/>
        </w:rPr>
      </w:pPr>
      <w:r>
        <w:rPr>
          <w:sz w:val="23"/>
        </w:rPr>
        <w:t xml:space="preserve">has a beginning understanding of how change takes place </w:t>
      </w:r>
      <w:proofErr w:type="gramStart"/>
      <w:r>
        <w:rPr>
          <w:sz w:val="23"/>
        </w:rPr>
        <w:t>within</w:t>
      </w:r>
      <w:r>
        <w:rPr>
          <w:spacing w:val="-9"/>
          <w:sz w:val="23"/>
        </w:rPr>
        <w:t xml:space="preserve"> </w:t>
      </w:r>
      <w:r>
        <w:rPr>
          <w:sz w:val="23"/>
        </w:rPr>
        <w:t>communities</w:t>
      </w:r>
      <w:proofErr w:type="gramEnd"/>
    </w:p>
    <w:p w14:paraId="0AD50AD1" w14:textId="77777777" w:rsidR="00A222AF" w:rsidRDefault="009A6CE8">
      <w:pPr>
        <w:pStyle w:val="ListParagraph"/>
        <w:numPr>
          <w:ilvl w:val="0"/>
          <w:numId w:val="28"/>
        </w:numPr>
        <w:tabs>
          <w:tab w:val="left" w:pos="1420"/>
          <w:tab w:val="left" w:pos="1421"/>
        </w:tabs>
        <w:spacing w:line="274" w:lineRule="exact"/>
        <w:ind w:hanging="361"/>
        <w:rPr>
          <w:sz w:val="23"/>
        </w:rPr>
      </w:pPr>
      <w:r>
        <w:rPr>
          <w:sz w:val="23"/>
        </w:rPr>
        <w:t xml:space="preserve">has a beginning understanding of the concept of </w:t>
      </w:r>
      <w:proofErr w:type="gramStart"/>
      <w:r>
        <w:rPr>
          <w:sz w:val="23"/>
        </w:rPr>
        <w:t>social</w:t>
      </w:r>
      <w:r>
        <w:rPr>
          <w:spacing w:val="-4"/>
          <w:sz w:val="23"/>
        </w:rPr>
        <w:t xml:space="preserve"> </w:t>
      </w:r>
      <w:r>
        <w:rPr>
          <w:sz w:val="23"/>
        </w:rPr>
        <w:t>justice</w:t>
      </w:r>
      <w:proofErr w:type="gramEnd"/>
    </w:p>
    <w:p w14:paraId="2A0C9BB7" w14:textId="77777777" w:rsidR="00A222AF" w:rsidRDefault="00A222AF">
      <w:pPr>
        <w:spacing w:line="274" w:lineRule="exact"/>
        <w:rPr>
          <w:sz w:val="23"/>
        </w:rPr>
        <w:sectPr w:rsidR="00A222AF">
          <w:pgSz w:w="12240" w:h="15840"/>
          <w:pgMar w:top="540" w:right="360" w:bottom="380" w:left="380" w:header="0" w:footer="198" w:gutter="0"/>
          <w:cols w:space="720"/>
        </w:sectPr>
      </w:pPr>
    </w:p>
    <w:p w14:paraId="674B80CD" w14:textId="3EB76387" w:rsidR="002E4757" w:rsidRDefault="002E4757">
      <w:pPr>
        <w:rPr>
          <w:sz w:val="33"/>
          <w:szCs w:val="24"/>
        </w:rPr>
      </w:pPr>
      <w:r>
        <w:rPr>
          <w:sz w:val="33"/>
        </w:rPr>
        <w:br w:type="page"/>
      </w:r>
    </w:p>
    <w:p w14:paraId="5C9821C8" w14:textId="61DF04D2" w:rsidR="002E4757" w:rsidRDefault="002E4757" w:rsidP="001C568D">
      <w:pPr>
        <w:pStyle w:val="Heading3C"/>
        <w:ind w:left="0" w:right="0" w:firstLine="0"/>
        <w:jc w:val="center"/>
      </w:pPr>
      <w:r>
        <w:lastRenderedPageBreak/>
        <w:t xml:space="preserve">SOCIAL SERVICE WORKER PROGRAM </w:t>
      </w:r>
      <w:r w:rsidR="001C568D">
        <w:br/>
      </w:r>
      <w:r>
        <w:t>PROGRAM OF STUDIES</w:t>
      </w:r>
    </w:p>
    <w:p w14:paraId="5F202395" w14:textId="6F01E3B1" w:rsidR="002E4757" w:rsidRDefault="009A6CE8" w:rsidP="002E4757">
      <w:pPr>
        <w:pStyle w:val="Heading4B"/>
      </w:pPr>
      <w:bookmarkStart w:id="9" w:name="_bookmark9"/>
      <w:bookmarkEnd w:id="9"/>
      <w:r>
        <w:t>Semester 1</w:t>
      </w:r>
    </w:p>
    <w:tbl>
      <w:tblPr>
        <w:tblStyle w:val="TableGrid"/>
        <w:tblW w:w="0" w:type="auto"/>
        <w:jc w:val="center"/>
        <w:tblLayout w:type="fixed"/>
        <w:tblLook w:val="01E0" w:firstRow="1" w:lastRow="1" w:firstColumn="1" w:lastColumn="1" w:noHBand="0" w:noVBand="0"/>
      </w:tblPr>
      <w:tblGrid>
        <w:gridCol w:w="2501"/>
        <w:gridCol w:w="5305"/>
        <w:gridCol w:w="836"/>
      </w:tblGrid>
      <w:tr w:rsidR="00A222AF" w14:paraId="0D6D9FCF" w14:textId="77777777" w:rsidTr="009F622B">
        <w:trPr>
          <w:trHeight w:val="251"/>
          <w:jc w:val="center"/>
        </w:trPr>
        <w:tc>
          <w:tcPr>
            <w:tcW w:w="2501" w:type="dxa"/>
          </w:tcPr>
          <w:p w14:paraId="1AF0F936" w14:textId="77777777" w:rsidR="00A222AF" w:rsidRDefault="009A6CE8">
            <w:pPr>
              <w:pStyle w:val="TableParagraph"/>
              <w:spacing w:line="232" w:lineRule="exact"/>
              <w:rPr>
                <w:b/>
              </w:rPr>
            </w:pPr>
            <w:r>
              <w:rPr>
                <w:b/>
              </w:rPr>
              <w:t>CODE</w:t>
            </w:r>
          </w:p>
        </w:tc>
        <w:tc>
          <w:tcPr>
            <w:tcW w:w="5305" w:type="dxa"/>
          </w:tcPr>
          <w:p w14:paraId="299551DA" w14:textId="77777777" w:rsidR="00A222AF" w:rsidRDefault="009A6CE8">
            <w:pPr>
              <w:pStyle w:val="TableParagraph"/>
              <w:spacing w:line="232" w:lineRule="exact"/>
              <w:ind w:left="108"/>
              <w:rPr>
                <w:b/>
              </w:rPr>
            </w:pPr>
            <w:r>
              <w:rPr>
                <w:b/>
              </w:rPr>
              <w:t>COURSE NAME</w:t>
            </w:r>
          </w:p>
        </w:tc>
        <w:tc>
          <w:tcPr>
            <w:tcW w:w="836" w:type="dxa"/>
          </w:tcPr>
          <w:p w14:paraId="6071EBBD" w14:textId="77777777" w:rsidR="00A222AF" w:rsidRDefault="009A6CE8">
            <w:pPr>
              <w:pStyle w:val="TableParagraph"/>
              <w:spacing w:line="232" w:lineRule="exact"/>
              <w:ind w:left="108"/>
              <w:rPr>
                <w:b/>
              </w:rPr>
            </w:pPr>
            <w:r>
              <w:rPr>
                <w:b/>
              </w:rPr>
              <w:t>HRS.</w:t>
            </w:r>
          </w:p>
        </w:tc>
      </w:tr>
      <w:tr w:rsidR="00A222AF" w14:paraId="5E27AF32" w14:textId="77777777" w:rsidTr="009F622B">
        <w:trPr>
          <w:trHeight w:val="275"/>
          <w:jc w:val="center"/>
        </w:trPr>
        <w:tc>
          <w:tcPr>
            <w:tcW w:w="2501" w:type="dxa"/>
          </w:tcPr>
          <w:p w14:paraId="41987C20" w14:textId="77777777" w:rsidR="00A222AF" w:rsidRDefault="009A6CE8">
            <w:pPr>
              <w:pStyle w:val="TableParagraph"/>
              <w:rPr>
                <w:sz w:val="24"/>
              </w:rPr>
            </w:pPr>
            <w:r>
              <w:rPr>
                <w:sz w:val="24"/>
              </w:rPr>
              <w:t>COMM SO226</w:t>
            </w:r>
          </w:p>
        </w:tc>
        <w:tc>
          <w:tcPr>
            <w:tcW w:w="5305" w:type="dxa"/>
          </w:tcPr>
          <w:p w14:paraId="11DEACBF" w14:textId="77777777" w:rsidR="00A222AF" w:rsidRDefault="009A6CE8">
            <w:pPr>
              <w:pStyle w:val="TableParagraph"/>
              <w:ind w:left="108"/>
              <w:rPr>
                <w:sz w:val="24"/>
              </w:rPr>
            </w:pPr>
            <w:r>
              <w:rPr>
                <w:sz w:val="24"/>
              </w:rPr>
              <w:t>Interviewing Skills</w:t>
            </w:r>
          </w:p>
        </w:tc>
        <w:tc>
          <w:tcPr>
            <w:tcW w:w="836" w:type="dxa"/>
          </w:tcPr>
          <w:p w14:paraId="2695DC0D" w14:textId="77777777" w:rsidR="00A222AF" w:rsidRDefault="009A6CE8">
            <w:pPr>
              <w:pStyle w:val="TableParagraph"/>
              <w:ind w:left="0" w:right="95"/>
              <w:jc w:val="right"/>
              <w:rPr>
                <w:sz w:val="24"/>
              </w:rPr>
            </w:pPr>
            <w:r>
              <w:rPr>
                <w:sz w:val="24"/>
              </w:rPr>
              <w:t>3.00</w:t>
            </w:r>
          </w:p>
        </w:tc>
      </w:tr>
      <w:tr w:rsidR="00A222AF" w14:paraId="177AC324" w14:textId="77777777" w:rsidTr="009F622B">
        <w:trPr>
          <w:trHeight w:val="275"/>
          <w:jc w:val="center"/>
        </w:trPr>
        <w:tc>
          <w:tcPr>
            <w:tcW w:w="2501" w:type="dxa"/>
          </w:tcPr>
          <w:p w14:paraId="3378EE27" w14:textId="77777777" w:rsidR="00A222AF" w:rsidRDefault="009A6CE8">
            <w:pPr>
              <w:pStyle w:val="TableParagraph"/>
              <w:rPr>
                <w:sz w:val="24"/>
              </w:rPr>
            </w:pPr>
            <w:r>
              <w:rPr>
                <w:sz w:val="24"/>
              </w:rPr>
              <w:t>HIST 10015</w:t>
            </w:r>
          </w:p>
        </w:tc>
        <w:tc>
          <w:tcPr>
            <w:tcW w:w="5305" w:type="dxa"/>
          </w:tcPr>
          <w:p w14:paraId="4155119B" w14:textId="77777777" w:rsidR="00A222AF" w:rsidRDefault="009A6CE8">
            <w:pPr>
              <w:pStyle w:val="TableParagraph"/>
              <w:ind w:left="108"/>
              <w:rPr>
                <w:sz w:val="24"/>
              </w:rPr>
            </w:pPr>
            <w:r>
              <w:rPr>
                <w:sz w:val="24"/>
              </w:rPr>
              <w:t>History and Ethics of Social Work</w:t>
            </w:r>
          </w:p>
        </w:tc>
        <w:tc>
          <w:tcPr>
            <w:tcW w:w="836" w:type="dxa"/>
          </w:tcPr>
          <w:p w14:paraId="77912D10" w14:textId="77777777" w:rsidR="00A222AF" w:rsidRDefault="009A6CE8">
            <w:pPr>
              <w:pStyle w:val="TableParagraph"/>
              <w:ind w:left="0" w:right="95"/>
              <w:jc w:val="right"/>
              <w:rPr>
                <w:sz w:val="24"/>
              </w:rPr>
            </w:pPr>
            <w:r>
              <w:rPr>
                <w:sz w:val="24"/>
              </w:rPr>
              <w:t>2.00</w:t>
            </w:r>
          </w:p>
        </w:tc>
      </w:tr>
      <w:tr w:rsidR="00A222AF" w14:paraId="640BC2A9" w14:textId="77777777" w:rsidTr="009F622B">
        <w:trPr>
          <w:trHeight w:val="275"/>
          <w:jc w:val="center"/>
        </w:trPr>
        <w:tc>
          <w:tcPr>
            <w:tcW w:w="2501" w:type="dxa"/>
          </w:tcPr>
          <w:p w14:paraId="5B9CE729" w14:textId="77777777" w:rsidR="00A222AF" w:rsidRDefault="009A6CE8">
            <w:pPr>
              <w:pStyle w:val="TableParagraph"/>
              <w:rPr>
                <w:sz w:val="24"/>
              </w:rPr>
            </w:pPr>
            <w:r>
              <w:rPr>
                <w:sz w:val="24"/>
              </w:rPr>
              <w:t>HMNS 10101</w:t>
            </w:r>
          </w:p>
        </w:tc>
        <w:tc>
          <w:tcPr>
            <w:tcW w:w="5305" w:type="dxa"/>
          </w:tcPr>
          <w:p w14:paraId="2D5CFABE" w14:textId="77777777" w:rsidR="00A222AF" w:rsidRDefault="009A6CE8">
            <w:pPr>
              <w:pStyle w:val="TableParagraph"/>
              <w:ind w:left="108"/>
              <w:rPr>
                <w:sz w:val="24"/>
              </w:rPr>
            </w:pPr>
            <w:r>
              <w:rPr>
                <w:sz w:val="24"/>
              </w:rPr>
              <w:t>Field Placement Prep and Community Awareness</w:t>
            </w:r>
          </w:p>
        </w:tc>
        <w:tc>
          <w:tcPr>
            <w:tcW w:w="836" w:type="dxa"/>
          </w:tcPr>
          <w:p w14:paraId="630C259C" w14:textId="77777777" w:rsidR="00A222AF" w:rsidRDefault="009A6CE8">
            <w:pPr>
              <w:pStyle w:val="TableParagraph"/>
              <w:ind w:left="0" w:right="95"/>
              <w:jc w:val="right"/>
              <w:rPr>
                <w:sz w:val="24"/>
              </w:rPr>
            </w:pPr>
            <w:r>
              <w:rPr>
                <w:sz w:val="24"/>
              </w:rPr>
              <w:t>3.00</w:t>
            </w:r>
          </w:p>
        </w:tc>
      </w:tr>
      <w:tr w:rsidR="00A222AF" w14:paraId="79E0FEAA" w14:textId="77777777" w:rsidTr="009F622B">
        <w:trPr>
          <w:trHeight w:val="275"/>
          <w:jc w:val="center"/>
        </w:trPr>
        <w:tc>
          <w:tcPr>
            <w:tcW w:w="2501" w:type="dxa"/>
          </w:tcPr>
          <w:p w14:paraId="3237CA4D" w14:textId="77777777" w:rsidR="00A222AF" w:rsidRDefault="009A6CE8">
            <w:pPr>
              <w:pStyle w:val="TableParagraph"/>
              <w:rPr>
                <w:sz w:val="24"/>
              </w:rPr>
            </w:pPr>
            <w:r>
              <w:rPr>
                <w:sz w:val="24"/>
              </w:rPr>
              <w:t>HMNS 10100</w:t>
            </w:r>
          </w:p>
        </w:tc>
        <w:tc>
          <w:tcPr>
            <w:tcW w:w="5305" w:type="dxa"/>
          </w:tcPr>
          <w:p w14:paraId="2158BDF2" w14:textId="77777777" w:rsidR="00A222AF" w:rsidRDefault="009A6CE8">
            <w:pPr>
              <w:pStyle w:val="TableParagraph"/>
              <w:ind w:left="108"/>
              <w:rPr>
                <w:sz w:val="24"/>
              </w:rPr>
            </w:pPr>
            <w:r>
              <w:rPr>
                <w:sz w:val="24"/>
              </w:rPr>
              <w:t>Introduction to Social Service Worker</w:t>
            </w:r>
          </w:p>
        </w:tc>
        <w:tc>
          <w:tcPr>
            <w:tcW w:w="836" w:type="dxa"/>
          </w:tcPr>
          <w:p w14:paraId="647BBBD0" w14:textId="77777777" w:rsidR="00A222AF" w:rsidRDefault="009A6CE8">
            <w:pPr>
              <w:pStyle w:val="TableParagraph"/>
              <w:ind w:left="0" w:right="95"/>
              <w:jc w:val="right"/>
              <w:rPr>
                <w:sz w:val="24"/>
              </w:rPr>
            </w:pPr>
            <w:r>
              <w:rPr>
                <w:sz w:val="24"/>
              </w:rPr>
              <w:t>3.00</w:t>
            </w:r>
          </w:p>
        </w:tc>
      </w:tr>
      <w:tr w:rsidR="00A222AF" w14:paraId="060AF362" w14:textId="77777777" w:rsidTr="009F622B">
        <w:trPr>
          <w:trHeight w:val="273"/>
          <w:jc w:val="center"/>
        </w:trPr>
        <w:tc>
          <w:tcPr>
            <w:tcW w:w="2501" w:type="dxa"/>
          </w:tcPr>
          <w:p w14:paraId="4796B35F" w14:textId="77777777" w:rsidR="00A222AF" w:rsidRDefault="009A6CE8">
            <w:pPr>
              <w:pStyle w:val="TableParagraph"/>
              <w:spacing w:line="253" w:lineRule="exact"/>
              <w:rPr>
                <w:sz w:val="24"/>
              </w:rPr>
            </w:pPr>
            <w:r>
              <w:rPr>
                <w:sz w:val="24"/>
              </w:rPr>
              <w:t>HMNS SO127</w:t>
            </w:r>
          </w:p>
        </w:tc>
        <w:tc>
          <w:tcPr>
            <w:tcW w:w="5305" w:type="dxa"/>
          </w:tcPr>
          <w:p w14:paraId="7B6C27D6" w14:textId="77777777" w:rsidR="00A222AF" w:rsidRDefault="009A6CE8">
            <w:pPr>
              <w:pStyle w:val="TableParagraph"/>
              <w:spacing w:line="253" w:lineRule="exact"/>
              <w:ind w:left="108"/>
              <w:rPr>
                <w:sz w:val="24"/>
              </w:rPr>
            </w:pPr>
            <w:r>
              <w:rPr>
                <w:sz w:val="24"/>
              </w:rPr>
              <w:t>Introduction to Group Dynamics</w:t>
            </w:r>
          </w:p>
        </w:tc>
        <w:tc>
          <w:tcPr>
            <w:tcW w:w="836" w:type="dxa"/>
          </w:tcPr>
          <w:p w14:paraId="7F414542" w14:textId="77777777" w:rsidR="00A222AF" w:rsidRDefault="009A6CE8">
            <w:pPr>
              <w:pStyle w:val="TableParagraph"/>
              <w:spacing w:line="253" w:lineRule="exact"/>
              <w:ind w:left="0" w:right="95"/>
              <w:jc w:val="right"/>
              <w:rPr>
                <w:sz w:val="24"/>
              </w:rPr>
            </w:pPr>
            <w:r>
              <w:rPr>
                <w:sz w:val="24"/>
              </w:rPr>
              <w:t>3.00</w:t>
            </w:r>
          </w:p>
        </w:tc>
      </w:tr>
      <w:tr w:rsidR="00A222AF" w14:paraId="68E9DA57" w14:textId="77777777" w:rsidTr="009F622B">
        <w:trPr>
          <w:trHeight w:val="275"/>
          <w:jc w:val="center"/>
        </w:trPr>
        <w:tc>
          <w:tcPr>
            <w:tcW w:w="2501" w:type="dxa"/>
          </w:tcPr>
          <w:p w14:paraId="6D27BA8F" w14:textId="77777777" w:rsidR="00A222AF" w:rsidRDefault="009A6CE8">
            <w:pPr>
              <w:pStyle w:val="TableParagraph"/>
              <w:rPr>
                <w:sz w:val="24"/>
              </w:rPr>
            </w:pPr>
            <w:r>
              <w:rPr>
                <w:sz w:val="24"/>
              </w:rPr>
              <w:t>SSCI 10047</w:t>
            </w:r>
          </w:p>
        </w:tc>
        <w:tc>
          <w:tcPr>
            <w:tcW w:w="5305" w:type="dxa"/>
          </w:tcPr>
          <w:p w14:paraId="282CF67D" w14:textId="77777777" w:rsidR="00A222AF" w:rsidRDefault="009A6CE8">
            <w:pPr>
              <w:pStyle w:val="TableParagraph"/>
              <w:ind w:left="108"/>
              <w:rPr>
                <w:sz w:val="24"/>
              </w:rPr>
            </w:pPr>
            <w:r>
              <w:rPr>
                <w:sz w:val="24"/>
              </w:rPr>
              <w:t>Sociology for SSW</w:t>
            </w:r>
          </w:p>
        </w:tc>
        <w:tc>
          <w:tcPr>
            <w:tcW w:w="836" w:type="dxa"/>
          </w:tcPr>
          <w:p w14:paraId="5FF8DAAC" w14:textId="77777777" w:rsidR="00A222AF" w:rsidRDefault="009A6CE8">
            <w:pPr>
              <w:pStyle w:val="TableParagraph"/>
              <w:ind w:left="0" w:right="95"/>
              <w:jc w:val="right"/>
              <w:rPr>
                <w:sz w:val="24"/>
              </w:rPr>
            </w:pPr>
            <w:r>
              <w:rPr>
                <w:sz w:val="24"/>
              </w:rPr>
              <w:t>3.00</w:t>
            </w:r>
          </w:p>
        </w:tc>
      </w:tr>
      <w:tr w:rsidR="00A222AF" w14:paraId="5BF26E04" w14:textId="77777777" w:rsidTr="009F622B">
        <w:trPr>
          <w:trHeight w:val="275"/>
          <w:jc w:val="center"/>
        </w:trPr>
        <w:tc>
          <w:tcPr>
            <w:tcW w:w="2501" w:type="dxa"/>
          </w:tcPr>
          <w:p w14:paraId="6E6A1DFC" w14:textId="77777777" w:rsidR="00A222AF" w:rsidRDefault="009A6CE8">
            <w:pPr>
              <w:pStyle w:val="TableParagraph"/>
              <w:rPr>
                <w:i/>
                <w:sz w:val="24"/>
              </w:rPr>
            </w:pPr>
            <w:r>
              <w:rPr>
                <w:sz w:val="24"/>
              </w:rPr>
              <w:t xml:space="preserve">Options: </w:t>
            </w:r>
            <w:r>
              <w:rPr>
                <w:i/>
                <w:sz w:val="24"/>
              </w:rPr>
              <w:t>Select one</w:t>
            </w:r>
          </w:p>
        </w:tc>
        <w:tc>
          <w:tcPr>
            <w:tcW w:w="5305" w:type="dxa"/>
          </w:tcPr>
          <w:p w14:paraId="780D3957" w14:textId="77777777" w:rsidR="00A222AF" w:rsidRDefault="00A222AF">
            <w:pPr>
              <w:pStyle w:val="TableParagraph"/>
              <w:spacing w:line="240" w:lineRule="auto"/>
              <w:ind w:left="0"/>
              <w:rPr>
                <w:rFonts w:ascii="Times New Roman"/>
                <w:sz w:val="20"/>
              </w:rPr>
            </w:pPr>
          </w:p>
        </w:tc>
        <w:tc>
          <w:tcPr>
            <w:tcW w:w="836" w:type="dxa"/>
          </w:tcPr>
          <w:p w14:paraId="2E5DB4EB" w14:textId="77777777" w:rsidR="00A222AF" w:rsidRDefault="00A222AF">
            <w:pPr>
              <w:pStyle w:val="TableParagraph"/>
              <w:spacing w:line="240" w:lineRule="auto"/>
              <w:ind w:left="0"/>
              <w:rPr>
                <w:rFonts w:ascii="Times New Roman"/>
                <w:sz w:val="20"/>
              </w:rPr>
            </w:pPr>
          </w:p>
        </w:tc>
      </w:tr>
      <w:tr w:rsidR="00A222AF" w14:paraId="13E0D63C" w14:textId="77777777" w:rsidTr="009F622B">
        <w:trPr>
          <w:trHeight w:val="275"/>
          <w:jc w:val="center"/>
        </w:trPr>
        <w:tc>
          <w:tcPr>
            <w:tcW w:w="2501" w:type="dxa"/>
          </w:tcPr>
          <w:p w14:paraId="7E7376B3" w14:textId="77777777" w:rsidR="00A222AF" w:rsidRDefault="009A6CE8">
            <w:pPr>
              <w:pStyle w:val="TableParagraph"/>
              <w:rPr>
                <w:sz w:val="24"/>
              </w:rPr>
            </w:pPr>
            <w:r>
              <w:rPr>
                <w:sz w:val="24"/>
              </w:rPr>
              <w:t>COMM 11040</w:t>
            </w:r>
          </w:p>
        </w:tc>
        <w:tc>
          <w:tcPr>
            <w:tcW w:w="5305" w:type="dxa"/>
          </w:tcPr>
          <w:p w14:paraId="2E9DBCC5" w14:textId="77777777" w:rsidR="00A222AF" w:rsidRDefault="009A6CE8">
            <w:pPr>
              <w:pStyle w:val="TableParagraph"/>
              <w:ind w:left="108"/>
              <w:rPr>
                <w:sz w:val="24"/>
              </w:rPr>
            </w:pPr>
            <w:r>
              <w:rPr>
                <w:sz w:val="24"/>
              </w:rPr>
              <w:t>Communication D</w:t>
            </w:r>
          </w:p>
        </w:tc>
        <w:tc>
          <w:tcPr>
            <w:tcW w:w="836" w:type="dxa"/>
          </w:tcPr>
          <w:p w14:paraId="745FA243" w14:textId="77777777" w:rsidR="00A222AF" w:rsidRDefault="009A6CE8">
            <w:pPr>
              <w:pStyle w:val="TableParagraph"/>
              <w:ind w:left="0" w:right="95"/>
              <w:jc w:val="right"/>
              <w:rPr>
                <w:sz w:val="24"/>
              </w:rPr>
            </w:pPr>
            <w:r>
              <w:rPr>
                <w:sz w:val="24"/>
              </w:rPr>
              <w:t>4.00</w:t>
            </w:r>
          </w:p>
        </w:tc>
      </w:tr>
      <w:tr w:rsidR="00A222AF" w14:paraId="43C221C6" w14:textId="77777777" w:rsidTr="009F622B">
        <w:trPr>
          <w:trHeight w:val="275"/>
          <w:jc w:val="center"/>
        </w:trPr>
        <w:tc>
          <w:tcPr>
            <w:tcW w:w="2501" w:type="dxa"/>
          </w:tcPr>
          <w:p w14:paraId="338772DF" w14:textId="77777777" w:rsidR="00A222AF" w:rsidRDefault="009A6CE8">
            <w:pPr>
              <w:pStyle w:val="TableParagraph"/>
              <w:rPr>
                <w:sz w:val="24"/>
              </w:rPr>
            </w:pPr>
            <w:r>
              <w:rPr>
                <w:sz w:val="24"/>
              </w:rPr>
              <w:t>COMM LL041</w:t>
            </w:r>
          </w:p>
        </w:tc>
        <w:tc>
          <w:tcPr>
            <w:tcW w:w="5305" w:type="dxa"/>
          </w:tcPr>
          <w:p w14:paraId="6E4E9BE4" w14:textId="77777777" w:rsidR="00A222AF" w:rsidRDefault="009A6CE8">
            <w:pPr>
              <w:pStyle w:val="TableParagraph"/>
              <w:ind w:left="108"/>
              <w:rPr>
                <w:sz w:val="24"/>
              </w:rPr>
            </w:pPr>
            <w:r>
              <w:rPr>
                <w:sz w:val="24"/>
              </w:rPr>
              <w:t>Communication</w:t>
            </w:r>
          </w:p>
        </w:tc>
        <w:tc>
          <w:tcPr>
            <w:tcW w:w="836" w:type="dxa"/>
          </w:tcPr>
          <w:p w14:paraId="58BF7396" w14:textId="77777777" w:rsidR="00A222AF" w:rsidRDefault="009A6CE8">
            <w:pPr>
              <w:pStyle w:val="TableParagraph"/>
              <w:ind w:left="0" w:right="95"/>
              <w:jc w:val="right"/>
              <w:rPr>
                <w:sz w:val="24"/>
              </w:rPr>
            </w:pPr>
            <w:r>
              <w:rPr>
                <w:sz w:val="24"/>
              </w:rPr>
              <w:t>3.00</w:t>
            </w:r>
          </w:p>
        </w:tc>
      </w:tr>
    </w:tbl>
    <w:p w14:paraId="707C5635" w14:textId="77777777" w:rsidR="00A222AF" w:rsidRPr="002E4757" w:rsidRDefault="009A6CE8" w:rsidP="002E4757">
      <w:pPr>
        <w:pStyle w:val="Heading4B"/>
      </w:pPr>
      <w:r>
        <w:t>Semester</w:t>
      </w:r>
      <w:r>
        <w:rPr>
          <w:spacing w:val="-6"/>
        </w:rPr>
        <w:t xml:space="preserve"> </w:t>
      </w:r>
      <w:r>
        <w:t>2</w:t>
      </w:r>
    </w:p>
    <w:tbl>
      <w:tblPr>
        <w:tblStyle w:val="TableGrid"/>
        <w:tblW w:w="0" w:type="auto"/>
        <w:jc w:val="center"/>
        <w:tblLayout w:type="fixed"/>
        <w:tblLook w:val="01E0" w:firstRow="1" w:lastRow="1" w:firstColumn="1" w:lastColumn="1" w:noHBand="0" w:noVBand="0"/>
      </w:tblPr>
      <w:tblGrid>
        <w:gridCol w:w="2497"/>
        <w:gridCol w:w="5310"/>
        <w:gridCol w:w="835"/>
      </w:tblGrid>
      <w:tr w:rsidR="00A222AF" w14:paraId="24AE047C" w14:textId="77777777" w:rsidTr="009F622B">
        <w:trPr>
          <w:trHeight w:val="252"/>
          <w:jc w:val="center"/>
        </w:trPr>
        <w:tc>
          <w:tcPr>
            <w:tcW w:w="2497" w:type="dxa"/>
          </w:tcPr>
          <w:p w14:paraId="6D041DB2" w14:textId="77777777" w:rsidR="00A222AF" w:rsidRDefault="009A6CE8">
            <w:pPr>
              <w:pStyle w:val="TableParagraph"/>
              <w:spacing w:line="232" w:lineRule="exact"/>
              <w:rPr>
                <w:b/>
              </w:rPr>
            </w:pPr>
            <w:r>
              <w:rPr>
                <w:b/>
              </w:rPr>
              <w:t>CODE</w:t>
            </w:r>
          </w:p>
        </w:tc>
        <w:tc>
          <w:tcPr>
            <w:tcW w:w="5310" w:type="dxa"/>
          </w:tcPr>
          <w:p w14:paraId="51F42BFA" w14:textId="77777777" w:rsidR="00A222AF" w:rsidRDefault="009A6CE8">
            <w:pPr>
              <w:pStyle w:val="TableParagraph"/>
              <w:spacing w:line="232" w:lineRule="exact"/>
              <w:rPr>
                <w:b/>
              </w:rPr>
            </w:pPr>
            <w:r>
              <w:rPr>
                <w:b/>
              </w:rPr>
              <w:t>COURSE NAME</w:t>
            </w:r>
          </w:p>
        </w:tc>
        <w:tc>
          <w:tcPr>
            <w:tcW w:w="835" w:type="dxa"/>
          </w:tcPr>
          <w:p w14:paraId="1F47E878" w14:textId="77777777" w:rsidR="00A222AF" w:rsidRDefault="009A6CE8">
            <w:pPr>
              <w:pStyle w:val="TableParagraph"/>
              <w:spacing w:line="232" w:lineRule="exact"/>
              <w:rPr>
                <w:b/>
              </w:rPr>
            </w:pPr>
            <w:r>
              <w:rPr>
                <w:b/>
              </w:rPr>
              <w:t>HRS.</w:t>
            </w:r>
          </w:p>
        </w:tc>
      </w:tr>
      <w:tr w:rsidR="00A222AF" w14:paraId="4E79D971" w14:textId="77777777" w:rsidTr="009F622B">
        <w:trPr>
          <w:trHeight w:val="275"/>
          <w:jc w:val="center"/>
        </w:trPr>
        <w:tc>
          <w:tcPr>
            <w:tcW w:w="2497" w:type="dxa"/>
          </w:tcPr>
          <w:p w14:paraId="42EEC810" w14:textId="77777777" w:rsidR="00A222AF" w:rsidRDefault="009A6CE8">
            <w:pPr>
              <w:pStyle w:val="TableParagraph"/>
              <w:rPr>
                <w:sz w:val="24"/>
              </w:rPr>
            </w:pPr>
            <w:r>
              <w:rPr>
                <w:sz w:val="24"/>
              </w:rPr>
              <w:t>COMM 10260</w:t>
            </w:r>
          </w:p>
        </w:tc>
        <w:tc>
          <w:tcPr>
            <w:tcW w:w="5310" w:type="dxa"/>
          </w:tcPr>
          <w:p w14:paraId="5D7DDE6F" w14:textId="77777777" w:rsidR="00A222AF" w:rsidRDefault="009A6CE8">
            <w:pPr>
              <w:pStyle w:val="TableParagraph"/>
              <w:rPr>
                <w:sz w:val="24"/>
              </w:rPr>
            </w:pPr>
            <w:r>
              <w:rPr>
                <w:sz w:val="24"/>
              </w:rPr>
              <w:t>Case Management and Documentation</w:t>
            </w:r>
          </w:p>
        </w:tc>
        <w:tc>
          <w:tcPr>
            <w:tcW w:w="835" w:type="dxa"/>
          </w:tcPr>
          <w:p w14:paraId="40CB333F" w14:textId="77777777" w:rsidR="00A222AF" w:rsidRDefault="009A6CE8">
            <w:pPr>
              <w:pStyle w:val="TableParagraph"/>
              <w:ind w:left="0" w:right="96"/>
              <w:jc w:val="right"/>
              <w:rPr>
                <w:sz w:val="24"/>
              </w:rPr>
            </w:pPr>
            <w:r>
              <w:rPr>
                <w:sz w:val="24"/>
              </w:rPr>
              <w:t>3.00</w:t>
            </w:r>
          </w:p>
        </w:tc>
      </w:tr>
      <w:tr w:rsidR="00A222AF" w14:paraId="6421048E" w14:textId="77777777" w:rsidTr="009F622B">
        <w:trPr>
          <w:trHeight w:val="275"/>
          <w:jc w:val="center"/>
        </w:trPr>
        <w:tc>
          <w:tcPr>
            <w:tcW w:w="2497" w:type="dxa"/>
          </w:tcPr>
          <w:p w14:paraId="3397B0EC" w14:textId="77777777" w:rsidR="00A222AF" w:rsidRDefault="009A6CE8">
            <w:pPr>
              <w:pStyle w:val="TableParagraph"/>
              <w:rPr>
                <w:sz w:val="24"/>
              </w:rPr>
            </w:pPr>
            <w:r>
              <w:rPr>
                <w:sz w:val="24"/>
              </w:rPr>
              <w:t>CRED SO123</w:t>
            </w:r>
          </w:p>
        </w:tc>
        <w:tc>
          <w:tcPr>
            <w:tcW w:w="5310" w:type="dxa"/>
          </w:tcPr>
          <w:p w14:paraId="5D6B24A6" w14:textId="77777777" w:rsidR="00A222AF" w:rsidRDefault="009A6CE8">
            <w:pPr>
              <w:pStyle w:val="TableParagraph"/>
              <w:rPr>
                <w:sz w:val="24"/>
              </w:rPr>
            </w:pPr>
            <w:r>
              <w:rPr>
                <w:sz w:val="24"/>
              </w:rPr>
              <w:t>Professional Development</w:t>
            </w:r>
          </w:p>
        </w:tc>
        <w:tc>
          <w:tcPr>
            <w:tcW w:w="835" w:type="dxa"/>
          </w:tcPr>
          <w:p w14:paraId="7269E91D" w14:textId="77777777" w:rsidR="00A222AF" w:rsidRDefault="009A6CE8">
            <w:pPr>
              <w:pStyle w:val="TableParagraph"/>
              <w:ind w:left="0" w:right="96"/>
              <w:jc w:val="right"/>
              <w:rPr>
                <w:sz w:val="24"/>
              </w:rPr>
            </w:pPr>
            <w:r>
              <w:rPr>
                <w:sz w:val="24"/>
              </w:rPr>
              <w:t>2.00</w:t>
            </w:r>
          </w:p>
        </w:tc>
      </w:tr>
      <w:tr w:rsidR="00A222AF" w14:paraId="553FAFFC" w14:textId="77777777" w:rsidTr="009F622B">
        <w:trPr>
          <w:trHeight w:val="275"/>
          <w:jc w:val="center"/>
        </w:trPr>
        <w:tc>
          <w:tcPr>
            <w:tcW w:w="2497" w:type="dxa"/>
          </w:tcPr>
          <w:p w14:paraId="61B8A1B6" w14:textId="77777777" w:rsidR="00A222AF" w:rsidRDefault="009A6CE8">
            <w:pPr>
              <w:pStyle w:val="TableParagraph"/>
              <w:rPr>
                <w:sz w:val="24"/>
              </w:rPr>
            </w:pPr>
            <w:r>
              <w:rPr>
                <w:sz w:val="24"/>
              </w:rPr>
              <w:t>HMNS SO230</w:t>
            </w:r>
          </w:p>
        </w:tc>
        <w:tc>
          <w:tcPr>
            <w:tcW w:w="5310" w:type="dxa"/>
          </w:tcPr>
          <w:p w14:paraId="0320B310" w14:textId="77777777" w:rsidR="00A222AF" w:rsidRDefault="009A6CE8">
            <w:pPr>
              <w:pStyle w:val="TableParagraph"/>
              <w:rPr>
                <w:sz w:val="24"/>
              </w:rPr>
            </w:pPr>
            <w:r>
              <w:rPr>
                <w:sz w:val="24"/>
              </w:rPr>
              <w:t>SSW Advanced Interviewing Skills</w:t>
            </w:r>
          </w:p>
        </w:tc>
        <w:tc>
          <w:tcPr>
            <w:tcW w:w="835" w:type="dxa"/>
          </w:tcPr>
          <w:p w14:paraId="18822E87" w14:textId="77777777" w:rsidR="00A222AF" w:rsidRDefault="009A6CE8">
            <w:pPr>
              <w:pStyle w:val="TableParagraph"/>
              <w:ind w:left="0" w:right="96"/>
              <w:jc w:val="right"/>
              <w:rPr>
                <w:sz w:val="24"/>
              </w:rPr>
            </w:pPr>
            <w:r>
              <w:rPr>
                <w:sz w:val="24"/>
              </w:rPr>
              <w:t>2.00</w:t>
            </w:r>
          </w:p>
        </w:tc>
      </w:tr>
      <w:tr w:rsidR="00A222AF" w14:paraId="0A4007FD" w14:textId="77777777" w:rsidTr="009F622B">
        <w:trPr>
          <w:trHeight w:val="275"/>
          <w:jc w:val="center"/>
        </w:trPr>
        <w:tc>
          <w:tcPr>
            <w:tcW w:w="2497" w:type="dxa"/>
          </w:tcPr>
          <w:p w14:paraId="074F3735" w14:textId="77777777" w:rsidR="00A222AF" w:rsidRDefault="009A6CE8">
            <w:pPr>
              <w:pStyle w:val="TableParagraph"/>
              <w:rPr>
                <w:sz w:val="24"/>
              </w:rPr>
            </w:pPr>
            <w:r>
              <w:rPr>
                <w:sz w:val="24"/>
              </w:rPr>
              <w:t>HMNS SO232</w:t>
            </w:r>
          </w:p>
        </w:tc>
        <w:tc>
          <w:tcPr>
            <w:tcW w:w="5310" w:type="dxa"/>
          </w:tcPr>
          <w:p w14:paraId="0505ABDF" w14:textId="77777777" w:rsidR="00A222AF" w:rsidRDefault="009A6CE8">
            <w:pPr>
              <w:pStyle w:val="TableParagraph"/>
              <w:rPr>
                <w:sz w:val="24"/>
              </w:rPr>
            </w:pPr>
            <w:r>
              <w:rPr>
                <w:sz w:val="24"/>
              </w:rPr>
              <w:t>Privilege and Oppression</w:t>
            </w:r>
          </w:p>
        </w:tc>
        <w:tc>
          <w:tcPr>
            <w:tcW w:w="835" w:type="dxa"/>
          </w:tcPr>
          <w:p w14:paraId="459F45A8" w14:textId="77777777" w:rsidR="00A222AF" w:rsidRDefault="009A6CE8">
            <w:pPr>
              <w:pStyle w:val="TableParagraph"/>
              <w:ind w:left="0" w:right="96"/>
              <w:jc w:val="right"/>
              <w:rPr>
                <w:sz w:val="24"/>
              </w:rPr>
            </w:pPr>
            <w:r>
              <w:rPr>
                <w:sz w:val="24"/>
              </w:rPr>
              <w:t>2.00</w:t>
            </w:r>
          </w:p>
        </w:tc>
      </w:tr>
      <w:tr w:rsidR="00A222AF" w14:paraId="1E702A88" w14:textId="77777777" w:rsidTr="009F622B">
        <w:trPr>
          <w:trHeight w:val="275"/>
          <w:jc w:val="center"/>
        </w:trPr>
        <w:tc>
          <w:tcPr>
            <w:tcW w:w="2497" w:type="dxa"/>
          </w:tcPr>
          <w:p w14:paraId="557F331A" w14:textId="77777777" w:rsidR="00A222AF" w:rsidRDefault="009A6CE8">
            <w:pPr>
              <w:pStyle w:val="TableParagraph"/>
              <w:rPr>
                <w:sz w:val="24"/>
              </w:rPr>
            </w:pPr>
            <w:r>
              <w:rPr>
                <w:sz w:val="24"/>
              </w:rPr>
              <w:t>PSYC SS156</w:t>
            </w:r>
          </w:p>
        </w:tc>
        <w:tc>
          <w:tcPr>
            <w:tcW w:w="5310" w:type="dxa"/>
          </w:tcPr>
          <w:p w14:paraId="0BD83D26" w14:textId="77777777" w:rsidR="00A222AF" w:rsidRDefault="009A6CE8">
            <w:pPr>
              <w:pStyle w:val="TableParagraph"/>
              <w:rPr>
                <w:sz w:val="24"/>
              </w:rPr>
            </w:pPr>
            <w:r>
              <w:rPr>
                <w:sz w:val="24"/>
              </w:rPr>
              <w:t>Introductory Psychology</w:t>
            </w:r>
          </w:p>
        </w:tc>
        <w:tc>
          <w:tcPr>
            <w:tcW w:w="835" w:type="dxa"/>
          </w:tcPr>
          <w:p w14:paraId="01AE7FF9" w14:textId="77777777" w:rsidR="00A222AF" w:rsidRDefault="009A6CE8">
            <w:pPr>
              <w:pStyle w:val="TableParagraph"/>
              <w:ind w:left="0" w:right="96"/>
              <w:jc w:val="right"/>
              <w:rPr>
                <w:sz w:val="24"/>
              </w:rPr>
            </w:pPr>
            <w:r>
              <w:rPr>
                <w:sz w:val="24"/>
              </w:rPr>
              <w:t>3.00</w:t>
            </w:r>
          </w:p>
        </w:tc>
      </w:tr>
      <w:tr w:rsidR="00A222AF" w14:paraId="53879F0A" w14:textId="77777777" w:rsidTr="009F622B">
        <w:trPr>
          <w:trHeight w:val="275"/>
          <w:jc w:val="center"/>
        </w:trPr>
        <w:tc>
          <w:tcPr>
            <w:tcW w:w="2497" w:type="dxa"/>
          </w:tcPr>
          <w:p w14:paraId="501C6A4A" w14:textId="77777777" w:rsidR="00A222AF" w:rsidRDefault="009A6CE8">
            <w:pPr>
              <w:pStyle w:val="TableParagraph"/>
              <w:rPr>
                <w:sz w:val="24"/>
              </w:rPr>
            </w:pPr>
            <w:r>
              <w:rPr>
                <w:sz w:val="24"/>
              </w:rPr>
              <w:t>WORK 10120</w:t>
            </w:r>
          </w:p>
        </w:tc>
        <w:tc>
          <w:tcPr>
            <w:tcW w:w="5310" w:type="dxa"/>
          </w:tcPr>
          <w:p w14:paraId="6D268347" w14:textId="77777777" w:rsidR="00A222AF" w:rsidRDefault="009A6CE8">
            <w:pPr>
              <w:pStyle w:val="TableParagraph"/>
              <w:rPr>
                <w:sz w:val="24"/>
              </w:rPr>
            </w:pPr>
            <w:r>
              <w:rPr>
                <w:sz w:val="24"/>
              </w:rPr>
              <w:t>Seminar 1</w:t>
            </w:r>
          </w:p>
        </w:tc>
        <w:tc>
          <w:tcPr>
            <w:tcW w:w="835" w:type="dxa"/>
          </w:tcPr>
          <w:p w14:paraId="7987384B" w14:textId="77777777" w:rsidR="00A222AF" w:rsidRDefault="009A6CE8">
            <w:pPr>
              <w:pStyle w:val="TableParagraph"/>
              <w:ind w:left="0" w:right="96"/>
              <w:jc w:val="right"/>
              <w:rPr>
                <w:sz w:val="24"/>
              </w:rPr>
            </w:pPr>
            <w:r>
              <w:rPr>
                <w:sz w:val="24"/>
              </w:rPr>
              <w:t>1.00</w:t>
            </w:r>
          </w:p>
        </w:tc>
      </w:tr>
      <w:tr w:rsidR="00A222AF" w14:paraId="62BE9604" w14:textId="77777777" w:rsidTr="009F622B">
        <w:trPr>
          <w:trHeight w:val="275"/>
          <w:jc w:val="center"/>
        </w:trPr>
        <w:tc>
          <w:tcPr>
            <w:tcW w:w="2497" w:type="dxa"/>
          </w:tcPr>
          <w:p w14:paraId="14ED1DF9" w14:textId="77777777" w:rsidR="00A222AF" w:rsidRDefault="009A6CE8">
            <w:pPr>
              <w:pStyle w:val="TableParagraph"/>
              <w:rPr>
                <w:sz w:val="24"/>
              </w:rPr>
            </w:pPr>
            <w:r>
              <w:rPr>
                <w:sz w:val="24"/>
              </w:rPr>
              <w:t>WORK 10121</w:t>
            </w:r>
          </w:p>
        </w:tc>
        <w:tc>
          <w:tcPr>
            <w:tcW w:w="5310" w:type="dxa"/>
          </w:tcPr>
          <w:p w14:paraId="67A39D0A" w14:textId="77777777" w:rsidR="00A222AF" w:rsidRDefault="009A6CE8">
            <w:pPr>
              <w:pStyle w:val="TableParagraph"/>
              <w:rPr>
                <w:sz w:val="24"/>
              </w:rPr>
            </w:pPr>
            <w:r>
              <w:rPr>
                <w:sz w:val="24"/>
              </w:rPr>
              <w:t>Field Placement 1</w:t>
            </w:r>
          </w:p>
        </w:tc>
        <w:tc>
          <w:tcPr>
            <w:tcW w:w="835" w:type="dxa"/>
          </w:tcPr>
          <w:p w14:paraId="0ACC82B2" w14:textId="77777777" w:rsidR="00A222AF" w:rsidRDefault="009A6CE8">
            <w:pPr>
              <w:pStyle w:val="TableParagraph"/>
              <w:ind w:left="140"/>
              <w:rPr>
                <w:sz w:val="24"/>
              </w:rPr>
            </w:pPr>
            <w:r>
              <w:rPr>
                <w:sz w:val="24"/>
              </w:rPr>
              <w:t>15.00</w:t>
            </w:r>
          </w:p>
        </w:tc>
      </w:tr>
      <w:tr w:rsidR="00A222AF" w14:paraId="37E65CCB" w14:textId="77777777" w:rsidTr="009F622B">
        <w:trPr>
          <w:trHeight w:val="275"/>
          <w:jc w:val="center"/>
        </w:trPr>
        <w:tc>
          <w:tcPr>
            <w:tcW w:w="2497" w:type="dxa"/>
          </w:tcPr>
          <w:p w14:paraId="448E0FDD" w14:textId="77777777" w:rsidR="00A222AF" w:rsidRDefault="009A6CE8">
            <w:pPr>
              <w:pStyle w:val="TableParagraph"/>
              <w:rPr>
                <w:sz w:val="24"/>
              </w:rPr>
            </w:pPr>
            <w:r>
              <w:rPr>
                <w:sz w:val="24"/>
              </w:rPr>
              <w:t>OPEL XXXXX</w:t>
            </w:r>
          </w:p>
        </w:tc>
        <w:tc>
          <w:tcPr>
            <w:tcW w:w="5310" w:type="dxa"/>
          </w:tcPr>
          <w:p w14:paraId="19036728" w14:textId="77777777" w:rsidR="00A222AF" w:rsidRDefault="009A6CE8">
            <w:pPr>
              <w:pStyle w:val="TableParagraph"/>
              <w:rPr>
                <w:sz w:val="24"/>
              </w:rPr>
            </w:pPr>
            <w:r>
              <w:rPr>
                <w:sz w:val="24"/>
              </w:rPr>
              <w:t>General Education (Elective)</w:t>
            </w:r>
          </w:p>
        </w:tc>
        <w:tc>
          <w:tcPr>
            <w:tcW w:w="835" w:type="dxa"/>
          </w:tcPr>
          <w:p w14:paraId="32992327" w14:textId="77777777" w:rsidR="00A222AF" w:rsidRDefault="009A6CE8">
            <w:pPr>
              <w:pStyle w:val="TableParagraph"/>
              <w:ind w:left="0" w:right="96"/>
              <w:jc w:val="right"/>
              <w:rPr>
                <w:sz w:val="24"/>
              </w:rPr>
            </w:pPr>
            <w:r>
              <w:rPr>
                <w:sz w:val="24"/>
              </w:rPr>
              <w:t>2.00</w:t>
            </w:r>
          </w:p>
        </w:tc>
      </w:tr>
    </w:tbl>
    <w:p w14:paraId="1B82B87B" w14:textId="77777777" w:rsidR="00A222AF" w:rsidRDefault="009A6CE8" w:rsidP="002E4757">
      <w:pPr>
        <w:pStyle w:val="Heading4B"/>
      </w:pPr>
      <w:r>
        <w:t>Semester</w:t>
      </w:r>
      <w:r>
        <w:rPr>
          <w:spacing w:val="-6"/>
        </w:rPr>
        <w:t xml:space="preserve"> </w:t>
      </w:r>
      <w:r>
        <w:t>3</w:t>
      </w:r>
    </w:p>
    <w:tbl>
      <w:tblPr>
        <w:tblStyle w:val="TableGrid"/>
        <w:tblW w:w="0" w:type="auto"/>
        <w:jc w:val="center"/>
        <w:tblLayout w:type="fixed"/>
        <w:tblLook w:val="01E0" w:firstRow="1" w:lastRow="1" w:firstColumn="1" w:lastColumn="1" w:noHBand="0" w:noVBand="0"/>
      </w:tblPr>
      <w:tblGrid>
        <w:gridCol w:w="2516"/>
        <w:gridCol w:w="5291"/>
        <w:gridCol w:w="835"/>
      </w:tblGrid>
      <w:tr w:rsidR="00A222AF" w14:paraId="1B0815A6" w14:textId="77777777" w:rsidTr="009F622B">
        <w:trPr>
          <w:trHeight w:val="251"/>
          <w:jc w:val="center"/>
        </w:trPr>
        <w:tc>
          <w:tcPr>
            <w:tcW w:w="2516" w:type="dxa"/>
          </w:tcPr>
          <w:p w14:paraId="00EC0D45" w14:textId="77777777" w:rsidR="00A222AF" w:rsidRDefault="009A6CE8">
            <w:pPr>
              <w:pStyle w:val="TableParagraph"/>
              <w:spacing w:line="232" w:lineRule="exact"/>
              <w:rPr>
                <w:b/>
              </w:rPr>
            </w:pPr>
            <w:r>
              <w:rPr>
                <w:b/>
              </w:rPr>
              <w:t>CODE</w:t>
            </w:r>
          </w:p>
        </w:tc>
        <w:tc>
          <w:tcPr>
            <w:tcW w:w="5291" w:type="dxa"/>
          </w:tcPr>
          <w:p w14:paraId="7AC5C796" w14:textId="77777777" w:rsidR="00A222AF" w:rsidRDefault="009A6CE8">
            <w:pPr>
              <w:pStyle w:val="TableParagraph"/>
              <w:spacing w:line="232" w:lineRule="exact"/>
              <w:ind w:left="109"/>
              <w:rPr>
                <w:b/>
              </w:rPr>
            </w:pPr>
            <w:r>
              <w:rPr>
                <w:b/>
              </w:rPr>
              <w:t>COURSE NAME</w:t>
            </w:r>
          </w:p>
        </w:tc>
        <w:tc>
          <w:tcPr>
            <w:tcW w:w="835" w:type="dxa"/>
          </w:tcPr>
          <w:p w14:paraId="1086B630" w14:textId="77777777" w:rsidR="00A222AF" w:rsidRDefault="009A6CE8">
            <w:pPr>
              <w:pStyle w:val="TableParagraph"/>
              <w:spacing w:line="232" w:lineRule="exact"/>
              <w:rPr>
                <w:b/>
              </w:rPr>
            </w:pPr>
            <w:r>
              <w:rPr>
                <w:b/>
              </w:rPr>
              <w:t>HRS.</w:t>
            </w:r>
          </w:p>
        </w:tc>
      </w:tr>
      <w:tr w:rsidR="00A222AF" w14:paraId="265D27FD" w14:textId="77777777" w:rsidTr="009F622B">
        <w:trPr>
          <w:trHeight w:val="275"/>
          <w:jc w:val="center"/>
        </w:trPr>
        <w:tc>
          <w:tcPr>
            <w:tcW w:w="2516" w:type="dxa"/>
          </w:tcPr>
          <w:p w14:paraId="20333C5A" w14:textId="77777777" w:rsidR="00A222AF" w:rsidRDefault="009A6CE8">
            <w:pPr>
              <w:pStyle w:val="TableParagraph"/>
              <w:rPr>
                <w:sz w:val="24"/>
              </w:rPr>
            </w:pPr>
            <w:r>
              <w:rPr>
                <w:sz w:val="24"/>
              </w:rPr>
              <w:t>HMNS 10097</w:t>
            </w:r>
          </w:p>
        </w:tc>
        <w:tc>
          <w:tcPr>
            <w:tcW w:w="5291" w:type="dxa"/>
          </w:tcPr>
          <w:p w14:paraId="689F0144" w14:textId="77777777" w:rsidR="00A222AF" w:rsidRDefault="009A6CE8">
            <w:pPr>
              <w:pStyle w:val="TableParagraph"/>
              <w:ind w:left="109"/>
              <w:rPr>
                <w:sz w:val="24"/>
              </w:rPr>
            </w:pPr>
            <w:r>
              <w:rPr>
                <w:sz w:val="24"/>
              </w:rPr>
              <w:t>SSW Methods of Intervention</w:t>
            </w:r>
          </w:p>
        </w:tc>
        <w:tc>
          <w:tcPr>
            <w:tcW w:w="835" w:type="dxa"/>
          </w:tcPr>
          <w:p w14:paraId="37006CDD" w14:textId="77777777" w:rsidR="00A222AF" w:rsidRDefault="009A6CE8">
            <w:pPr>
              <w:pStyle w:val="TableParagraph"/>
              <w:ind w:left="0" w:right="96"/>
              <w:jc w:val="right"/>
              <w:rPr>
                <w:sz w:val="24"/>
              </w:rPr>
            </w:pPr>
            <w:r>
              <w:rPr>
                <w:sz w:val="24"/>
              </w:rPr>
              <w:t>3.00</w:t>
            </w:r>
          </w:p>
        </w:tc>
      </w:tr>
      <w:tr w:rsidR="00A222AF" w14:paraId="549C7332" w14:textId="77777777" w:rsidTr="009F622B">
        <w:trPr>
          <w:trHeight w:val="276"/>
          <w:jc w:val="center"/>
        </w:trPr>
        <w:tc>
          <w:tcPr>
            <w:tcW w:w="2516" w:type="dxa"/>
          </w:tcPr>
          <w:p w14:paraId="5ED3D63F" w14:textId="77777777" w:rsidR="00A222AF" w:rsidRDefault="009A6CE8">
            <w:pPr>
              <w:pStyle w:val="TableParagraph"/>
              <w:rPr>
                <w:sz w:val="24"/>
              </w:rPr>
            </w:pPr>
            <w:r>
              <w:rPr>
                <w:sz w:val="24"/>
              </w:rPr>
              <w:t>HMNS 10098</w:t>
            </w:r>
          </w:p>
        </w:tc>
        <w:tc>
          <w:tcPr>
            <w:tcW w:w="5291" w:type="dxa"/>
          </w:tcPr>
          <w:p w14:paraId="7FCF17B5" w14:textId="77777777" w:rsidR="00A222AF" w:rsidRDefault="009A6CE8">
            <w:pPr>
              <w:pStyle w:val="TableParagraph"/>
              <w:ind w:left="109"/>
              <w:rPr>
                <w:sz w:val="24"/>
              </w:rPr>
            </w:pPr>
            <w:r>
              <w:rPr>
                <w:sz w:val="24"/>
              </w:rPr>
              <w:t>Advocacy for SSW</w:t>
            </w:r>
          </w:p>
        </w:tc>
        <w:tc>
          <w:tcPr>
            <w:tcW w:w="835" w:type="dxa"/>
          </w:tcPr>
          <w:p w14:paraId="46CD7F60" w14:textId="77777777" w:rsidR="00A222AF" w:rsidRDefault="009A6CE8">
            <w:pPr>
              <w:pStyle w:val="TableParagraph"/>
              <w:ind w:left="0" w:right="96"/>
              <w:jc w:val="right"/>
              <w:rPr>
                <w:sz w:val="24"/>
              </w:rPr>
            </w:pPr>
            <w:r>
              <w:rPr>
                <w:sz w:val="24"/>
              </w:rPr>
              <w:t>2.00</w:t>
            </w:r>
          </w:p>
        </w:tc>
      </w:tr>
      <w:tr w:rsidR="00A222AF" w14:paraId="543BD00A" w14:textId="77777777" w:rsidTr="009F622B">
        <w:trPr>
          <w:trHeight w:val="275"/>
          <w:jc w:val="center"/>
        </w:trPr>
        <w:tc>
          <w:tcPr>
            <w:tcW w:w="2516" w:type="dxa"/>
          </w:tcPr>
          <w:p w14:paraId="10FC1F88" w14:textId="77777777" w:rsidR="00A222AF" w:rsidRDefault="009A6CE8">
            <w:pPr>
              <w:pStyle w:val="TableParagraph"/>
              <w:rPr>
                <w:sz w:val="24"/>
              </w:rPr>
            </w:pPr>
            <w:r>
              <w:rPr>
                <w:sz w:val="24"/>
              </w:rPr>
              <w:t>HMNS 10099</w:t>
            </w:r>
          </w:p>
        </w:tc>
        <w:tc>
          <w:tcPr>
            <w:tcW w:w="5291" w:type="dxa"/>
          </w:tcPr>
          <w:p w14:paraId="33525A22" w14:textId="77777777" w:rsidR="00A222AF" w:rsidRDefault="009A6CE8">
            <w:pPr>
              <w:pStyle w:val="TableParagraph"/>
              <w:ind w:left="109"/>
              <w:rPr>
                <w:sz w:val="24"/>
              </w:rPr>
            </w:pPr>
            <w:r>
              <w:rPr>
                <w:sz w:val="24"/>
              </w:rPr>
              <w:t>Working with Children and Adolescence</w:t>
            </w:r>
          </w:p>
        </w:tc>
        <w:tc>
          <w:tcPr>
            <w:tcW w:w="835" w:type="dxa"/>
          </w:tcPr>
          <w:p w14:paraId="795886E4" w14:textId="77777777" w:rsidR="00A222AF" w:rsidRDefault="009A6CE8">
            <w:pPr>
              <w:pStyle w:val="TableParagraph"/>
              <w:ind w:left="0" w:right="96"/>
              <w:jc w:val="right"/>
              <w:rPr>
                <w:sz w:val="24"/>
              </w:rPr>
            </w:pPr>
            <w:r>
              <w:rPr>
                <w:sz w:val="24"/>
              </w:rPr>
              <w:t>2.00</w:t>
            </w:r>
          </w:p>
        </w:tc>
      </w:tr>
      <w:tr w:rsidR="00A222AF" w14:paraId="466A1227" w14:textId="77777777" w:rsidTr="009F622B">
        <w:trPr>
          <w:trHeight w:val="275"/>
          <w:jc w:val="center"/>
        </w:trPr>
        <w:tc>
          <w:tcPr>
            <w:tcW w:w="2516" w:type="dxa"/>
          </w:tcPr>
          <w:p w14:paraId="15A8E92D" w14:textId="77777777" w:rsidR="00A222AF" w:rsidRDefault="009A6CE8">
            <w:pPr>
              <w:pStyle w:val="TableParagraph"/>
              <w:rPr>
                <w:sz w:val="24"/>
              </w:rPr>
            </w:pPr>
            <w:r>
              <w:rPr>
                <w:sz w:val="24"/>
              </w:rPr>
              <w:t>PSYC SS233</w:t>
            </w:r>
          </w:p>
        </w:tc>
        <w:tc>
          <w:tcPr>
            <w:tcW w:w="5291" w:type="dxa"/>
          </w:tcPr>
          <w:p w14:paraId="0C061926" w14:textId="77777777" w:rsidR="00A222AF" w:rsidRDefault="009A6CE8">
            <w:pPr>
              <w:pStyle w:val="TableParagraph"/>
              <w:ind w:left="109"/>
              <w:rPr>
                <w:sz w:val="24"/>
              </w:rPr>
            </w:pPr>
            <w:r>
              <w:rPr>
                <w:sz w:val="24"/>
              </w:rPr>
              <w:t>Psychology of Adjustment 2</w:t>
            </w:r>
          </w:p>
        </w:tc>
        <w:tc>
          <w:tcPr>
            <w:tcW w:w="835" w:type="dxa"/>
          </w:tcPr>
          <w:p w14:paraId="60FF8A50" w14:textId="77777777" w:rsidR="00A222AF" w:rsidRDefault="009A6CE8">
            <w:pPr>
              <w:pStyle w:val="TableParagraph"/>
              <w:ind w:left="0" w:right="96"/>
              <w:jc w:val="right"/>
              <w:rPr>
                <w:sz w:val="24"/>
              </w:rPr>
            </w:pPr>
            <w:r>
              <w:rPr>
                <w:sz w:val="24"/>
              </w:rPr>
              <w:t>3.00</w:t>
            </w:r>
          </w:p>
        </w:tc>
      </w:tr>
      <w:tr w:rsidR="00A222AF" w14:paraId="321EB762" w14:textId="77777777" w:rsidTr="009F622B">
        <w:trPr>
          <w:trHeight w:val="275"/>
          <w:jc w:val="center"/>
        </w:trPr>
        <w:tc>
          <w:tcPr>
            <w:tcW w:w="2516" w:type="dxa"/>
          </w:tcPr>
          <w:p w14:paraId="6E473C01" w14:textId="77777777" w:rsidR="00A222AF" w:rsidRDefault="009A6CE8">
            <w:pPr>
              <w:pStyle w:val="TableParagraph"/>
              <w:rPr>
                <w:sz w:val="24"/>
              </w:rPr>
            </w:pPr>
            <w:r>
              <w:rPr>
                <w:sz w:val="24"/>
              </w:rPr>
              <w:t>WORK 10122</w:t>
            </w:r>
          </w:p>
        </w:tc>
        <w:tc>
          <w:tcPr>
            <w:tcW w:w="5291" w:type="dxa"/>
          </w:tcPr>
          <w:p w14:paraId="3DD5EA66" w14:textId="77777777" w:rsidR="00A222AF" w:rsidRDefault="009A6CE8">
            <w:pPr>
              <w:pStyle w:val="TableParagraph"/>
              <w:ind w:left="109"/>
              <w:rPr>
                <w:sz w:val="24"/>
              </w:rPr>
            </w:pPr>
            <w:r>
              <w:rPr>
                <w:sz w:val="24"/>
              </w:rPr>
              <w:t>Seminar 2</w:t>
            </w:r>
          </w:p>
        </w:tc>
        <w:tc>
          <w:tcPr>
            <w:tcW w:w="835" w:type="dxa"/>
          </w:tcPr>
          <w:p w14:paraId="528E2498" w14:textId="77777777" w:rsidR="00A222AF" w:rsidRDefault="009A6CE8">
            <w:pPr>
              <w:pStyle w:val="TableParagraph"/>
              <w:ind w:left="0" w:right="96"/>
              <w:jc w:val="right"/>
              <w:rPr>
                <w:sz w:val="24"/>
              </w:rPr>
            </w:pPr>
            <w:r>
              <w:rPr>
                <w:sz w:val="24"/>
              </w:rPr>
              <w:t>1.00</w:t>
            </w:r>
          </w:p>
        </w:tc>
      </w:tr>
      <w:tr w:rsidR="00A222AF" w14:paraId="45193D62" w14:textId="77777777" w:rsidTr="009F622B">
        <w:trPr>
          <w:trHeight w:val="275"/>
          <w:jc w:val="center"/>
        </w:trPr>
        <w:tc>
          <w:tcPr>
            <w:tcW w:w="2516" w:type="dxa"/>
          </w:tcPr>
          <w:p w14:paraId="5F6DEE1C" w14:textId="77777777" w:rsidR="00A222AF" w:rsidRDefault="009A6CE8">
            <w:pPr>
              <w:pStyle w:val="TableParagraph"/>
              <w:rPr>
                <w:sz w:val="24"/>
              </w:rPr>
            </w:pPr>
            <w:r>
              <w:rPr>
                <w:sz w:val="24"/>
              </w:rPr>
              <w:t>WORK 10123</w:t>
            </w:r>
          </w:p>
        </w:tc>
        <w:tc>
          <w:tcPr>
            <w:tcW w:w="5291" w:type="dxa"/>
          </w:tcPr>
          <w:p w14:paraId="17549B44" w14:textId="77777777" w:rsidR="00A222AF" w:rsidRDefault="009A6CE8">
            <w:pPr>
              <w:pStyle w:val="TableParagraph"/>
              <w:ind w:left="109"/>
              <w:rPr>
                <w:sz w:val="24"/>
              </w:rPr>
            </w:pPr>
            <w:r>
              <w:rPr>
                <w:sz w:val="24"/>
              </w:rPr>
              <w:t>Field Placement 2</w:t>
            </w:r>
          </w:p>
        </w:tc>
        <w:tc>
          <w:tcPr>
            <w:tcW w:w="835" w:type="dxa"/>
          </w:tcPr>
          <w:p w14:paraId="23D5332E" w14:textId="77777777" w:rsidR="00A222AF" w:rsidRDefault="009A6CE8">
            <w:pPr>
              <w:pStyle w:val="TableParagraph"/>
              <w:ind w:left="140"/>
              <w:rPr>
                <w:sz w:val="24"/>
              </w:rPr>
            </w:pPr>
            <w:r>
              <w:rPr>
                <w:sz w:val="24"/>
              </w:rPr>
              <w:t>15.00</w:t>
            </w:r>
          </w:p>
        </w:tc>
      </w:tr>
      <w:tr w:rsidR="00A222AF" w14:paraId="12961EAB" w14:textId="77777777" w:rsidTr="009F622B">
        <w:trPr>
          <w:trHeight w:val="275"/>
          <w:jc w:val="center"/>
        </w:trPr>
        <w:tc>
          <w:tcPr>
            <w:tcW w:w="2516" w:type="dxa"/>
          </w:tcPr>
          <w:p w14:paraId="7454B1FD" w14:textId="77777777" w:rsidR="00A222AF" w:rsidRDefault="009A6CE8">
            <w:pPr>
              <w:pStyle w:val="TableParagraph"/>
              <w:rPr>
                <w:sz w:val="24"/>
              </w:rPr>
            </w:pPr>
            <w:r>
              <w:rPr>
                <w:sz w:val="24"/>
              </w:rPr>
              <w:t>OPEL XXXXZ</w:t>
            </w:r>
          </w:p>
        </w:tc>
        <w:tc>
          <w:tcPr>
            <w:tcW w:w="5291" w:type="dxa"/>
          </w:tcPr>
          <w:p w14:paraId="703D2B7F" w14:textId="77777777" w:rsidR="00A222AF" w:rsidRDefault="009A6CE8">
            <w:pPr>
              <w:pStyle w:val="TableParagraph"/>
              <w:ind w:left="109"/>
              <w:rPr>
                <w:sz w:val="24"/>
              </w:rPr>
            </w:pPr>
            <w:r>
              <w:rPr>
                <w:sz w:val="24"/>
              </w:rPr>
              <w:t>General Education 2 (Elective)</w:t>
            </w:r>
          </w:p>
        </w:tc>
        <w:tc>
          <w:tcPr>
            <w:tcW w:w="835" w:type="dxa"/>
          </w:tcPr>
          <w:p w14:paraId="75BA9940" w14:textId="77777777" w:rsidR="00A222AF" w:rsidRDefault="009A6CE8">
            <w:pPr>
              <w:pStyle w:val="TableParagraph"/>
              <w:ind w:left="0" w:right="96"/>
              <w:jc w:val="right"/>
              <w:rPr>
                <w:sz w:val="24"/>
              </w:rPr>
            </w:pPr>
            <w:r>
              <w:rPr>
                <w:sz w:val="24"/>
              </w:rPr>
              <w:t>3.00</w:t>
            </w:r>
          </w:p>
        </w:tc>
      </w:tr>
    </w:tbl>
    <w:p w14:paraId="242347AF" w14:textId="77777777" w:rsidR="00A222AF" w:rsidRPr="002E4757" w:rsidRDefault="009A6CE8" w:rsidP="002E4757">
      <w:pPr>
        <w:pStyle w:val="Heading4B"/>
      </w:pPr>
      <w:r>
        <w:t>Semester</w:t>
      </w:r>
      <w:r>
        <w:rPr>
          <w:spacing w:val="-6"/>
        </w:rPr>
        <w:t xml:space="preserve"> </w:t>
      </w:r>
      <w:r>
        <w:t>4</w:t>
      </w:r>
    </w:p>
    <w:tbl>
      <w:tblPr>
        <w:tblStyle w:val="TableGrid"/>
        <w:tblW w:w="0" w:type="auto"/>
        <w:jc w:val="center"/>
        <w:tblLayout w:type="fixed"/>
        <w:tblLook w:val="01E0" w:firstRow="1" w:lastRow="1" w:firstColumn="1" w:lastColumn="1" w:noHBand="0" w:noVBand="0"/>
      </w:tblPr>
      <w:tblGrid>
        <w:gridCol w:w="2497"/>
        <w:gridCol w:w="5310"/>
        <w:gridCol w:w="835"/>
      </w:tblGrid>
      <w:tr w:rsidR="00A222AF" w14:paraId="0303ECDB" w14:textId="77777777" w:rsidTr="009F622B">
        <w:trPr>
          <w:trHeight w:val="253"/>
          <w:jc w:val="center"/>
        </w:trPr>
        <w:tc>
          <w:tcPr>
            <w:tcW w:w="2497" w:type="dxa"/>
          </w:tcPr>
          <w:p w14:paraId="7881DBF0" w14:textId="77777777" w:rsidR="00A222AF" w:rsidRDefault="009A6CE8">
            <w:pPr>
              <w:pStyle w:val="TableParagraph"/>
              <w:spacing w:line="234" w:lineRule="exact"/>
              <w:rPr>
                <w:b/>
              </w:rPr>
            </w:pPr>
            <w:r>
              <w:rPr>
                <w:b/>
              </w:rPr>
              <w:t>CODE</w:t>
            </w:r>
          </w:p>
        </w:tc>
        <w:tc>
          <w:tcPr>
            <w:tcW w:w="5310" w:type="dxa"/>
          </w:tcPr>
          <w:p w14:paraId="28DF7E73" w14:textId="77777777" w:rsidR="00A222AF" w:rsidRDefault="009A6CE8">
            <w:pPr>
              <w:pStyle w:val="TableParagraph"/>
              <w:spacing w:line="234" w:lineRule="exact"/>
              <w:rPr>
                <w:b/>
              </w:rPr>
            </w:pPr>
            <w:r>
              <w:rPr>
                <w:b/>
              </w:rPr>
              <w:t>COURSE NAME</w:t>
            </w:r>
          </w:p>
        </w:tc>
        <w:tc>
          <w:tcPr>
            <w:tcW w:w="835" w:type="dxa"/>
          </w:tcPr>
          <w:p w14:paraId="2102C9C9" w14:textId="77777777" w:rsidR="00A222AF" w:rsidRDefault="009A6CE8">
            <w:pPr>
              <w:pStyle w:val="TableParagraph"/>
              <w:spacing w:line="234" w:lineRule="exact"/>
              <w:rPr>
                <w:b/>
              </w:rPr>
            </w:pPr>
            <w:r>
              <w:rPr>
                <w:b/>
              </w:rPr>
              <w:t>HRS.</w:t>
            </w:r>
          </w:p>
        </w:tc>
      </w:tr>
      <w:tr w:rsidR="00A222AF" w14:paraId="1E0D92D8" w14:textId="77777777" w:rsidTr="009F622B">
        <w:trPr>
          <w:trHeight w:val="275"/>
          <w:jc w:val="center"/>
        </w:trPr>
        <w:tc>
          <w:tcPr>
            <w:tcW w:w="2497" w:type="dxa"/>
          </w:tcPr>
          <w:p w14:paraId="48A22FF3" w14:textId="77777777" w:rsidR="00A222AF" w:rsidRDefault="009A6CE8">
            <w:pPr>
              <w:pStyle w:val="TableParagraph"/>
              <w:rPr>
                <w:sz w:val="24"/>
              </w:rPr>
            </w:pPr>
            <w:r>
              <w:rPr>
                <w:sz w:val="24"/>
              </w:rPr>
              <w:t>HMNS 10095</w:t>
            </w:r>
          </w:p>
        </w:tc>
        <w:tc>
          <w:tcPr>
            <w:tcW w:w="5310" w:type="dxa"/>
          </w:tcPr>
          <w:p w14:paraId="1116656F" w14:textId="77777777" w:rsidR="00A222AF" w:rsidRDefault="009A6CE8">
            <w:pPr>
              <w:pStyle w:val="TableParagraph"/>
              <w:rPr>
                <w:sz w:val="24"/>
              </w:rPr>
            </w:pPr>
            <w:r>
              <w:rPr>
                <w:sz w:val="24"/>
              </w:rPr>
              <w:t>SSW Community Change</w:t>
            </w:r>
          </w:p>
        </w:tc>
        <w:tc>
          <w:tcPr>
            <w:tcW w:w="835" w:type="dxa"/>
          </w:tcPr>
          <w:p w14:paraId="233E09E0" w14:textId="77777777" w:rsidR="00A222AF" w:rsidRDefault="009A6CE8">
            <w:pPr>
              <w:pStyle w:val="TableParagraph"/>
              <w:ind w:left="0" w:right="96"/>
              <w:jc w:val="right"/>
              <w:rPr>
                <w:sz w:val="24"/>
              </w:rPr>
            </w:pPr>
            <w:r>
              <w:rPr>
                <w:sz w:val="24"/>
              </w:rPr>
              <w:t>2.00</w:t>
            </w:r>
          </w:p>
        </w:tc>
      </w:tr>
      <w:tr w:rsidR="00A222AF" w14:paraId="4F7D83F4" w14:textId="77777777" w:rsidTr="009F622B">
        <w:trPr>
          <w:trHeight w:val="275"/>
          <w:jc w:val="center"/>
        </w:trPr>
        <w:tc>
          <w:tcPr>
            <w:tcW w:w="2497" w:type="dxa"/>
          </w:tcPr>
          <w:p w14:paraId="09C7325A" w14:textId="77777777" w:rsidR="00A222AF" w:rsidRDefault="009A6CE8">
            <w:pPr>
              <w:pStyle w:val="TableParagraph"/>
              <w:rPr>
                <w:sz w:val="24"/>
              </w:rPr>
            </w:pPr>
            <w:r>
              <w:rPr>
                <w:sz w:val="24"/>
              </w:rPr>
              <w:t>HMNS 10096</w:t>
            </w:r>
          </w:p>
        </w:tc>
        <w:tc>
          <w:tcPr>
            <w:tcW w:w="5310" w:type="dxa"/>
          </w:tcPr>
          <w:p w14:paraId="39E35DEB" w14:textId="77777777" w:rsidR="00A222AF" w:rsidRDefault="009A6CE8">
            <w:pPr>
              <w:pStyle w:val="TableParagraph"/>
              <w:rPr>
                <w:sz w:val="24"/>
              </w:rPr>
            </w:pPr>
            <w:r>
              <w:rPr>
                <w:sz w:val="24"/>
              </w:rPr>
              <w:t>Issues Related to Family</w:t>
            </w:r>
          </w:p>
        </w:tc>
        <w:tc>
          <w:tcPr>
            <w:tcW w:w="835" w:type="dxa"/>
          </w:tcPr>
          <w:p w14:paraId="6296D530" w14:textId="77777777" w:rsidR="00A222AF" w:rsidRDefault="009A6CE8">
            <w:pPr>
              <w:pStyle w:val="TableParagraph"/>
              <w:ind w:left="0" w:right="96"/>
              <w:jc w:val="right"/>
              <w:rPr>
                <w:sz w:val="24"/>
              </w:rPr>
            </w:pPr>
            <w:r>
              <w:rPr>
                <w:sz w:val="24"/>
              </w:rPr>
              <w:t>2.00</w:t>
            </w:r>
          </w:p>
        </w:tc>
      </w:tr>
      <w:tr w:rsidR="00A222AF" w14:paraId="7F341E43" w14:textId="77777777" w:rsidTr="009F622B">
        <w:trPr>
          <w:trHeight w:val="275"/>
          <w:jc w:val="center"/>
        </w:trPr>
        <w:tc>
          <w:tcPr>
            <w:tcW w:w="2497" w:type="dxa"/>
          </w:tcPr>
          <w:p w14:paraId="1D3C089A" w14:textId="77777777" w:rsidR="00A222AF" w:rsidRDefault="009A6CE8">
            <w:pPr>
              <w:pStyle w:val="TableParagraph"/>
              <w:rPr>
                <w:sz w:val="24"/>
              </w:rPr>
            </w:pPr>
            <w:r>
              <w:rPr>
                <w:sz w:val="24"/>
              </w:rPr>
              <w:t>HMNS SO231</w:t>
            </w:r>
          </w:p>
        </w:tc>
        <w:tc>
          <w:tcPr>
            <w:tcW w:w="5310" w:type="dxa"/>
          </w:tcPr>
          <w:p w14:paraId="2322B112" w14:textId="77777777" w:rsidR="00A222AF" w:rsidRDefault="009A6CE8">
            <w:pPr>
              <w:pStyle w:val="TableParagraph"/>
              <w:rPr>
                <w:sz w:val="24"/>
              </w:rPr>
            </w:pPr>
            <w:r>
              <w:rPr>
                <w:sz w:val="24"/>
              </w:rPr>
              <w:t>Crisis Intervention</w:t>
            </w:r>
          </w:p>
        </w:tc>
        <w:tc>
          <w:tcPr>
            <w:tcW w:w="835" w:type="dxa"/>
          </w:tcPr>
          <w:p w14:paraId="04EFD111" w14:textId="77777777" w:rsidR="00A222AF" w:rsidRDefault="009A6CE8">
            <w:pPr>
              <w:pStyle w:val="TableParagraph"/>
              <w:ind w:left="0" w:right="96"/>
              <w:jc w:val="right"/>
              <w:rPr>
                <w:sz w:val="24"/>
              </w:rPr>
            </w:pPr>
            <w:r>
              <w:rPr>
                <w:sz w:val="24"/>
              </w:rPr>
              <w:t>2.00</w:t>
            </w:r>
          </w:p>
        </w:tc>
      </w:tr>
      <w:tr w:rsidR="00A222AF" w14:paraId="6C2F40F8" w14:textId="77777777" w:rsidTr="009F622B">
        <w:trPr>
          <w:trHeight w:val="273"/>
          <w:jc w:val="center"/>
        </w:trPr>
        <w:tc>
          <w:tcPr>
            <w:tcW w:w="2497" w:type="dxa"/>
          </w:tcPr>
          <w:p w14:paraId="0D79ED2C" w14:textId="77777777" w:rsidR="00A222AF" w:rsidRDefault="009A6CE8">
            <w:pPr>
              <w:pStyle w:val="TableParagraph"/>
              <w:spacing w:line="254" w:lineRule="exact"/>
              <w:rPr>
                <w:sz w:val="24"/>
              </w:rPr>
            </w:pPr>
            <w:r>
              <w:rPr>
                <w:sz w:val="24"/>
              </w:rPr>
              <w:t>HMNS SO434</w:t>
            </w:r>
          </w:p>
        </w:tc>
        <w:tc>
          <w:tcPr>
            <w:tcW w:w="5310" w:type="dxa"/>
          </w:tcPr>
          <w:p w14:paraId="198C7C24" w14:textId="77777777" w:rsidR="00A222AF" w:rsidRDefault="009A6CE8">
            <w:pPr>
              <w:pStyle w:val="TableParagraph"/>
              <w:spacing w:line="254" w:lineRule="exact"/>
              <w:rPr>
                <w:sz w:val="24"/>
              </w:rPr>
            </w:pPr>
            <w:r>
              <w:rPr>
                <w:sz w:val="24"/>
              </w:rPr>
              <w:t>Practice in Organization</w:t>
            </w:r>
          </w:p>
        </w:tc>
        <w:tc>
          <w:tcPr>
            <w:tcW w:w="835" w:type="dxa"/>
          </w:tcPr>
          <w:p w14:paraId="3D832BAC" w14:textId="77777777" w:rsidR="00A222AF" w:rsidRDefault="009A6CE8">
            <w:pPr>
              <w:pStyle w:val="TableParagraph"/>
              <w:spacing w:line="254" w:lineRule="exact"/>
              <w:ind w:left="0" w:right="96"/>
              <w:jc w:val="right"/>
              <w:rPr>
                <w:sz w:val="24"/>
              </w:rPr>
            </w:pPr>
            <w:r>
              <w:rPr>
                <w:sz w:val="24"/>
              </w:rPr>
              <w:t>2.00</w:t>
            </w:r>
          </w:p>
        </w:tc>
      </w:tr>
      <w:tr w:rsidR="00A222AF" w14:paraId="6316C873" w14:textId="77777777" w:rsidTr="009F622B">
        <w:trPr>
          <w:trHeight w:val="275"/>
          <w:jc w:val="center"/>
        </w:trPr>
        <w:tc>
          <w:tcPr>
            <w:tcW w:w="2497" w:type="dxa"/>
          </w:tcPr>
          <w:p w14:paraId="6BDC61FA" w14:textId="77777777" w:rsidR="00A222AF" w:rsidRDefault="009A6CE8">
            <w:pPr>
              <w:pStyle w:val="TableParagraph"/>
              <w:rPr>
                <w:sz w:val="24"/>
              </w:rPr>
            </w:pPr>
            <w:r>
              <w:rPr>
                <w:sz w:val="24"/>
              </w:rPr>
              <w:t>LAWS 10112</w:t>
            </w:r>
          </w:p>
        </w:tc>
        <w:tc>
          <w:tcPr>
            <w:tcW w:w="5310" w:type="dxa"/>
          </w:tcPr>
          <w:p w14:paraId="00A7A5A4" w14:textId="77777777" w:rsidR="00A222AF" w:rsidRDefault="009A6CE8">
            <w:pPr>
              <w:pStyle w:val="TableParagraph"/>
              <w:rPr>
                <w:sz w:val="24"/>
              </w:rPr>
            </w:pPr>
            <w:r>
              <w:rPr>
                <w:sz w:val="24"/>
              </w:rPr>
              <w:t>Social Policy and Law</w:t>
            </w:r>
          </w:p>
        </w:tc>
        <w:tc>
          <w:tcPr>
            <w:tcW w:w="835" w:type="dxa"/>
          </w:tcPr>
          <w:p w14:paraId="3A8A34C2" w14:textId="77777777" w:rsidR="00A222AF" w:rsidRDefault="009A6CE8">
            <w:pPr>
              <w:pStyle w:val="TableParagraph"/>
              <w:ind w:left="0" w:right="96"/>
              <w:jc w:val="right"/>
              <w:rPr>
                <w:sz w:val="24"/>
              </w:rPr>
            </w:pPr>
            <w:r>
              <w:rPr>
                <w:sz w:val="24"/>
              </w:rPr>
              <w:t>2.00</w:t>
            </w:r>
          </w:p>
        </w:tc>
      </w:tr>
      <w:tr w:rsidR="00A222AF" w14:paraId="3F0B70FA" w14:textId="77777777" w:rsidTr="009F622B">
        <w:trPr>
          <w:trHeight w:val="275"/>
          <w:jc w:val="center"/>
        </w:trPr>
        <w:tc>
          <w:tcPr>
            <w:tcW w:w="2497" w:type="dxa"/>
          </w:tcPr>
          <w:p w14:paraId="7C14BE23" w14:textId="77777777" w:rsidR="00A222AF" w:rsidRDefault="009A6CE8">
            <w:pPr>
              <w:pStyle w:val="TableParagraph"/>
              <w:rPr>
                <w:sz w:val="24"/>
              </w:rPr>
            </w:pPr>
            <w:r>
              <w:rPr>
                <w:sz w:val="24"/>
              </w:rPr>
              <w:t>WORK 10124</w:t>
            </w:r>
          </w:p>
        </w:tc>
        <w:tc>
          <w:tcPr>
            <w:tcW w:w="5310" w:type="dxa"/>
          </w:tcPr>
          <w:p w14:paraId="42CF472A" w14:textId="77777777" w:rsidR="00A222AF" w:rsidRDefault="009A6CE8">
            <w:pPr>
              <w:pStyle w:val="TableParagraph"/>
              <w:rPr>
                <w:sz w:val="24"/>
              </w:rPr>
            </w:pPr>
            <w:r>
              <w:rPr>
                <w:sz w:val="24"/>
              </w:rPr>
              <w:t>Seminar 3</w:t>
            </w:r>
          </w:p>
        </w:tc>
        <w:tc>
          <w:tcPr>
            <w:tcW w:w="835" w:type="dxa"/>
          </w:tcPr>
          <w:p w14:paraId="24E9F93D" w14:textId="77777777" w:rsidR="00A222AF" w:rsidRDefault="009A6CE8">
            <w:pPr>
              <w:pStyle w:val="TableParagraph"/>
              <w:ind w:left="0" w:right="96"/>
              <w:jc w:val="right"/>
              <w:rPr>
                <w:sz w:val="24"/>
              </w:rPr>
            </w:pPr>
            <w:r>
              <w:rPr>
                <w:sz w:val="24"/>
              </w:rPr>
              <w:t>1.00</w:t>
            </w:r>
          </w:p>
        </w:tc>
      </w:tr>
      <w:tr w:rsidR="00A222AF" w14:paraId="60FB7ACF" w14:textId="77777777" w:rsidTr="009F622B">
        <w:trPr>
          <w:trHeight w:val="275"/>
          <w:jc w:val="center"/>
        </w:trPr>
        <w:tc>
          <w:tcPr>
            <w:tcW w:w="2497" w:type="dxa"/>
          </w:tcPr>
          <w:p w14:paraId="34F9FC2A" w14:textId="77777777" w:rsidR="00A222AF" w:rsidRDefault="009A6CE8">
            <w:pPr>
              <w:pStyle w:val="TableParagraph"/>
              <w:rPr>
                <w:sz w:val="24"/>
              </w:rPr>
            </w:pPr>
            <w:r>
              <w:rPr>
                <w:sz w:val="24"/>
              </w:rPr>
              <w:t>WORK 10125</w:t>
            </w:r>
          </w:p>
        </w:tc>
        <w:tc>
          <w:tcPr>
            <w:tcW w:w="5310" w:type="dxa"/>
          </w:tcPr>
          <w:p w14:paraId="754BACD3" w14:textId="77777777" w:rsidR="00A222AF" w:rsidRDefault="009A6CE8">
            <w:pPr>
              <w:pStyle w:val="TableParagraph"/>
              <w:rPr>
                <w:sz w:val="24"/>
              </w:rPr>
            </w:pPr>
            <w:r>
              <w:rPr>
                <w:sz w:val="24"/>
              </w:rPr>
              <w:t>Field Placement 3</w:t>
            </w:r>
          </w:p>
        </w:tc>
        <w:tc>
          <w:tcPr>
            <w:tcW w:w="835" w:type="dxa"/>
          </w:tcPr>
          <w:p w14:paraId="7332051F" w14:textId="77777777" w:rsidR="00A222AF" w:rsidRDefault="009A6CE8">
            <w:pPr>
              <w:pStyle w:val="TableParagraph"/>
              <w:ind w:left="140"/>
              <w:rPr>
                <w:sz w:val="24"/>
              </w:rPr>
            </w:pPr>
            <w:r>
              <w:rPr>
                <w:sz w:val="24"/>
              </w:rPr>
              <w:t>15.00</w:t>
            </w:r>
          </w:p>
        </w:tc>
      </w:tr>
    </w:tbl>
    <w:p w14:paraId="2AA33D7A" w14:textId="77777777" w:rsidR="00A222AF" w:rsidRDefault="00A222AF">
      <w:pPr>
        <w:rPr>
          <w:sz w:val="24"/>
        </w:rPr>
        <w:sectPr w:rsidR="00A222AF">
          <w:type w:val="continuous"/>
          <w:pgSz w:w="12240" w:h="15840"/>
          <w:pgMar w:top="500" w:right="360" w:bottom="280" w:left="380" w:header="720" w:footer="720" w:gutter="0"/>
          <w:cols w:space="720"/>
        </w:sectPr>
      </w:pPr>
    </w:p>
    <w:p w14:paraId="537A48D6" w14:textId="77777777" w:rsidR="00A222AF" w:rsidRDefault="00A222AF">
      <w:pPr>
        <w:pStyle w:val="BodyText"/>
        <w:rPr>
          <w:b/>
          <w:sz w:val="20"/>
        </w:rPr>
      </w:pPr>
    </w:p>
    <w:p w14:paraId="15491994" w14:textId="77777777" w:rsidR="00A222AF" w:rsidRDefault="00A222AF">
      <w:pPr>
        <w:pStyle w:val="BodyText"/>
        <w:rPr>
          <w:b/>
          <w:sz w:val="20"/>
        </w:rPr>
      </w:pPr>
    </w:p>
    <w:p w14:paraId="30670275" w14:textId="77777777" w:rsidR="00A222AF" w:rsidRDefault="00A222AF">
      <w:pPr>
        <w:pStyle w:val="BodyText"/>
        <w:rPr>
          <w:b/>
          <w:sz w:val="20"/>
        </w:rPr>
      </w:pPr>
    </w:p>
    <w:p w14:paraId="7AD6051D" w14:textId="77777777" w:rsidR="00A222AF" w:rsidRDefault="00A222AF">
      <w:pPr>
        <w:pStyle w:val="BodyText"/>
        <w:rPr>
          <w:b/>
          <w:sz w:val="20"/>
        </w:rPr>
      </w:pPr>
    </w:p>
    <w:p w14:paraId="7F8F15BA" w14:textId="77777777" w:rsidR="00A222AF" w:rsidRDefault="00A222AF">
      <w:pPr>
        <w:pStyle w:val="BodyText"/>
        <w:rPr>
          <w:b/>
          <w:sz w:val="20"/>
        </w:rPr>
      </w:pPr>
    </w:p>
    <w:p w14:paraId="2F418BDD" w14:textId="77777777" w:rsidR="00A222AF" w:rsidRDefault="00A222AF">
      <w:pPr>
        <w:pStyle w:val="BodyText"/>
        <w:rPr>
          <w:b/>
          <w:sz w:val="20"/>
        </w:rPr>
      </w:pPr>
    </w:p>
    <w:p w14:paraId="009F6A8A" w14:textId="77777777" w:rsidR="00A222AF" w:rsidRDefault="00A222AF">
      <w:pPr>
        <w:pStyle w:val="BodyText"/>
        <w:rPr>
          <w:b/>
          <w:sz w:val="20"/>
        </w:rPr>
      </w:pPr>
    </w:p>
    <w:p w14:paraId="7EC6EE05" w14:textId="77777777" w:rsidR="00A222AF" w:rsidRDefault="00A222AF">
      <w:pPr>
        <w:pStyle w:val="BodyText"/>
        <w:rPr>
          <w:b/>
          <w:sz w:val="20"/>
        </w:rPr>
      </w:pPr>
    </w:p>
    <w:p w14:paraId="30A6375F" w14:textId="77777777" w:rsidR="00A222AF" w:rsidRDefault="00A222AF">
      <w:pPr>
        <w:pStyle w:val="BodyText"/>
        <w:rPr>
          <w:b/>
          <w:sz w:val="20"/>
        </w:rPr>
      </w:pPr>
    </w:p>
    <w:p w14:paraId="73A6F8C5" w14:textId="77777777" w:rsidR="00A222AF" w:rsidRDefault="00A222AF">
      <w:pPr>
        <w:pStyle w:val="BodyText"/>
        <w:spacing w:before="7"/>
        <w:rPr>
          <w:b/>
          <w:sz w:val="22"/>
        </w:rPr>
      </w:pPr>
    </w:p>
    <w:p w14:paraId="67A2A5C9" w14:textId="77777777" w:rsidR="00A222AF" w:rsidRDefault="009A6CE8" w:rsidP="001C568D">
      <w:pPr>
        <w:pStyle w:val="Heading2C"/>
      </w:pPr>
      <w:bookmarkStart w:id="10" w:name="_bookmark10"/>
      <w:bookmarkStart w:id="11" w:name="_bookmark11"/>
      <w:bookmarkEnd w:id="10"/>
      <w:bookmarkEnd w:id="11"/>
      <w:r>
        <w:t>SSW Program Expectations</w:t>
      </w:r>
    </w:p>
    <w:p w14:paraId="65BEF28C" w14:textId="77777777" w:rsidR="00A222AF" w:rsidRDefault="009A6CE8">
      <w:pPr>
        <w:pStyle w:val="ListParagraph"/>
        <w:numPr>
          <w:ilvl w:val="1"/>
          <w:numId w:val="28"/>
        </w:numPr>
        <w:tabs>
          <w:tab w:val="left" w:pos="4593"/>
          <w:tab w:val="left" w:pos="4594"/>
        </w:tabs>
        <w:spacing w:before="292"/>
        <w:ind w:hanging="361"/>
        <w:rPr>
          <w:sz w:val="24"/>
        </w:rPr>
      </w:pPr>
      <w:r>
        <w:rPr>
          <w:sz w:val="24"/>
        </w:rPr>
        <w:t>Field Placement Objectives and</w:t>
      </w:r>
      <w:r>
        <w:rPr>
          <w:spacing w:val="-4"/>
          <w:sz w:val="24"/>
        </w:rPr>
        <w:t xml:space="preserve"> </w:t>
      </w:r>
      <w:r>
        <w:rPr>
          <w:sz w:val="24"/>
        </w:rPr>
        <w:t>Goals</w:t>
      </w:r>
    </w:p>
    <w:p w14:paraId="696BDF97" w14:textId="77777777" w:rsidR="00A222AF" w:rsidRDefault="009A6CE8">
      <w:pPr>
        <w:pStyle w:val="ListParagraph"/>
        <w:numPr>
          <w:ilvl w:val="1"/>
          <w:numId w:val="28"/>
        </w:numPr>
        <w:tabs>
          <w:tab w:val="left" w:pos="4593"/>
          <w:tab w:val="left" w:pos="4594"/>
        </w:tabs>
        <w:spacing w:before="37"/>
        <w:ind w:hanging="361"/>
        <w:rPr>
          <w:sz w:val="24"/>
        </w:rPr>
      </w:pPr>
      <w:r>
        <w:rPr>
          <w:sz w:val="24"/>
        </w:rPr>
        <w:t>Promotional</w:t>
      </w:r>
      <w:r>
        <w:rPr>
          <w:spacing w:val="-2"/>
          <w:sz w:val="24"/>
        </w:rPr>
        <w:t xml:space="preserve"> </w:t>
      </w:r>
      <w:r>
        <w:rPr>
          <w:sz w:val="24"/>
        </w:rPr>
        <w:t>Policy</w:t>
      </w:r>
    </w:p>
    <w:p w14:paraId="6A6D91EC" w14:textId="77777777" w:rsidR="00A222AF" w:rsidRDefault="009A6CE8">
      <w:pPr>
        <w:pStyle w:val="ListParagraph"/>
        <w:numPr>
          <w:ilvl w:val="1"/>
          <w:numId w:val="28"/>
        </w:numPr>
        <w:tabs>
          <w:tab w:val="left" w:pos="4593"/>
          <w:tab w:val="left" w:pos="4594"/>
        </w:tabs>
        <w:spacing w:before="40"/>
        <w:ind w:hanging="361"/>
        <w:rPr>
          <w:sz w:val="24"/>
        </w:rPr>
      </w:pPr>
      <w:r>
        <w:rPr>
          <w:sz w:val="24"/>
        </w:rPr>
        <w:t>Field Placement Goal</w:t>
      </w:r>
      <w:r>
        <w:rPr>
          <w:spacing w:val="-2"/>
          <w:sz w:val="24"/>
        </w:rPr>
        <w:t xml:space="preserve"> </w:t>
      </w:r>
      <w:r>
        <w:rPr>
          <w:sz w:val="24"/>
        </w:rPr>
        <w:t>Plan</w:t>
      </w:r>
    </w:p>
    <w:p w14:paraId="0884046C" w14:textId="77777777" w:rsidR="00A222AF" w:rsidRDefault="009A6CE8">
      <w:pPr>
        <w:pStyle w:val="ListParagraph"/>
        <w:numPr>
          <w:ilvl w:val="1"/>
          <w:numId w:val="28"/>
        </w:numPr>
        <w:tabs>
          <w:tab w:val="left" w:pos="4593"/>
          <w:tab w:val="left" w:pos="4594"/>
        </w:tabs>
        <w:spacing w:before="39"/>
        <w:ind w:hanging="361"/>
        <w:rPr>
          <w:sz w:val="24"/>
        </w:rPr>
      </w:pPr>
      <w:r>
        <w:rPr>
          <w:sz w:val="24"/>
        </w:rPr>
        <w:t>OCSWSSW Code of</w:t>
      </w:r>
      <w:r>
        <w:rPr>
          <w:spacing w:val="-6"/>
          <w:sz w:val="24"/>
        </w:rPr>
        <w:t xml:space="preserve"> </w:t>
      </w:r>
      <w:r>
        <w:rPr>
          <w:sz w:val="24"/>
        </w:rPr>
        <w:t>Ethics</w:t>
      </w:r>
    </w:p>
    <w:p w14:paraId="4BAA561C" w14:textId="77777777" w:rsidR="00A222AF" w:rsidRDefault="009A6CE8">
      <w:pPr>
        <w:pStyle w:val="ListParagraph"/>
        <w:numPr>
          <w:ilvl w:val="1"/>
          <w:numId w:val="28"/>
        </w:numPr>
        <w:tabs>
          <w:tab w:val="left" w:pos="4593"/>
          <w:tab w:val="left" w:pos="4594"/>
        </w:tabs>
        <w:spacing w:before="42"/>
        <w:ind w:hanging="361"/>
        <w:rPr>
          <w:sz w:val="24"/>
        </w:rPr>
      </w:pPr>
      <w:r>
        <w:rPr>
          <w:sz w:val="24"/>
        </w:rPr>
        <w:t>Student Code of</w:t>
      </w:r>
      <w:r>
        <w:rPr>
          <w:spacing w:val="-3"/>
          <w:sz w:val="24"/>
        </w:rPr>
        <w:t xml:space="preserve"> </w:t>
      </w:r>
      <w:r>
        <w:rPr>
          <w:sz w:val="24"/>
        </w:rPr>
        <w:t>Conduct</w:t>
      </w:r>
    </w:p>
    <w:p w14:paraId="60B656D2" w14:textId="77777777" w:rsidR="00A222AF" w:rsidRDefault="00A222AF">
      <w:pPr>
        <w:rPr>
          <w:sz w:val="24"/>
        </w:rPr>
        <w:sectPr w:rsidR="00A222AF">
          <w:pgSz w:w="12240" w:h="15840"/>
          <w:pgMar w:top="1500" w:right="360" w:bottom="380" w:left="380" w:header="0" w:footer="198" w:gutter="0"/>
          <w:cols w:space="720"/>
        </w:sectPr>
      </w:pPr>
    </w:p>
    <w:p w14:paraId="4E2DB0A5" w14:textId="77777777" w:rsidR="00A222AF" w:rsidRDefault="009A6CE8" w:rsidP="001C568D">
      <w:pPr>
        <w:pStyle w:val="Heading3B"/>
      </w:pPr>
      <w:bookmarkStart w:id="12" w:name="_bookmark12"/>
      <w:bookmarkEnd w:id="12"/>
      <w:r>
        <w:lastRenderedPageBreak/>
        <w:t>FIELD PLACEMENT OBJECTIVES AND GOALS</w:t>
      </w:r>
    </w:p>
    <w:p w14:paraId="49DE9B88" w14:textId="77777777" w:rsidR="00A222AF" w:rsidRDefault="00A222AF">
      <w:pPr>
        <w:pStyle w:val="BodyText"/>
        <w:spacing w:before="1"/>
        <w:rPr>
          <w:b/>
        </w:rPr>
      </w:pPr>
    </w:p>
    <w:p w14:paraId="7C019854" w14:textId="77777777" w:rsidR="00A222AF" w:rsidRDefault="009A6CE8" w:rsidP="001C568D">
      <w:pPr>
        <w:pStyle w:val="Heading4C"/>
      </w:pPr>
      <w:bookmarkStart w:id="13" w:name="_bookmark13"/>
      <w:bookmarkEnd w:id="13"/>
      <w:r>
        <w:t>WORK 10121, FIELD PLACEMENT 1</w:t>
      </w:r>
    </w:p>
    <w:p w14:paraId="643DCC3E" w14:textId="77777777" w:rsidR="00A222AF" w:rsidRDefault="009A6CE8">
      <w:pPr>
        <w:pStyle w:val="ListParagraph"/>
        <w:numPr>
          <w:ilvl w:val="0"/>
          <w:numId w:val="27"/>
        </w:numPr>
        <w:tabs>
          <w:tab w:val="left" w:pos="1421"/>
        </w:tabs>
        <w:spacing w:before="183"/>
        <w:ind w:right="1102"/>
        <w:rPr>
          <w:sz w:val="24"/>
        </w:rPr>
      </w:pPr>
      <w:r>
        <w:rPr>
          <w:sz w:val="24"/>
        </w:rPr>
        <w:t>The</w:t>
      </w:r>
      <w:r>
        <w:rPr>
          <w:spacing w:val="-3"/>
          <w:sz w:val="24"/>
        </w:rPr>
        <w:t xml:space="preserve"> </w:t>
      </w:r>
      <w:r>
        <w:rPr>
          <w:sz w:val="24"/>
        </w:rPr>
        <w:t>student</w:t>
      </w:r>
      <w:r>
        <w:rPr>
          <w:spacing w:val="-3"/>
          <w:sz w:val="24"/>
        </w:rPr>
        <w:t xml:space="preserve"> </w:t>
      </w:r>
      <w:r>
        <w:rPr>
          <w:sz w:val="24"/>
        </w:rPr>
        <w:t>is</w:t>
      </w:r>
      <w:r>
        <w:rPr>
          <w:spacing w:val="-4"/>
          <w:sz w:val="24"/>
        </w:rPr>
        <w:t xml:space="preserve"> </w:t>
      </w:r>
      <w:r>
        <w:rPr>
          <w:sz w:val="24"/>
        </w:rPr>
        <w:t>expected</w:t>
      </w:r>
      <w:r>
        <w:rPr>
          <w:spacing w:val="-2"/>
          <w:sz w:val="24"/>
        </w:rPr>
        <w:t xml:space="preserve"> </w:t>
      </w:r>
      <w:r>
        <w:rPr>
          <w:sz w:val="24"/>
        </w:rPr>
        <w:t>to</w:t>
      </w:r>
      <w:r>
        <w:rPr>
          <w:spacing w:val="-5"/>
          <w:sz w:val="24"/>
        </w:rPr>
        <w:t xml:space="preserve"> </w:t>
      </w:r>
      <w:r>
        <w:rPr>
          <w:sz w:val="24"/>
        </w:rPr>
        <w:t>gain</w:t>
      </w:r>
      <w:r>
        <w:rPr>
          <w:spacing w:val="-3"/>
          <w:sz w:val="24"/>
        </w:rPr>
        <w:t xml:space="preserve"> </w:t>
      </w:r>
      <w:r>
        <w:rPr>
          <w:sz w:val="24"/>
        </w:rPr>
        <w:t>knowledge</w:t>
      </w:r>
      <w:r>
        <w:rPr>
          <w:spacing w:val="-4"/>
          <w:sz w:val="24"/>
        </w:rPr>
        <w:t xml:space="preserve"> </w:t>
      </w:r>
      <w:r>
        <w:rPr>
          <w:sz w:val="24"/>
        </w:rPr>
        <w:t>and</w:t>
      </w:r>
      <w:r>
        <w:rPr>
          <w:spacing w:val="-5"/>
          <w:sz w:val="24"/>
        </w:rPr>
        <w:t xml:space="preserve"> </w:t>
      </w:r>
      <w:r>
        <w:rPr>
          <w:sz w:val="24"/>
        </w:rPr>
        <w:t>an</w:t>
      </w:r>
      <w:r>
        <w:rPr>
          <w:spacing w:val="-5"/>
          <w:sz w:val="24"/>
        </w:rPr>
        <w:t xml:space="preserve"> </w:t>
      </w:r>
      <w:r>
        <w:rPr>
          <w:sz w:val="24"/>
        </w:rPr>
        <w:t>understanding</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role,</w:t>
      </w:r>
      <w:r>
        <w:rPr>
          <w:spacing w:val="-3"/>
          <w:sz w:val="24"/>
        </w:rPr>
        <w:t xml:space="preserve"> </w:t>
      </w:r>
      <w:proofErr w:type="gramStart"/>
      <w:r>
        <w:rPr>
          <w:sz w:val="24"/>
        </w:rPr>
        <w:t>duties</w:t>
      </w:r>
      <w:proofErr w:type="gramEnd"/>
      <w:r>
        <w:rPr>
          <w:spacing w:val="-3"/>
          <w:sz w:val="24"/>
        </w:rPr>
        <w:t xml:space="preserve"> </w:t>
      </w:r>
      <w:r>
        <w:rPr>
          <w:sz w:val="24"/>
        </w:rPr>
        <w:t>and</w:t>
      </w:r>
      <w:r>
        <w:rPr>
          <w:spacing w:val="-5"/>
          <w:sz w:val="24"/>
        </w:rPr>
        <w:t xml:space="preserve"> </w:t>
      </w:r>
      <w:r>
        <w:rPr>
          <w:sz w:val="24"/>
        </w:rPr>
        <w:t>responsibilities of full-time</w:t>
      </w:r>
      <w:r>
        <w:rPr>
          <w:spacing w:val="-1"/>
          <w:sz w:val="24"/>
        </w:rPr>
        <w:t xml:space="preserve"> </w:t>
      </w:r>
      <w:r>
        <w:rPr>
          <w:sz w:val="24"/>
        </w:rPr>
        <w:t>personnel.</w:t>
      </w:r>
    </w:p>
    <w:p w14:paraId="31D15EEF" w14:textId="77777777" w:rsidR="00A222AF" w:rsidRDefault="009A6CE8">
      <w:pPr>
        <w:pStyle w:val="ListParagraph"/>
        <w:numPr>
          <w:ilvl w:val="0"/>
          <w:numId w:val="27"/>
        </w:numPr>
        <w:tabs>
          <w:tab w:val="left" w:pos="1421"/>
        </w:tabs>
        <w:ind w:right="1582"/>
        <w:rPr>
          <w:sz w:val="24"/>
        </w:rPr>
      </w:pPr>
      <w:r>
        <w:rPr>
          <w:sz w:val="24"/>
        </w:rPr>
        <w:t>The practicum should assist the student to recognize his/her suitability for this type of work (social services). This includes being comfortable with clients and interacting with agency staff and professionals from other</w:t>
      </w:r>
      <w:r>
        <w:rPr>
          <w:spacing w:val="-8"/>
          <w:sz w:val="24"/>
        </w:rPr>
        <w:t xml:space="preserve"> </w:t>
      </w:r>
      <w:r>
        <w:rPr>
          <w:sz w:val="24"/>
        </w:rPr>
        <w:t>disciplines.</w:t>
      </w:r>
    </w:p>
    <w:p w14:paraId="4833CCB1" w14:textId="77777777" w:rsidR="00A222AF" w:rsidRDefault="009A6CE8">
      <w:pPr>
        <w:pStyle w:val="ListParagraph"/>
        <w:numPr>
          <w:ilvl w:val="0"/>
          <w:numId w:val="27"/>
        </w:numPr>
        <w:tabs>
          <w:tab w:val="left" w:pos="1421"/>
        </w:tabs>
        <w:spacing w:before="1"/>
        <w:ind w:right="1327"/>
        <w:rPr>
          <w:sz w:val="24"/>
        </w:rPr>
      </w:pPr>
      <w:r>
        <w:rPr>
          <w:sz w:val="24"/>
        </w:rPr>
        <w:t>The</w:t>
      </w:r>
      <w:r>
        <w:rPr>
          <w:spacing w:val="-3"/>
          <w:sz w:val="24"/>
        </w:rPr>
        <w:t xml:space="preserve"> </w:t>
      </w:r>
      <w:r>
        <w:rPr>
          <w:sz w:val="24"/>
        </w:rPr>
        <w:t>student</w:t>
      </w:r>
      <w:r>
        <w:rPr>
          <w:spacing w:val="-3"/>
          <w:sz w:val="24"/>
        </w:rPr>
        <w:t xml:space="preserve"> </w:t>
      </w:r>
      <w:r>
        <w:rPr>
          <w:sz w:val="24"/>
        </w:rPr>
        <w:t>is</w:t>
      </w:r>
      <w:r>
        <w:rPr>
          <w:spacing w:val="-4"/>
          <w:sz w:val="24"/>
        </w:rPr>
        <w:t xml:space="preserve"> </w:t>
      </w:r>
      <w:r>
        <w:rPr>
          <w:sz w:val="24"/>
        </w:rPr>
        <w:t>expected</w:t>
      </w:r>
      <w:r>
        <w:rPr>
          <w:spacing w:val="-3"/>
          <w:sz w:val="24"/>
        </w:rPr>
        <w:t xml:space="preserve"> </w:t>
      </w:r>
      <w:r>
        <w:rPr>
          <w:sz w:val="24"/>
        </w:rPr>
        <w:t>to</w:t>
      </w:r>
      <w:r>
        <w:rPr>
          <w:spacing w:val="-4"/>
          <w:sz w:val="24"/>
        </w:rPr>
        <w:t xml:space="preserve"> </w:t>
      </w:r>
      <w:r>
        <w:rPr>
          <w:sz w:val="24"/>
        </w:rPr>
        <w:t>show</w:t>
      </w:r>
      <w:r>
        <w:rPr>
          <w:spacing w:val="-3"/>
          <w:sz w:val="24"/>
        </w:rPr>
        <w:t xml:space="preserve"> </w:t>
      </w:r>
      <w:r>
        <w:rPr>
          <w:sz w:val="24"/>
        </w:rPr>
        <w:t>increasing</w:t>
      </w:r>
      <w:r>
        <w:rPr>
          <w:spacing w:val="-3"/>
          <w:sz w:val="24"/>
        </w:rPr>
        <w:t xml:space="preserve"> </w:t>
      </w:r>
      <w:r>
        <w:rPr>
          <w:sz w:val="24"/>
        </w:rPr>
        <w:t>self-awareness</w:t>
      </w:r>
      <w:r>
        <w:rPr>
          <w:spacing w:val="-3"/>
          <w:sz w:val="24"/>
        </w:rPr>
        <w:t xml:space="preserve"> </w:t>
      </w:r>
      <w:r>
        <w:rPr>
          <w:sz w:val="24"/>
        </w:rPr>
        <w:t>and</w:t>
      </w:r>
      <w:r>
        <w:rPr>
          <w:spacing w:val="-5"/>
          <w:sz w:val="24"/>
        </w:rPr>
        <w:t xml:space="preserve"> </w:t>
      </w:r>
      <w:r>
        <w:rPr>
          <w:sz w:val="24"/>
        </w:rPr>
        <w:t>a</w:t>
      </w:r>
      <w:r>
        <w:rPr>
          <w:spacing w:val="-3"/>
          <w:sz w:val="24"/>
        </w:rPr>
        <w:t xml:space="preserve"> </w:t>
      </w:r>
      <w:r>
        <w:rPr>
          <w:sz w:val="24"/>
        </w:rPr>
        <w:t>willingness</w:t>
      </w:r>
      <w:r>
        <w:rPr>
          <w:spacing w:val="-6"/>
          <w:sz w:val="24"/>
        </w:rPr>
        <w:t xml:space="preserve"> </w:t>
      </w:r>
      <w:r>
        <w:rPr>
          <w:sz w:val="24"/>
        </w:rPr>
        <w:t>to</w:t>
      </w:r>
      <w:r>
        <w:rPr>
          <w:spacing w:val="-4"/>
          <w:sz w:val="24"/>
        </w:rPr>
        <w:t xml:space="preserve"> </w:t>
      </w:r>
      <w:r>
        <w:rPr>
          <w:sz w:val="24"/>
        </w:rPr>
        <w:t>experience</w:t>
      </w:r>
      <w:r>
        <w:rPr>
          <w:spacing w:val="-5"/>
          <w:sz w:val="24"/>
        </w:rPr>
        <w:t xml:space="preserve"> </w:t>
      </w:r>
      <w:r>
        <w:rPr>
          <w:sz w:val="24"/>
        </w:rPr>
        <w:t xml:space="preserve">personal change. This should be observable in </w:t>
      </w:r>
      <w:proofErr w:type="spellStart"/>
      <w:r>
        <w:rPr>
          <w:sz w:val="24"/>
        </w:rPr>
        <w:t>behaviour</w:t>
      </w:r>
      <w:proofErr w:type="spellEnd"/>
      <w:r>
        <w:rPr>
          <w:sz w:val="24"/>
        </w:rPr>
        <w:t xml:space="preserve"> and</w:t>
      </w:r>
      <w:r>
        <w:rPr>
          <w:spacing w:val="-7"/>
          <w:sz w:val="24"/>
        </w:rPr>
        <w:t xml:space="preserve"> </w:t>
      </w:r>
      <w:r>
        <w:rPr>
          <w:sz w:val="24"/>
        </w:rPr>
        <w:t>attitudes.</w:t>
      </w:r>
    </w:p>
    <w:p w14:paraId="0640824A" w14:textId="77777777" w:rsidR="00A222AF" w:rsidRDefault="009A6CE8">
      <w:pPr>
        <w:pStyle w:val="ListParagraph"/>
        <w:numPr>
          <w:ilvl w:val="0"/>
          <w:numId w:val="27"/>
        </w:numPr>
        <w:tabs>
          <w:tab w:val="left" w:pos="1421"/>
        </w:tabs>
        <w:ind w:right="1231"/>
        <w:rPr>
          <w:sz w:val="24"/>
        </w:rPr>
      </w:pPr>
      <w:r>
        <w:rPr>
          <w:sz w:val="24"/>
        </w:rPr>
        <w:t>The</w:t>
      </w:r>
      <w:r>
        <w:rPr>
          <w:spacing w:val="-3"/>
          <w:sz w:val="24"/>
        </w:rPr>
        <w:t xml:space="preserve"> </w:t>
      </w:r>
      <w:r>
        <w:rPr>
          <w:sz w:val="24"/>
        </w:rPr>
        <w:t>student</w:t>
      </w:r>
      <w:r>
        <w:rPr>
          <w:spacing w:val="-3"/>
          <w:sz w:val="24"/>
        </w:rPr>
        <w:t xml:space="preserve"> </w:t>
      </w:r>
      <w:r>
        <w:rPr>
          <w:sz w:val="24"/>
        </w:rPr>
        <w:t>is</w:t>
      </w:r>
      <w:r>
        <w:rPr>
          <w:spacing w:val="-4"/>
          <w:sz w:val="24"/>
        </w:rPr>
        <w:t xml:space="preserve"> </w:t>
      </w:r>
      <w:r>
        <w:rPr>
          <w:sz w:val="24"/>
        </w:rPr>
        <w:t>expected</w:t>
      </w:r>
      <w:r>
        <w:rPr>
          <w:spacing w:val="-3"/>
          <w:sz w:val="24"/>
        </w:rPr>
        <w:t xml:space="preserve"> </w:t>
      </w:r>
      <w:r>
        <w:rPr>
          <w:sz w:val="24"/>
        </w:rPr>
        <w:t>to</w:t>
      </w:r>
      <w:r>
        <w:rPr>
          <w:spacing w:val="-5"/>
          <w:sz w:val="24"/>
        </w:rPr>
        <w:t xml:space="preserve"> </w:t>
      </w:r>
      <w:r>
        <w:rPr>
          <w:sz w:val="24"/>
        </w:rPr>
        <w:t>demonstrate</w:t>
      </w:r>
      <w:r>
        <w:rPr>
          <w:spacing w:val="-3"/>
          <w:sz w:val="24"/>
        </w:rPr>
        <w:t xml:space="preserve"> </w:t>
      </w:r>
      <w:r>
        <w:rPr>
          <w:sz w:val="24"/>
        </w:rPr>
        <w:t>his/her</w:t>
      </w:r>
      <w:r>
        <w:rPr>
          <w:spacing w:val="-6"/>
          <w:sz w:val="24"/>
        </w:rPr>
        <w:t xml:space="preserve"> </w:t>
      </w:r>
      <w:r>
        <w:rPr>
          <w:sz w:val="24"/>
        </w:rPr>
        <w:t>ability</w:t>
      </w:r>
      <w:r>
        <w:rPr>
          <w:spacing w:val="-4"/>
          <w:sz w:val="24"/>
        </w:rPr>
        <w:t xml:space="preserve"> </w:t>
      </w:r>
      <w:r>
        <w:rPr>
          <w:sz w:val="24"/>
        </w:rPr>
        <w:t>to</w:t>
      </w:r>
      <w:r>
        <w:rPr>
          <w:spacing w:val="-3"/>
          <w:sz w:val="24"/>
        </w:rPr>
        <w:t xml:space="preserve"> </w:t>
      </w:r>
      <w:r>
        <w:rPr>
          <w:sz w:val="24"/>
        </w:rPr>
        <w:t>carry</w:t>
      </w:r>
      <w:r>
        <w:rPr>
          <w:spacing w:val="-4"/>
          <w:sz w:val="24"/>
        </w:rPr>
        <w:t xml:space="preserve"> </w:t>
      </w:r>
      <w:r>
        <w:rPr>
          <w:sz w:val="24"/>
        </w:rPr>
        <w:t>out</w:t>
      </w:r>
      <w:r>
        <w:rPr>
          <w:spacing w:val="-2"/>
          <w:sz w:val="24"/>
        </w:rPr>
        <w:t xml:space="preserve"> </w:t>
      </w:r>
      <w:r>
        <w:rPr>
          <w:sz w:val="24"/>
        </w:rPr>
        <w:t>Social</w:t>
      </w:r>
      <w:r>
        <w:rPr>
          <w:spacing w:val="-4"/>
          <w:sz w:val="24"/>
        </w:rPr>
        <w:t xml:space="preserve"> </w:t>
      </w:r>
      <w:r>
        <w:rPr>
          <w:sz w:val="24"/>
        </w:rPr>
        <w:t>Service</w:t>
      </w:r>
      <w:r>
        <w:rPr>
          <w:spacing w:val="-5"/>
          <w:sz w:val="24"/>
        </w:rPr>
        <w:t xml:space="preserve"> </w:t>
      </w:r>
      <w:r>
        <w:rPr>
          <w:sz w:val="24"/>
        </w:rPr>
        <w:t>Worker</w:t>
      </w:r>
      <w:r>
        <w:rPr>
          <w:spacing w:val="-3"/>
          <w:sz w:val="24"/>
        </w:rPr>
        <w:t xml:space="preserve"> </w:t>
      </w:r>
      <w:r>
        <w:rPr>
          <w:sz w:val="24"/>
        </w:rPr>
        <w:t>functions,</w:t>
      </w:r>
      <w:r>
        <w:rPr>
          <w:spacing w:val="-3"/>
          <w:sz w:val="24"/>
        </w:rPr>
        <w:t xml:space="preserve"> </w:t>
      </w:r>
      <w:r>
        <w:rPr>
          <w:sz w:val="24"/>
        </w:rPr>
        <w:t>as assigned.</w:t>
      </w:r>
    </w:p>
    <w:p w14:paraId="73D2F824" w14:textId="77777777" w:rsidR="00A222AF" w:rsidRDefault="00A222AF">
      <w:pPr>
        <w:pStyle w:val="BodyText"/>
        <w:rPr>
          <w:sz w:val="32"/>
        </w:rPr>
      </w:pPr>
    </w:p>
    <w:p w14:paraId="7F86842C" w14:textId="77777777" w:rsidR="00A222AF" w:rsidRDefault="009A6CE8" w:rsidP="001C568D">
      <w:pPr>
        <w:pStyle w:val="Heading4C"/>
      </w:pPr>
      <w:bookmarkStart w:id="14" w:name="_bookmark14"/>
      <w:bookmarkEnd w:id="14"/>
      <w:r>
        <w:t>WORK 10123, FIELD PLACEMENT 2</w:t>
      </w:r>
    </w:p>
    <w:p w14:paraId="66897901" w14:textId="77777777" w:rsidR="00A222AF" w:rsidRDefault="009A6CE8">
      <w:pPr>
        <w:pStyle w:val="BodyText"/>
        <w:spacing w:before="183"/>
        <w:ind w:left="1420"/>
      </w:pPr>
      <w:r>
        <w:t>In addition to Field Placement 1 goals, the following objectives must be met:</w:t>
      </w:r>
    </w:p>
    <w:p w14:paraId="42F4004B" w14:textId="77777777" w:rsidR="00A222AF" w:rsidRDefault="009A6CE8">
      <w:pPr>
        <w:pStyle w:val="ListParagraph"/>
        <w:numPr>
          <w:ilvl w:val="0"/>
          <w:numId w:val="26"/>
        </w:numPr>
        <w:tabs>
          <w:tab w:val="left" w:pos="1421"/>
        </w:tabs>
        <w:spacing w:before="1"/>
        <w:ind w:right="1136"/>
        <w:rPr>
          <w:sz w:val="24"/>
        </w:rPr>
      </w:pPr>
      <w:r>
        <w:rPr>
          <w:sz w:val="24"/>
        </w:rPr>
        <w:t>The</w:t>
      </w:r>
      <w:r>
        <w:rPr>
          <w:spacing w:val="-5"/>
          <w:sz w:val="24"/>
        </w:rPr>
        <w:t xml:space="preserve"> </w:t>
      </w:r>
      <w:r>
        <w:rPr>
          <w:sz w:val="24"/>
        </w:rPr>
        <w:t>student</w:t>
      </w:r>
      <w:r>
        <w:rPr>
          <w:spacing w:val="-4"/>
          <w:sz w:val="24"/>
        </w:rPr>
        <w:t xml:space="preserve"> </w:t>
      </w:r>
      <w:r>
        <w:rPr>
          <w:sz w:val="24"/>
        </w:rPr>
        <w:t>is</w:t>
      </w:r>
      <w:r>
        <w:rPr>
          <w:spacing w:val="-5"/>
          <w:sz w:val="24"/>
        </w:rPr>
        <w:t xml:space="preserve"> </w:t>
      </w:r>
      <w:r>
        <w:rPr>
          <w:sz w:val="24"/>
        </w:rPr>
        <w:t>expected</w:t>
      </w:r>
      <w:r>
        <w:rPr>
          <w:spacing w:val="-4"/>
          <w:sz w:val="24"/>
        </w:rPr>
        <w:t xml:space="preserve"> </w:t>
      </w:r>
      <w:r>
        <w:rPr>
          <w:sz w:val="24"/>
        </w:rPr>
        <w:t>to</w:t>
      </w:r>
      <w:r>
        <w:rPr>
          <w:spacing w:val="-6"/>
          <w:sz w:val="24"/>
        </w:rPr>
        <w:t xml:space="preserve"> </w:t>
      </w:r>
      <w:r>
        <w:rPr>
          <w:sz w:val="24"/>
        </w:rPr>
        <w:t>demonstrate</w:t>
      </w:r>
      <w:r>
        <w:rPr>
          <w:spacing w:val="-5"/>
          <w:sz w:val="24"/>
        </w:rPr>
        <w:t xml:space="preserve"> </w:t>
      </w:r>
      <w:r>
        <w:rPr>
          <w:sz w:val="24"/>
        </w:rPr>
        <w:t>an</w:t>
      </w:r>
      <w:r>
        <w:rPr>
          <w:spacing w:val="-5"/>
          <w:sz w:val="24"/>
        </w:rPr>
        <w:t xml:space="preserve"> </w:t>
      </w:r>
      <w:r>
        <w:rPr>
          <w:sz w:val="24"/>
        </w:rPr>
        <w:t>increased</w:t>
      </w:r>
      <w:r>
        <w:rPr>
          <w:spacing w:val="-4"/>
          <w:sz w:val="24"/>
        </w:rPr>
        <w:t xml:space="preserve"> </w:t>
      </w:r>
      <w:r>
        <w:rPr>
          <w:sz w:val="24"/>
        </w:rPr>
        <w:t>level</w:t>
      </w:r>
      <w:r>
        <w:rPr>
          <w:spacing w:val="-5"/>
          <w:sz w:val="24"/>
        </w:rPr>
        <w:t xml:space="preserve"> </w:t>
      </w:r>
      <w:r>
        <w:rPr>
          <w:sz w:val="24"/>
        </w:rPr>
        <w:t>of</w:t>
      </w:r>
      <w:r>
        <w:rPr>
          <w:spacing w:val="-6"/>
          <w:sz w:val="24"/>
        </w:rPr>
        <w:t xml:space="preserve"> </w:t>
      </w:r>
      <w:r>
        <w:rPr>
          <w:sz w:val="24"/>
        </w:rPr>
        <w:t>knowledge,</w:t>
      </w:r>
      <w:r>
        <w:rPr>
          <w:spacing w:val="-4"/>
          <w:sz w:val="24"/>
        </w:rPr>
        <w:t xml:space="preserve"> </w:t>
      </w:r>
      <w:r>
        <w:rPr>
          <w:sz w:val="24"/>
        </w:rPr>
        <w:t>adaptability,</w:t>
      </w:r>
      <w:r>
        <w:rPr>
          <w:spacing w:val="-4"/>
          <w:sz w:val="24"/>
        </w:rPr>
        <w:t xml:space="preserve"> </w:t>
      </w:r>
      <w:r>
        <w:rPr>
          <w:sz w:val="24"/>
        </w:rPr>
        <w:t>professionalism, and interpersonal skills through interactions with clients and other</w:t>
      </w:r>
      <w:r>
        <w:rPr>
          <w:spacing w:val="-13"/>
          <w:sz w:val="24"/>
        </w:rPr>
        <w:t xml:space="preserve"> </w:t>
      </w:r>
      <w:r>
        <w:rPr>
          <w:sz w:val="24"/>
        </w:rPr>
        <w:t>workers.</w:t>
      </w:r>
    </w:p>
    <w:p w14:paraId="25BC0A6D" w14:textId="77777777" w:rsidR="00A222AF" w:rsidRDefault="009A6CE8">
      <w:pPr>
        <w:pStyle w:val="ListParagraph"/>
        <w:numPr>
          <w:ilvl w:val="0"/>
          <w:numId w:val="26"/>
        </w:numPr>
        <w:tabs>
          <w:tab w:val="left" w:pos="1421"/>
        </w:tabs>
        <w:spacing w:line="274" w:lineRule="exact"/>
        <w:ind w:hanging="361"/>
        <w:rPr>
          <w:sz w:val="24"/>
        </w:rPr>
      </w:pPr>
      <w:r>
        <w:rPr>
          <w:sz w:val="24"/>
        </w:rPr>
        <w:t>The student is expected to develop the ability to apply theoretical knowledge in the work</w:t>
      </w:r>
      <w:r>
        <w:rPr>
          <w:spacing w:val="-24"/>
          <w:sz w:val="24"/>
        </w:rPr>
        <w:t xml:space="preserve"> </w:t>
      </w:r>
      <w:r>
        <w:rPr>
          <w:sz w:val="24"/>
        </w:rPr>
        <w:t>situation.</w:t>
      </w:r>
    </w:p>
    <w:p w14:paraId="39E8AE85" w14:textId="77777777" w:rsidR="00A222AF" w:rsidRDefault="009A6CE8">
      <w:pPr>
        <w:pStyle w:val="ListParagraph"/>
        <w:numPr>
          <w:ilvl w:val="0"/>
          <w:numId w:val="26"/>
        </w:numPr>
        <w:tabs>
          <w:tab w:val="left" w:pos="1421"/>
        </w:tabs>
        <w:spacing w:before="1"/>
        <w:ind w:hanging="361"/>
        <w:rPr>
          <w:sz w:val="24"/>
        </w:rPr>
      </w:pPr>
      <w:r>
        <w:rPr>
          <w:sz w:val="24"/>
        </w:rPr>
        <w:t xml:space="preserve">The student shall show attitudes and </w:t>
      </w:r>
      <w:proofErr w:type="spellStart"/>
      <w:r>
        <w:rPr>
          <w:sz w:val="24"/>
        </w:rPr>
        <w:t>behaviour</w:t>
      </w:r>
      <w:proofErr w:type="spellEnd"/>
      <w:r>
        <w:rPr>
          <w:sz w:val="24"/>
        </w:rPr>
        <w:t xml:space="preserve"> consistent with professional</w:t>
      </w:r>
      <w:r>
        <w:rPr>
          <w:spacing w:val="-16"/>
          <w:sz w:val="24"/>
        </w:rPr>
        <w:t xml:space="preserve"> </w:t>
      </w:r>
      <w:r>
        <w:rPr>
          <w:sz w:val="24"/>
        </w:rPr>
        <w:t>expectations.</w:t>
      </w:r>
    </w:p>
    <w:p w14:paraId="2E7C03A0" w14:textId="77777777" w:rsidR="00A222AF" w:rsidRDefault="00A222AF">
      <w:pPr>
        <w:pStyle w:val="BodyText"/>
        <w:rPr>
          <w:sz w:val="28"/>
        </w:rPr>
      </w:pPr>
    </w:p>
    <w:p w14:paraId="66A3ECC3" w14:textId="77777777" w:rsidR="00A222AF" w:rsidRDefault="009A6CE8" w:rsidP="001C568D">
      <w:pPr>
        <w:pStyle w:val="Heading4C"/>
      </w:pPr>
      <w:bookmarkStart w:id="15" w:name="_bookmark15"/>
      <w:bookmarkEnd w:id="15"/>
      <w:r>
        <w:t>WORK 10125, FIELD PLACEMENT 3</w:t>
      </w:r>
    </w:p>
    <w:p w14:paraId="39BED44D" w14:textId="77777777" w:rsidR="00A222AF" w:rsidRDefault="009A6CE8">
      <w:pPr>
        <w:pStyle w:val="BodyText"/>
        <w:spacing w:before="184"/>
        <w:ind w:left="1420"/>
      </w:pPr>
      <w:r>
        <w:t>In addition to Field Placement 1 and Field Placement 2 goals, the following objectives must be met:</w:t>
      </w:r>
    </w:p>
    <w:p w14:paraId="68E3512E" w14:textId="77777777" w:rsidR="00A222AF" w:rsidRDefault="009A6CE8">
      <w:pPr>
        <w:pStyle w:val="ListParagraph"/>
        <w:numPr>
          <w:ilvl w:val="0"/>
          <w:numId w:val="25"/>
        </w:numPr>
        <w:tabs>
          <w:tab w:val="left" w:pos="1421"/>
        </w:tabs>
        <w:ind w:right="1209"/>
        <w:rPr>
          <w:sz w:val="24"/>
        </w:rPr>
      </w:pPr>
      <w:r>
        <w:rPr>
          <w:sz w:val="24"/>
        </w:rPr>
        <w:t>The student should be able to accept responsibility and carry out tasks approaching those of an entry- level social services</w:t>
      </w:r>
      <w:r>
        <w:rPr>
          <w:spacing w:val="-4"/>
          <w:sz w:val="24"/>
        </w:rPr>
        <w:t xml:space="preserve"> </w:t>
      </w:r>
      <w:r>
        <w:rPr>
          <w:sz w:val="24"/>
        </w:rPr>
        <w:t>worker.</w:t>
      </w:r>
    </w:p>
    <w:p w14:paraId="73AE4F4A" w14:textId="77777777" w:rsidR="00A222AF" w:rsidRDefault="009A6CE8">
      <w:pPr>
        <w:pStyle w:val="ListParagraph"/>
        <w:numPr>
          <w:ilvl w:val="0"/>
          <w:numId w:val="25"/>
        </w:numPr>
        <w:tabs>
          <w:tab w:val="left" w:pos="1421"/>
        </w:tabs>
        <w:spacing w:before="1"/>
        <w:ind w:right="1078"/>
        <w:rPr>
          <w:sz w:val="24"/>
        </w:rPr>
      </w:pPr>
      <w:r>
        <w:rPr>
          <w:sz w:val="24"/>
        </w:rPr>
        <w:t>The student is expected to maintain professional helping relationships which adhere to legal and ethical standards.</w:t>
      </w:r>
    </w:p>
    <w:p w14:paraId="0124B436" w14:textId="77777777" w:rsidR="00A222AF" w:rsidRDefault="009A6CE8">
      <w:pPr>
        <w:pStyle w:val="ListParagraph"/>
        <w:numPr>
          <w:ilvl w:val="0"/>
          <w:numId w:val="25"/>
        </w:numPr>
        <w:tabs>
          <w:tab w:val="left" w:pos="1421"/>
        </w:tabs>
        <w:ind w:right="1823"/>
        <w:rPr>
          <w:sz w:val="24"/>
        </w:rPr>
      </w:pPr>
      <w:r>
        <w:rPr>
          <w:sz w:val="24"/>
        </w:rPr>
        <w:t>The</w:t>
      </w:r>
      <w:r>
        <w:rPr>
          <w:spacing w:val="-4"/>
          <w:sz w:val="24"/>
        </w:rPr>
        <w:t xml:space="preserve"> </w:t>
      </w:r>
      <w:r>
        <w:rPr>
          <w:sz w:val="24"/>
        </w:rPr>
        <w:t>student</w:t>
      </w:r>
      <w:r>
        <w:rPr>
          <w:spacing w:val="-3"/>
          <w:sz w:val="24"/>
        </w:rPr>
        <w:t xml:space="preserve"> </w:t>
      </w:r>
      <w:r>
        <w:rPr>
          <w:sz w:val="24"/>
        </w:rPr>
        <w:t>is</w:t>
      </w:r>
      <w:r>
        <w:rPr>
          <w:spacing w:val="-4"/>
          <w:sz w:val="24"/>
        </w:rPr>
        <w:t xml:space="preserve"> </w:t>
      </w:r>
      <w:r>
        <w:rPr>
          <w:sz w:val="24"/>
        </w:rPr>
        <w:t>expected</w:t>
      </w:r>
      <w:r>
        <w:rPr>
          <w:spacing w:val="-3"/>
          <w:sz w:val="24"/>
        </w:rPr>
        <w:t xml:space="preserve"> </w:t>
      </w:r>
      <w:r>
        <w:rPr>
          <w:sz w:val="24"/>
        </w:rPr>
        <w:t>to</w:t>
      </w:r>
      <w:r>
        <w:rPr>
          <w:spacing w:val="-6"/>
          <w:sz w:val="24"/>
        </w:rPr>
        <w:t xml:space="preserve"> </w:t>
      </w:r>
      <w:r>
        <w:rPr>
          <w:sz w:val="24"/>
        </w:rPr>
        <w:t>assess</w:t>
      </w:r>
      <w:r>
        <w:rPr>
          <w:spacing w:val="-4"/>
          <w:sz w:val="24"/>
        </w:rPr>
        <w:t xml:space="preserve"> </w:t>
      </w:r>
      <w:r>
        <w:rPr>
          <w:sz w:val="24"/>
        </w:rPr>
        <w:t>the</w:t>
      </w:r>
      <w:r>
        <w:rPr>
          <w:spacing w:val="-3"/>
          <w:sz w:val="24"/>
        </w:rPr>
        <w:t xml:space="preserve"> </w:t>
      </w:r>
      <w:r>
        <w:rPr>
          <w:sz w:val="24"/>
        </w:rPr>
        <w:t>needs</w:t>
      </w:r>
      <w:r>
        <w:rPr>
          <w:spacing w:val="-4"/>
          <w:sz w:val="24"/>
        </w:rPr>
        <w:t xml:space="preserve"> </w:t>
      </w:r>
      <w:r>
        <w:rPr>
          <w:sz w:val="24"/>
        </w:rPr>
        <w:t>and</w:t>
      </w:r>
      <w:r>
        <w:rPr>
          <w:spacing w:val="-3"/>
          <w:sz w:val="24"/>
        </w:rPr>
        <w:t xml:space="preserve"> </w:t>
      </w:r>
      <w:r>
        <w:rPr>
          <w:sz w:val="24"/>
        </w:rPr>
        <w:t>resources</w:t>
      </w:r>
      <w:r>
        <w:rPr>
          <w:spacing w:val="-4"/>
          <w:sz w:val="24"/>
        </w:rPr>
        <w:t xml:space="preserve"> </w:t>
      </w:r>
      <w:r>
        <w:rPr>
          <w:sz w:val="24"/>
        </w:rPr>
        <w:t>of</w:t>
      </w:r>
      <w:r>
        <w:rPr>
          <w:spacing w:val="-3"/>
          <w:sz w:val="24"/>
        </w:rPr>
        <w:t xml:space="preserve"> </w:t>
      </w:r>
      <w:r>
        <w:rPr>
          <w:sz w:val="24"/>
        </w:rPr>
        <w:t>individuals,</w:t>
      </w:r>
      <w:r>
        <w:rPr>
          <w:spacing w:val="-4"/>
          <w:sz w:val="24"/>
        </w:rPr>
        <w:t xml:space="preserve"> </w:t>
      </w:r>
      <w:r>
        <w:rPr>
          <w:sz w:val="24"/>
        </w:rPr>
        <w:t>families,</w:t>
      </w:r>
      <w:r>
        <w:rPr>
          <w:spacing w:val="-3"/>
          <w:sz w:val="24"/>
        </w:rPr>
        <w:t xml:space="preserve"> </w:t>
      </w:r>
      <w:proofErr w:type="gramStart"/>
      <w:r>
        <w:rPr>
          <w:sz w:val="24"/>
        </w:rPr>
        <w:t>groups</w:t>
      </w:r>
      <w:proofErr w:type="gramEnd"/>
      <w:r>
        <w:rPr>
          <w:spacing w:val="-4"/>
          <w:sz w:val="24"/>
        </w:rPr>
        <w:t xml:space="preserve"> </w:t>
      </w:r>
      <w:r>
        <w:rPr>
          <w:sz w:val="24"/>
        </w:rPr>
        <w:t>and communities and assist them to achieve their goals and meet their</w:t>
      </w:r>
      <w:r>
        <w:rPr>
          <w:spacing w:val="-20"/>
          <w:sz w:val="24"/>
        </w:rPr>
        <w:t xml:space="preserve"> </w:t>
      </w:r>
      <w:r>
        <w:rPr>
          <w:sz w:val="24"/>
        </w:rPr>
        <w:t>needs.</w:t>
      </w:r>
    </w:p>
    <w:p w14:paraId="78222580" w14:textId="77777777" w:rsidR="00A222AF" w:rsidRDefault="009A6CE8">
      <w:pPr>
        <w:pStyle w:val="ListParagraph"/>
        <w:numPr>
          <w:ilvl w:val="0"/>
          <w:numId w:val="25"/>
        </w:numPr>
        <w:tabs>
          <w:tab w:val="left" w:pos="1421"/>
        </w:tabs>
        <w:spacing w:before="1" w:line="274" w:lineRule="exact"/>
        <w:ind w:hanging="361"/>
        <w:rPr>
          <w:sz w:val="24"/>
        </w:rPr>
      </w:pPr>
      <w:r>
        <w:rPr>
          <w:sz w:val="24"/>
        </w:rPr>
        <w:t>The student is expected to implement effective plans of</w:t>
      </w:r>
      <w:r>
        <w:rPr>
          <w:spacing w:val="-8"/>
          <w:sz w:val="24"/>
        </w:rPr>
        <w:t xml:space="preserve"> </w:t>
      </w:r>
      <w:r>
        <w:rPr>
          <w:sz w:val="24"/>
        </w:rPr>
        <w:t>action.</w:t>
      </w:r>
    </w:p>
    <w:p w14:paraId="51058DF2" w14:textId="77777777" w:rsidR="00A222AF" w:rsidRDefault="009A6CE8">
      <w:pPr>
        <w:pStyle w:val="ListParagraph"/>
        <w:numPr>
          <w:ilvl w:val="0"/>
          <w:numId w:val="25"/>
        </w:numPr>
        <w:tabs>
          <w:tab w:val="left" w:pos="1421"/>
        </w:tabs>
        <w:ind w:right="1689"/>
        <w:rPr>
          <w:sz w:val="24"/>
        </w:rPr>
      </w:pPr>
      <w:r>
        <w:rPr>
          <w:sz w:val="24"/>
        </w:rPr>
        <w:t>The</w:t>
      </w:r>
      <w:r>
        <w:rPr>
          <w:spacing w:val="-3"/>
          <w:sz w:val="24"/>
        </w:rPr>
        <w:t xml:space="preserve"> </w:t>
      </w:r>
      <w:r>
        <w:rPr>
          <w:sz w:val="24"/>
        </w:rPr>
        <w:t>student</w:t>
      </w:r>
      <w:r>
        <w:rPr>
          <w:spacing w:val="-3"/>
          <w:sz w:val="24"/>
        </w:rPr>
        <w:t xml:space="preserve"> </w:t>
      </w:r>
      <w:r>
        <w:rPr>
          <w:sz w:val="24"/>
        </w:rPr>
        <w:t>is</w:t>
      </w:r>
      <w:r>
        <w:rPr>
          <w:spacing w:val="-4"/>
          <w:sz w:val="24"/>
        </w:rPr>
        <w:t xml:space="preserve"> </w:t>
      </w:r>
      <w:r>
        <w:rPr>
          <w:sz w:val="24"/>
        </w:rPr>
        <w:t>expected</w:t>
      </w:r>
      <w:r>
        <w:rPr>
          <w:spacing w:val="-3"/>
          <w:sz w:val="24"/>
        </w:rPr>
        <w:t xml:space="preserve"> </w:t>
      </w:r>
      <w:r>
        <w:rPr>
          <w:sz w:val="24"/>
        </w:rPr>
        <w:t>to</w:t>
      </w:r>
      <w:r>
        <w:rPr>
          <w:spacing w:val="-4"/>
          <w:sz w:val="24"/>
        </w:rPr>
        <w:t xml:space="preserve"> </w:t>
      </w:r>
      <w:r>
        <w:rPr>
          <w:sz w:val="24"/>
        </w:rPr>
        <w:t>provide</w:t>
      </w:r>
      <w:r>
        <w:rPr>
          <w:spacing w:val="-5"/>
          <w:sz w:val="24"/>
        </w:rPr>
        <w:t xml:space="preserve"> </w:t>
      </w:r>
      <w:r>
        <w:rPr>
          <w:sz w:val="24"/>
        </w:rPr>
        <w:t>appropriate</w:t>
      </w:r>
      <w:r>
        <w:rPr>
          <w:spacing w:val="-4"/>
          <w:sz w:val="24"/>
        </w:rPr>
        <w:t xml:space="preserve"> </w:t>
      </w:r>
      <w:r>
        <w:rPr>
          <w:sz w:val="24"/>
        </w:rPr>
        <w:t>access</w:t>
      </w:r>
      <w:r>
        <w:rPr>
          <w:spacing w:val="-4"/>
          <w:sz w:val="24"/>
        </w:rPr>
        <w:t xml:space="preserve"> </w:t>
      </w:r>
      <w:r>
        <w:rPr>
          <w:sz w:val="24"/>
        </w:rPr>
        <w:t>to</w:t>
      </w:r>
      <w:r>
        <w:rPr>
          <w:spacing w:val="-2"/>
          <w:sz w:val="24"/>
        </w:rPr>
        <w:t xml:space="preserve"> </w:t>
      </w:r>
      <w:r>
        <w:rPr>
          <w:sz w:val="24"/>
        </w:rPr>
        <w:t>resources</w:t>
      </w:r>
      <w:r>
        <w:rPr>
          <w:spacing w:val="-3"/>
          <w:sz w:val="24"/>
        </w:rPr>
        <w:t xml:space="preserve"> </w:t>
      </w:r>
      <w:proofErr w:type="gramStart"/>
      <w:r>
        <w:rPr>
          <w:sz w:val="24"/>
        </w:rPr>
        <w:t>in</w:t>
      </w:r>
      <w:r>
        <w:rPr>
          <w:spacing w:val="-5"/>
          <w:sz w:val="24"/>
        </w:rPr>
        <w:t xml:space="preserve"> </w:t>
      </w:r>
      <w:r>
        <w:rPr>
          <w:sz w:val="24"/>
        </w:rPr>
        <w:t>order</w:t>
      </w:r>
      <w:r>
        <w:rPr>
          <w:spacing w:val="-2"/>
          <w:sz w:val="24"/>
        </w:rPr>
        <w:t xml:space="preserve"> </w:t>
      </w:r>
      <w:r>
        <w:rPr>
          <w:sz w:val="24"/>
        </w:rPr>
        <w:t>to</w:t>
      </w:r>
      <w:proofErr w:type="gramEnd"/>
      <w:r>
        <w:rPr>
          <w:spacing w:val="-3"/>
          <w:sz w:val="24"/>
        </w:rPr>
        <w:t xml:space="preserve"> </w:t>
      </w:r>
      <w:r>
        <w:rPr>
          <w:sz w:val="24"/>
        </w:rPr>
        <w:t>assist</w:t>
      </w:r>
      <w:r>
        <w:rPr>
          <w:spacing w:val="-3"/>
          <w:sz w:val="24"/>
        </w:rPr>
        <w:t xml:space="preserve"> </w:t>
      </w:r>
      <w:r>
        <w:rPr>
          <w:sz w:val="24"/>
        </w:rPr>
        <w:t>individuals, families, groups and the</w:t>
      </w:r>
      <w:r>
        <w:rPr>
          <w:spacing w:val="-2"/>
          <w:sz w:val="24"/>
        </w:rPr>
        <w:t xml:space="preserve"> </w:t>
      </w:r>
      <w:r>
        <w:rPr>
          <w:sz w:val="24"/>
        </w:rPr>
        <w:t>community.</w:t>
      </w:r>
    </w:p>
    <w:p w14:paraId="5D235840" w14:textId="77777777" w:rsidR="00A222AF" w:rsidRDefault="009A6CE8">
      <w:pPr>
        <w:pStyle w:val="ListParagraph"/>
        <w:numPr>
          <w:ilvl w:val="0"/>
          <w:numId w:val="25"/>
        </w:numPr>
        <w:tabs>
          <w:tab w:val="left" w:pos="1421"/>
        </w:tabs>
        <w:ind w:hanging="361"/>
        <w:rPr>
          <w:sz w:val="24"/>
        </w:rPr>
      </w:pPr>
      <w:r>
        <w:rPr>
          <w:sz w:val="24"/>
        </w:rPr>
        <w:t>The student is expected to maintain working relationships with colleagues, peers, and</w:t>
      </w:r>
      <w:r>
        <w:rPr>
          <w:spacing w:val="-22"/>
          <w:sz w:val="24"/>
        </w:rPr>
        <w:t xml:space="preserve"> </w:t>
      </w:r>
      <w:r>
        <w:rPr>
          <w:sz w:val="24"/>
        </w:rPr>
        <w:t>supervisors.</w:t>
      </w:r>
    </w:p>
    <w:p w14:paraId="2FFD7933" w14:textId="77777777" w:rsidR="00A222AF" w:rsidRDefault="00A222AF">
      <w:pPr>
        <w:rPr>
          <w:sz w:val="24"/>
        </w:rPr>
        <w:sectPr w:rsidR="00A222AF">
          <w:pgSz w:w="12240" w:h="15840"/>
          <w:pgMar w:top="540" w:right="360" w:bottom="380" w:left="380" w:header="0" w:footer="198" w:gutter="0"/>
          <w:cols w:space="720"/>
        </w:sectPr>
      </w:pPr>
    </w:p>
    <w:p w14:paraId="2A1F6D39" w14:textId="77777777" w:rsidR="00A222AF" w:rsidRDefault="009A6CE8" w:rsidP="001C568D">
      <w:pPr>
        <w:pStyle w:val="Heading3B"/>
      </w:pPr>
      <w:bookmarkStart w:id="16" w:name="_bookmark16"/>
      <w:bookmarkEnd w:id="16"/>
      <w:r>
        <w:lastRenderedPageBreak/>
        <w:t>PROGRAM REQUIREMENTS FOR PROMOTION</w:t>
      </w:r>
    </w:p>
    <w:tbl>
      <w:tblPr>
        <w:tblW w:w="0" w:type="auto"/>
        <w:tblInd w:w="1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61"/>
      </w:tblGrid>
      <w:tr w:rsidR="00A222AF" w14:paraId="37469CA5" w14:textId="77777777">
        <w:trPr>
          <w:trHeight w:val="263"/>
        </w:trPr>
        <w:tc>
          <w:tcPr>
            <w:tcW w:w="8961" w:type="dxa"/>
            <w:shd w:val="clear" w:color="auto" w:fill="BEBEBE"/>
          </w:tcPr>
          <w:p w14:paraId="12ADF96E" w14:textId="77777777" w:rsidR="00A222AF" w:rsidRDefault="009A6CE8">
            <w:pPr>
              <w:pStyle w:val="TableParagraph"/>
              <w:spacing w:line="244" w:lineRule="exact"/>
              <w:ind w:left="1866" w:right="1859"/>
              <w:jc w:val="center"/>
              <w:rPr>
                <w:b/>
                <w:sz w:val="23"/>
              </w:rPr>
            </w:pPr>
            <w:r>
              <w:rPr>
                <w:b/>
                <w:sz w:val="23"/>
              </w:rPr>
              <w:t>AC700 - P</w:t>
            </w:r>
            <w:r>
              <w:rPr>
                <w:b/>
                <w:sz w:val="19"/>
              </w:rPr>
              <w:t xml:space="preserve">OLICY </w:t>
            </w:r>
            <w:r>
              <w:rPr>
                <w:b/>
                <w:sz w:val="23"/>
              </w:rPr>
              <w:t>T</w:t>
            </w:r>
            <w:r>
              <w:rPr>
                <w:b/>
                <w:sz w:val="19"/>
              </w:rPr>
              <w:t>ITLE</w:t>
            </w:r>
            <w:r>
              <w:rPr>
                <w:b/>
                <w:sz w:val="23"/>
              </w:rPr>
              <w:t>: Program Promotion and Graduation</w:t>
            </w:r>
          </w:p>
        </w:tc>
      </w:tr>
      <w:tr w:rsidR="00A222AF" w14:paraId="41D21FC3" w14:textId="77777777">
        <w:trPr>
          <w:trHeight w:val="1207"/>
        </w:trPr>
        <w:tc>
          <w:tcPr>
            <w:tcW w:w="8961" w:type="dxa"/>
          </w:tcPr>
          <w:p w14:paraId="2AF43BD0" w14:textId="77777777" w:rsidR="00A222AF" w:rsidRDefault="00A222AF">
            <w:pPr>
              <w:pStyle w:val="TableParagraph"/>
              <w:spacing w:before="7" w:line="240" w:lineRule="auto"/>
              <w:ind w:left="0"/>
              <w:rPr>
                <w:b/>
                <w:sz w:val="20"/>
              </w:rPr>
            </w:pPr>
          </w:p>
          <w:p w14:paraId="76A7542E" w14:textId="77777777" w:rsidR="00A222AF" w:rsidRDefault="009A6CE8">
            <w:pPr>
              <w:pStyle w:val="TableParagraph"/>
              <w:spacing w:before="1" w:line="240" w:lineRule="auto"/>
              <w:ind w:right="199"/>
              <w:rPr>
                <w:sz w:val="21"/>
              </w:rPr>
            </w:pPr>
            <w:r>
              <w:rPr>
                <w:sz w:val="21"/>
              </w:rPr>
              <w:t>Mohawk College is committed to a consistent, equitable and transparent process that facilitates students’ progression through their chosen Program of Studies to graduation. College policies and procedures related to</w:t>
            </w:r>
          </w:p>
          <w:p w14:paraId="0C555CB4" w14:textId="77777777" w:rsidR="00A222AF" w:rsidRDefault="009A6CE8">
            <w:pPr>
              <w:pStyle w:val="TableParagraph"/>
              <w:spacing w:before="5" w:line="240" w:lineRule="exact"/>
              <w:ind w:right="199"/>
              <w:rPr>
                <w:sz w:val="21"/>
              </w:rPr>
            </w:pPr>
            <w:r>
              <w:rPr>
                <w:sz w:val="21"/>
              </w:rPr>
              <w:t>progression and promotion have been developed in accordance with the Mohawk commitment to excellence and the requirements of the Ministry of Training, Colleges and Universities.</w:t>
            </w:r>
          </w:p>
        </w:tc>
      </w:tr>
    </w:tbl>
    <w:p w14:paraId="3519426C" w14:textId="77777777" w:rsidR="00A222AF" w:rsidRDefault="00A222AF">
      <w:pPr>
        <w:pStyle w:val="BodyText"/>
        <w:spacing w:before="10"/>
        <w:rPr>
          <w:b/>
          <w:sz w:val="20"/>
        </w:rPr>
      </w:pPr>
    </w:p>
    <w:tbl>
      <w:tblPr>
        <w:tblW w:w="0" w:type="auto"/>
        <w:tblInd w:w="1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61"/>
      </w:tblGrid>
      <w:tr w:rsidR="00A222AF" w14:paraId="591BFA97" w14:textId="77777777">
        <w:trPr>
          <w:trHeight w:val="242"/>
        </w:trPr>
        <w:tc>
          <w:tcPr>
            <w:tcW w:w="8961" w:type="dxa"/>
            <w:shd w:val="clear" w:color="auto" w:fill="BEBEBE"/>
          </w:tcPr>
          <w:p w14:paraId="2516071F" w14:textId="77777777" w:rsidR="00A222AF" w:rsidRDefault="009A6CE8">
            <w:pPr>
              <w:pStyle w:val="TableParagraph"/>
              <w:spacing w:line="222" w:lineRule="exact"/>
              <w:rPr>
                <w:b/>
                <w:sz w:val="21"/>
              </w:rPr>
            </w:pPr>
            <w:r>
              <w:rPr>
                <w:b/>
                <w:sz w:val="21"/>
              </w:rPr>
              <w:t>Pass Level</w:t>
            </w:r>
          </w:p>
        </w:tc>
      </w:tr>
      <w:tr w:rsidR="00A222AF" w14:paraId="60C40DEB" w14:textId="77777777">
        <w:trPr>
          <w:trHeight w:val="422"/>
        </w:trPr>
        <w:tc>
          <w:tcPr>
            <w:tcW w:w="8961" w:type="dxa"/>
          </w:tcPr>
          <w:p w14:paraId="216953E4" w14:textId="77777777" w:rsidR="00A222AF" w:rsidRDefault="009A6CE8">
            <w:pPr>
              <w:pStyle w:val="TableParagraph"/>
              <w:spacing w:line="236" w:lineRule="exact"/>
              <w:rPr>
                <w:sz w:val="21"/>
              </w:rPr>
            </w:pPr>
            <w:r>
              <w:rPr>
                <w:sz w:val="21"/>
              </w:rPr>
              <w:t xml:space="preserve">Effective Fall 2009, a </w:t>
            </w:r>
            <w:r>
              <w:rPr>
                <w:b/>
                <w:sz w:val="21"/>
              </w:rPr>
              <w:t xml:space="preserve">minimum passing grade of 50% </w:t>
            </w:r>
            <w:r>
              <w:rPr>
                <w:sz w:val="21"/>
              </w:rPr>
              <w:t>applies for all courses offered at the College.</w:t>
            </w:r>
          </w:p>
        </w:tc>
      </w:tr>
      <w:tr w:rsidR="00A222AF" w14:paraId="0C7ADE8C" w14:textId="77777777">
        <w:trPr>
          <w:trHeight w:val="239"/>
        </w:trPr>
        <w:tc>
          <w:tcPr>
            <w:tcW w:w="8961" w:type="dxa"/>
            <w:shd w:val="clear" w:color="auto" w:fill="BEBEBE"/>
          </w:tcPr>
          <w:p w14:paraId="5C56E422" w14:textId="77777777" w:rsidR="00A222AF" w:rsidRDefault="009A6CE8">
            <w:pPr>
              <w:pStyle w:val="TableParagraph"/>
              <w:spacing w:line="220" w:lineRule="exact"/>
              <w:rPr>
                <w:b/>
                <w:sz w:val="21"/>
              </w:rPr>
            </w:pPr>
            <w:r>
              <w:rPr>
                <w:b/>
                <w:sz w:val="21"/>
              </w:rPr>
              <w:t>Advancement from One Semester to the Next</w:t>
            </w:r>
          </w:p>
        </w:tc>
      </w:tr>
      <w:tr w:rsidR="00A222AF" w14:paraId="171F3EA1" w14:textId="77777777">
        <w:trPr>
          <w:trHeight w:val="964"/>
        </w:trPr>
        <w:tc>
          <w:tcPr>
            <w:tcW w:w="8961" w:type="dxa"/>
          </w:tcPr>
          <w:p w14:paraId="60B84D71" w14:textId="77777777" w:rsidR="00A222AF" w:rsidRDefault="009A6CE8">
            <w:pPr>
              <w:pStyle w:val="TableParagraph"/>
              <w:spacing w:line="236" w:lineRule="exact"/>
              <w:rPr>
                <w:b/>
                <w:sz w:val="21"/>
              </w:rPr>
            </w:pPr>
            <w:r>
              <w:rPr>
                <w:b/>
                <w:sz w:val="21"/>
                <w:u w:val="single"/>
              </w:rPr>
              <w:t>Promotion with Good Standing</w:t>
            </w:r>
            <w:r>
              <w:rPr>
                <w:b/>
                <w:sz w:val="21"/>
              </w:rPr>
              <w:t>:</w:t>
            </w:r>
          </w:p>
          <w:p w14:paraId="197FC4D1" w14:textId="77777777" w:rsidR="00A222AF" w:rsidRDefault="009A6CE8">
            <w:pPr>
              <w:pStyle w:val="TableParagraph"/>
              <w:spacing w:before="1" w:line="240" w:lineRule="auto"/>
              <w:ind w:right="199"/>
              <w:rPr>
                <w:sz w:val="21"/>
              </w:rPr>
            </w:pPr>
            <w:r>
              <w:rPr>
                <w:sz w:val="21"/>
              </w:rPr>
              <w:t>Students will be allowed to progress from one semester to the next with attainment of a minimum Weighted GPA greater than or equal to 60% (</w:t>
            </w:r>
            <w:r>
              <w:rPr>
                <w:sz w:val="21"/>
                <w:u w:val="single"/>
              </w:rPr>
              <w:t>semester promotion grade</w:t>
            </w:r>
            <w:r>
              <w:rPr>
                <w:sz w:val="21"/>
              </w:rPr>
              <w:t xml:space="preserve">) with no failures. Course registration is subject to </w:t>
            </w:r>
            <w:proofErr w:type="gramStart"/>
            <w:r>
              <w:rPr>
                <w:sz w:val="21"/>
              </w:rPr>
              <w:t>course</w:t>
            </w:r>
            <w:proofErr w:type="gramEnd"/>
          </w:p>
          <w:p w14:paraId="55AE3475" w14:textId="77777777" w:rsidR="00A222AF" w:rsidRDefault="009A6CE8">
            <w:pPr>
              <w:pStyle w:val="TableParagraph"/>
              <w:spacing w:before="1" w:line="225" w:lineRule="exact"/>
              <w:rPr>
                <w:sz w:val="21"/>
              </w:rPr>
            </w:pPr>
            <w:r>
              <w:rPr>
                <w:sz w:val="21"/>
              </w:rPr>
              <w:t>prerequisites.</w:t>
            </w:r>
          </w:p>
        </w:tc>
      </w:tr>
      <w:tr w:rsidR="00A222AF" w14:paraId="43A3C91C" w14:textId="77777777">
        <w:trPr>
          <w:trHeight w:val="2409"/>
        </w:trPr>
        <w:tc>
          <w:tcPr>
            <w:tcW w:w="8961" w:type="dxa"/>
          </w:tcPr>
          <w:p w14:paraId="24B25CF7" w14:textId="77777777" w:rsidR="00A222AF" w:rsidRDefault="009A6CE8">
            <w:pPr>
              <w:pStyle w:val="TableParagraph"/>
              <w:spacing w:line="236" w:lineRule="exact"/>
              <w:rPr>
                <w:b/>
                <w:sz w:val="21"/>
              </w:rPr>
            </w:pPr>
            <w:r>
              <w:rPr>
                <w:b/>
                <w:sz w:val="21"/>
                <w:u w:val="single"/>
              </w:rPr>
              <w:t>Promotion with Advice</w:t>
            </w:r>
            <w:r>
              <w:rPr>
                <w:b/>
                <w:sz w:val="21"/>
              </w:rPr>
              <w:t>:</w:t>
            </w:r>
          </w:p>
          <w:p w14:paraId="69A5253A" w14:textId="77777777" w:rsidR="00A222AF" w:rsidRDefault="009A6CE8">
            <w:pPr>
              <w:pStyle w:val="TableParagraph"/>
              <w:spacing w:before="1" w:line="240" w:lineRule="auto"/>
              <w:ind w:right="159"/>
              <w:rPr>
                <w:sz w:val="21"/>
              </w:rPr>
            </w:pPr>
            <w:r>
              <w:rPr>
                <w:sz w:val="21"/>
              </w:rPr>
              <w:t xml:space="preserve">This situation applies to students who achieve a Weighted GPA greater than or equal to 50%, </w:t>
            </w:r>
            <w:r>
              <w:rPr>
                <w:sz w:val="21"/>
                <w:u w:val="single"/>
              </w:rPr>
              <w:t>with no more than</w:t>
            </w:r>
            <w:r>
              <w:rPr>
                <w:sz w:val="21"/>
              </w:rPr>
              <w:t xml:space="preserve"> </w:t>
            </w:r>
            <w:r>
              <w:rPr>
                <w:sz w:val="21"/>
                <w:u w:val="single"/>
              </w:rPr>
              <w:t>one failure</w:t>
            </w:r>
            <w:r>
              <w:rPr>
                <w:sz w:val="21"/>
              </w:rPr>
              <w:t xml:space="preserve">. Provided that prerequisites are met, students in this situation may continue into the next </w:t>
            </w:r>
            <w:proofErr w:type="gramStart"/>
            <w:r>
              <w:rPr>
                <w:sz w:val="21"/>
              </w:rPr>
              <w:t>term, but</w:t>
            </w:r>
            <w:proofErr w:type="gramEnd"/>
            <w:r>
              <w:rPr>
                <w:sz w:val="21"/>
              </w:rPr>
              <w:t xml:space="preserve"> are </w:t>
            </w:r>
            <w:r>
              <w:rPr>
                <w:sz w:val="21"/>
                <w:u w:val="single"/>
              </w:rPr>
              <w:t xml:space="preserve">strongly encouraged </w:t>
            </w:r>
            <w:r>
              <w:rPr>
                <w:sz w:val="21"/>
              </w:rPr>
              <w:t>to seek academic advice from a Program Coordinator, Student Success Advisor and/or Counselor to help them enhance their academic performance. Students need to recognize that one failure has the potential to compromise progression from one semester to the next, and successive occurrences may prohibit the student from achieving graduation status within the timelines prescribed by the POS.</w:t>
            </w:r>
          </w:p>
          <w:p w14:paraId="7F92166E" w14:textId="77777777" w:rsidR="00A222AF" w:rsidRDefault="009A6CE8">
            <w:pPr>
              <w:pStyle w:val="TableParagraph"/>
              <w:spacing w:line="240" w:lineRule="auto"/>
              <w:ind w:right="381" w:firstLine="239"/>
              <w:rPr>
                <w:sz w:val="21"/>
              </w:rPr>
            </w:pPr>
            <w:r>
              <w:rPr>
                <w:sz w:val="21"/>
              </w:rPr>
              <w:t xml:space="preserve">Students in this category who have identified with Accessible Learning Services and have a Confidential Academic Accommodation Plan are </w:t>
            </w:r>
            <w:r>
              <w:rPr>
                <w:sz w:val="21"/>
                <w:u w:val="single"/>
              </w:rPr>
              <w:t xml:space="preserve">strongly encouraged </w:t>
            </w:r>
            <w:r>
              <w:rPr>
                <w:sz w:val="21"/>
              </w:rPr>
              <w:t>to meet with their Accessible Learning Services Case</w:t>
            </w:r>
          </w:p>
          <w:p w14:paraId="22737D8A" w14:textId="77777777" w:rsidR="00A222AF" w:rsidRDefault="009A6CE8">
            <w:pPr>
              <w:pStyle w:val="TableParagraph"/>
              <w:spacing w:line="225" w:lineRule="exact"/>
              <w:rPr>
                <w:sz w:val="21"/>
              </w:rPr>
            </w:pPr>
            <w:r>
              <w:rPr>
                <w:sz w:val="21"/>
              </w:rPr>
              <w:t>Manager.</w:t>
            </w:r>
          </w:p>
        </w:tc>
      </w:tr>
      <w:tr w:rsidR="00A222AF" w14:paraId="7C83889F" w14:textId="77777777">
        <w:trPr>
          <w:trHeight w:val="1687"/>
        </w:trPr>
        <w:tc>
          <w:tcPr>
            <w:tcW w:w="8961" w:type="dxa"/>
          </w:tcPr>
          <w:p w14:paraId="7D6716ED" w14:textId="77777777" w:rsidR="00A222AF" w:rsidRDefault="009A6CE8">
            <w:pPr>
              <w:pStyle w:val="TableParagraph"/>
              <w:spacing w:line="236" w:lineRule="exact"/>
              <w:rPr>
                <w:b/>
                <w:sz w:val="21"/>
              </w:rPr>
            </w:pPr>
            <w:r>
              <w:rPr>
                <w:b/>
                <w:sz w:val="21"/>
                <w:u w:val="single"/>
              </w:rPr>
              <w:t>Probation</w:t>
            </w:r>
            <w:r>
              <w:rPr>
                <w:b/>
                <w:sz w:val="21"/>
              </w:rPr>
              <w:t>:</w:t>
            </w:r>
          </w:p>
          <w:p w14:paraId="76E7878B" w14:textId="77777777" w:rsidR="00A222AF" w:rsidRDefault="009A6CE8">
            <w:pPr>
              <w:pStyle w:val="TableParagraph"/>
              <w:spacing w:before="1" w:line="240" w:lineRule="auto"/>
              <w:rPr>
                <w:sz w:val="21"/>
              </w:rPr>
            </w:pPr>
            <w:r>
              <w:rPr>
                <w:sz w:val="21"/>
              </w:rPr>
              <w:t xml:space="preserve">Students who achieve a Weighted GPA greater than or equal to 50% with </w:t>
            </w:r>
            <w:r>
              <w:rPr>
                <w:sz w:val="21"/>
                <w:u w:val="single"/>
              </w:rPr>
              <w:t>more than one failure</w:t>
            </w:r>
            <w:r>
              <w:rPr>
                <w:sz w:val="21"/>
              </w:rPr>
              <w:t xml:space="preserve"> will </w:t>
            </w:r>
            <w:r>
              <w:rPr>
                <w:sz w:val="21"/>
                <w:u w:val="single"/>
              </w:rPr>
              <w:t xml:space="preserve">not </w:t>
            </w:r>
            <w:r>
              <w:rPr>
                <w:sz w:val="21"/>
              </w:rPr>
              <w:t xml:space="preserve">be promoted. These students may be allowed to progress to the next term with special authorization through the mandatory academic advisement process. Students in this category </w:t>
            </w:r>
            <w:r>
              <w:rPr>
                <w:sz w:val="21"/>
                <w:u w:val="single"/>
              </w:rPr>
              <w:t xml:space="preserve">must </w:t>
            </w:r>
            <w:r>
              <w:rPr>
                <w:sz w:val="21"/>
              </w:rPr>
              <w:t xml:space="preserve">meet with a Program Coordinator or Student Success Advisor to discuss their academic future. Referral to a Counselor may follow, if appropriate. Students in this category who have identified with Accessible Learning Services and have a Confidential </w:t>
            </w:r>
            <w:proofErr w:type="gramStart"/>
            <w:r>
              <w:rPr>
                <w:sz w:val="21"/>
              </w:rPr>
              <w:t>Academic</w:t>
            </w:r>
            <w:proofErr w:type="gramEnd"/>
          </w:p>
          <w:p w14:paraId="2B47CCAB" w14:textId="77777777" w:rsidR="00A222AF" w:rsidRDefault="009A6CE8">
            <w:pPr>
              <w:pStyle w:val="TableParagraph"/>
              <w:spacing w:line="225" w:lineRule="exact"/>
              <w:rPr>
                <w:sz w:val="21"/>
              </w:rPr>
            </w:pPr>
            <w:r>
              <w:rPr>
                <w:sz w:val="21"/>
              </w:rPr>
              <w:t xml:space="preserve">Accommodation Plan </w:t>
            </w:r>
            <w:r>
              <w:rPr>
                <w:sz w:val="21"/>
                <w:u w:val="single"/>
              </w:rPr>
              <w:t xml:space="preserve">must </w:t>
            </w:r>
            <w:r>
              <w:rPr>
                <w:sz w:val="21"/>
              </w:rPr>
              <w:t>meet with their Accessible Learning Services Case Manager.</w:t>
            </w:r>
          </w:p>
        </w:tc>
      </w:tr>
      <w:tr w:rsidR="00A222AF" w14:paraId="6899954F" w14:textId="77777777">
        <w:trPr>
          <w:trHeight w:val="724"/>
        </w:trPr>
        <w:tc>
          <w:tcPr>
            <w:tcW w:w="8961" w:type="dxa"/>
          </w:tcPr>
          <w:p w14:paraId="5D1D270F" w14:textId="77777777" w:rsidR="00A222AF" w:rsidRDefault="009A6CE8">
            <w:pPr>
              <w:pStyle w:val="TableParagraph"/>
              <w:spacing w:line="236" w:lineRule="exact"/>
              <w:rPr>
                <w:b/>
                <w:sz w:val="21"/>
              </w:rPr>
            </w:pPr>
            <w:r>
              <w:rPr>
                <w:b/>
                <w:sz w:val="21"/>
                <w:u w:val="single"/>
              </w:rPr>
              <w:t>Compulsory Withdrawal</w:t>
            </w:r>
            <w:r>
              <w:rPr>
                <w:b/>
                <w:sz w:val="21"/>
              </w:rPr>
              <w:t>:</w:t>
            </w:r>
          </w:p>
          <w:p w14:paraId="4270487C" w14:textId="77777777" w:rsidR="00A222AF" w:rsidRDefault="009A6CE8">
            <w:pPr>
              <w:pStyle w:val="TableParagraph"/>
              <w:spacing w:before="6" w:line="240" w:lineRule="exact"/>
              <w:ind w:right="150"/>
              <w:rPr>
                <w:sz w:val="21"/>
              </w:rPr>
            </w:pPr>
            <w:r>
              <w:rPr>
                <w:sz w:val="21"/>
              </w:rPr>
              <w:t>Students with a Weighted GPA less than 50 will be required to leave the program. It is strongly recommended that students in this situation seek advisement to explore opportunities for continuing study at the College.</w:t>
            </w:r>
          </w:p>
        </w:tc>
      </w:tr>
      <w:tr w:rsidR="00A222AF" w14:paraId="5167EC66" w14:textId="77777777">
        <w:trPr>
          <w:trHeight w:val="239"/>
        </w:trPr>
        <w:tc>
          <w:tcPr>
            <w:tcW w:w="8961" w:type="dxa"/>
            <w:shd w:val="clear" w:color="auto" w:fill="BEBEBE"/>
          </w:tcPr>
          <w:p w14:paraId="6701F6DA" w14:textId="77777777" w:rsidR="00A222AF" w:rsidRDefault="009A6CE8">
            <w:pPr>
              <w:pStyle w:val="TableParagraph"/>
              <w:spacing w:line="220" w:lineRule="exact"/>
              <w:rPr>
                <w:b/>
                <w:sz w:val="21"/>
              </w:rPr>
            </w:pPr>
            <w:r>
              <w:rPr>
                <w:b/>
                <w:sz w:val="21"/>
              </w:rPr>
              <w:t>Withdrawal due to Professional Misconduct</w:t>
            </w:r>
          </w:p>
        </w:tc>
      </w:tr>
      <w:tr w:rsidR="00A222AF" w14:paraId="78506BA3" w14:textId="77777777">
        <w:trPr>
          <w:trHeight w:val="1890"/>
        </w:trPr>
        <w:tc>
          <w:tcPr>
            <w:tcW w:w="8961" w:type="dxa"/>
          </w:tcPr>
          <w:p w14:paraId="1AE4F1C7" w14:textId="77777777" w:rsidR="00A222AF" w:rsidRDefault="00A222AF">
            <w:pPr>
              <w:pStyle w:val="TableParagraph"/>
              <w:spacing w:before="7" w:line="240" w:lineRule="auto"/>
              <w:ind w:left="0"/>
              <w:rPr>
                <w:b/>
                <w:sz w:val="20"/>
              </w:rPr>
            </w:pPr>
          </w:p>
          <w:p w14:paraId="5C1C2846" w14:textId="77777777" w:rsidR="00A222AF" w:rsidRDefault="009A6CE8">
            <w:pPr>
              <w:pStyle w:val="TableParagraph"/>
              <w:spacing w:before="1" w:line="241" w:lineRule="exact"/>
              <w:jc w:val="both"/>
              <w:rPr>
                <w:sz w:val="21"/>
              </w:rPr>
            </w:pPr>
            <w:r>
              <w:rPr>
                <w:sz w:val="21"/>
              </w:rPr>
              <w:t>A student may be asked to withdraw under the following circumstances:</w:t>
            </w:r>
          </w:p>
          <w:p w14:paraId="3F41DC1F" w14:textId="77777777" w:rsidR="00A222AF" w:rsidRDefault="009A6CE8">
            <w:pPr>
              <w:pStyle w:val="TableParagraph"/>
              <w:numPr>
                <w:ilvl w:val="0"/>
                <w:numId w:val="24"/>
              </w:numPr>
              <w:tabs>
                <w:tab w:val="left" w:pos="828"/>
              </w:tabs>
              <w:spacing w:line="240" w:lineRule="auto"/>
              <w:ind w:right="98"/>
              <w:jc w:val="both"/>
              <w:rPr>
                <w:sz w:val="21"/>
              </w:rPr>
            </w:pPr>
            <w:r>
              <w:rPr>
                <w:sz w:val="21"/>
              </w:rPr>
              <w:t>Professional misconduct as outlined in the Ontario College of Social Workers and Social Service Workers code of ethics. (see website @</w:t>
            </w:r>
            <w:r>
              <w:rPr>
                <w:spacing w:val="-12"/>
                <w:sz w:val="21"/>
              </w:rPr>
              <w:t xml:space="preserve"> </w:t>
            </w:r>
            <w:hyperlink r:id="rId21">
              <w:r>
                <w:rPr>
                  <w:sz w:val="21"/>
                </w:rPr>
                <w:t>www.ocswssw.org</w:t>
              </w:r>
            </w:hyperlink>
            <w:r>
              <w:rPr>
                <w:sz w:val="21"/>
              </w:rPr>
              <w:t>)</w:t>
            </w:r>
          </w:p>
          <w:p w14:paraId="5CA6712B" w14:textId="77777777" w:rsidR="00A222AF" w:rsidRDefault="009A6CE8">
            <w:pPr>
              <w:pStyle w:val="TableParagraph"/>
              <w:numPr>
                <w:ilvl w:val="0"/>
                <w:numId w:val="24"/>
              </w:numPr>
              <w:tabs>
                <w:tab w:val="left" w:pos="828"/>
              </w:tabs>
              <w:spacing w:line="240" w:lineRule="auto"/>
              <w:ind w:right="96"/>
              <w:jc w:val="both"/>
              <w:rPr>
                <w:sz w:val="21"/>
              </w:rPr>
            </w:pPr>
            <w:r>
              <w:rPr>
                <w:sz w:val="21"/>
              </w:rPr>
              <w:t>A</w:t>
            </w:r>
            <w:r>
              <w:rPr>
                <w:spacing w:val="-5"/>
                <w:sz w:val="21"/>
              </w:rPr>
              <w:t xml:space="preserve"> </w:t>
            </w:r>
            <w:r>
              <w:rPr>
                <w:sz w:val="21"/>
              </w:rPr>
              <w:t>behavior</w:t>
            </w:r>
            <w:r>
              <w:rPr>
                <w:spacing w:val="-5"/>
                <w:sz w:val="21"/>
              </w:rPr>
              <w:t xml:space="preserve"> </w:t>
            </w:r>
            <w:r>
              <w:rPr>
                <w:sz w:val="21"/>
              </w:rPr>
              <w:t>that</w:t>
            </w:r>
            <w:r>
              <w:rPr>
                <w:spacing w:val="-5"/>
                <w:sz w:val="21"/>
              </w:rPr>
              <w:t xml:space="preserve"> </w:t>
            </w:r>
            <w:r>
              <w:rPr>
                <w:sz w:val="21"/>
              </w:rPr>
              <w:t>leads</w:t>
            </w:r>
            <w:r>
              <w:rPr>
                <w:spacing w:val="-4"/>
                <w:sz w:val="21"/>
              </w:rPr>
              <w:t xml:space="preserve"> </w:t>
            </w:r>
            <w:r>
              <w:rPr>
                <w:sz w:val="21"/>
              </w:rPr>
              <w:t>to</w:t>
            </w:r>
            <w:r>
              <w:rPr>
                <w:spacing w:val="-5"/>
                <w:sz w:val="21"/>
              </w:rPr>
              <w:t xml:space="preserve"> </w:t>
            </w:r>
            <w:r>
              <w:rPr>
                <w:sz w:val="21"/>
              </w:rPr>
              <w:t>the</w:t>
            </w:r>
            <w:r>
              <w:rPr>
                <w:spacing w:val="-5"/>
                <w:sz w:val="21"/>
              </w:rPr>
              <w:t xml:space="preserve"> </w:t>
            </w:r>
            <w:r>
              <w:rPr>
                <w:sz w:val="21"/>
              </w:rPr>
              <w:t>implementation</w:t>
            </w:r>
            <w:r>
              <w:rPr>
                <w:spacing w:val="-6"/>
                <w:sz w:val="21"/>
              </w:rPr>
              <w:t xml:space="preserve"> </w:t>
            </w:r>
            <w:r>
              <w:rPr>
                <w:sz w:val="21"/>
              </w:rPr>
              <w:t>of</w:t>
            </w:r>
            <w:r>
              <w:rPr>
                <w:spacing w:val="-5"/>
                <w:sz w:val="21"/>
              </w:rPr>
              <w:t xml:space="preserve"> </w:t>
            </w:r>
            <w:r>
              <w:rPr>
                <w:sz w:val="21"/>
              </w:rPr>
              <w:t>the</w:t>
            </w:r>
            <w:r>
              <w:rPr>
                <w:spacing w:val="-7"/>
                <w:sz w:val="21"/>
              </w:rPr>
              <w:t xml:space="preserve"> </w:t>
            </w:r>
            <w:r>
              <w:rPr>
                <w:sz w:val="21"/>
              </w:rPr>
              <w:t>Student</w:t>
            </w:r>
            <w:r>
              <w:rPr>
                <w:spacing w:val="-5"/>
                <w:sz w:val="21"/>
              </w:rPr>
              <w:t xml:space="preserve"> </w:t>
            </w:r>
            <w:proofErr w:type="spellStart"/>
            <w:r>
              <w:rPr>
                <w:sz w:val="21"/>
              </w:rPr>
              <w:t>Behaviour</w:t>
            </w:r>
            <w:proofErr w:type="spellEnd"/>
            <w:r>
              <w:rPr>
                <w:spacing w:val="-5"/>
                <w:sz w:val="21"/>
              </w:rPr>
              <w:t xml:space="preserve"> </w:t>
            </w:r>
            <w:r>
              <w:rPr>
                <w:sz w:val="21"/>
              </w:rPr>
              <w:t>Policy</w:t>
            </w:r>
            <w:r>
              <w:rPr>
                <w:spacing w:val="-4"/>
                <w:sz w:val="21"/>
              </w:rPr>
              <w:t xml:space="preserve"> </w:t>
            </w:r>
            <w:r>
              <w:rPr>
                <w:sz w:val="21"/>
              </w:rPr>
              <w:t>–</w:t>
            </w:r>
            <w:r>
              <w:rPr>
                <w:spacing w:val="-7"/>
                <w:sz w:val="21"/>
              </w:rPr>
              <w:t xml:space="preserve"> </w:t>
            </w:r>
            <w:r>
              <w:rPr>
                <w:sz w:val="21"/>
              </w:rPr>
              <w:t>Mohawk</w:t>
            </w:r>
            <w:r>
              <w:rPr>
                <w:spacing w:val="-5"/>
                <w:sz w:val="21"/>
              </w:rPr>
              <w:t xml:space="preserve"> </w:t>
            </w:r>
            <w:r>
              <w:rPr>
                <w:sz w:val="21"/>
              </w:rPr>
              <w:t>College.</w:t>
            </w:r>
            <w:r>
              <w:rPr>
                <w:spacing w:val="-7"/>
                <w:sz w:val="21"/>
              </w:rPr>
              <w:t xml:space="preserve"> </w:t>
            </w:r>
            <w:r>
              <w:rPr>
                <w:sz w:val="21"/>
              </w:rPr>
              <w:t>It</w:t>
            </w:r>
            <w:r>
              <w:rPr>
                <w:spacing w:val="-5"/>
                <w:sz w:val="21"/>
              </w:rPr>
              <w:t xml:space="preserve"> </w:t>
            </w:r>
            <w:r>
              <w:rPr>
                <w:sz w:val="21"/>
              </w:rPr>
              <w:t xml:space="preserve">outlines a range of disciplinary sanctions that can be imposed depending on the severity and pattern of the </w:t>
            </w:r>
            <w:proofErr w:type="spellStart"/>
            <w:r>
              <w:rPr>
                <w:sz w:val="21"/>
              </w:rPr>
              <w:t>behaviour</w:t>
            </w:r>
            <w:proofErr w:type="spellEnd"/>
            <w:r>
              <w:rPr>
                <w:sz w:val="21"/>
              </w:rPr>
              <w:t xml:space="preserve"> in</w:t>
            </w:r>
            <w:r>
              <w:rPr>
                <w:spacing w:val="-2"/>
                <w:sz w:val="21"/>
              </w:rPr>
              <w:t xml:space="preserve"> </w:t>
            </w:r>
            <w:r>
              <w:rPr>
                <w:sz w:val="21"/>
              </w:rPr>
              <w:t>question</w:t>
            </w:r>
          </w:p>
        </w:tc>
      </w:tr>
      <w:tr w:rsidR="00A222AF" w14:paraId="32AD03AF" w14:textId="77777777">
        <w:trPr>
          <w:trHeight w:val="239"/>
        </w:trPr>
        <w:tc>
          <w:tcPr>
            <w:tcW w:w="8961" w:type="dxa"/>
            <w:shd w:val="clear" w:color="auto" w:fill="BEBEBE"/>
          </w:tcPr>
          <w:p w14:paraId="403E576F" w14:textId="77777777" w:rsidR="00A222AF" w:rsidRDefault="009A6CE8">
            <w:pPr>
              <w:pStyle w:val="TableParagraph"/>
              <w:spacing w:line="220" w:lineRule="exact"/>
              <w:rPr>
                <w:b/>
                <w:sz w:val="21"/>
              </w:rPr>
            </w:pPr>
            <w:r>
              <w:rPr>
                <w:b/>
                <w:sz w:val="21"/>
              </w:rPr>
              <w:t>Requirements for Graduation</w:t>
            </w:r>
          </w:p>
        </w:tc>
      </w:tr>
      <w:tr w:rsidR="00A222AF" w14:paraId="52DB620C" w14:textId="77777777">
        <w:trPr>
          <w:trHeight w:val="965"/>
        </w:trPr>
        <w:tc>
          <w:tcPr>
            <w:tcW w:w="8961" w:type="dxa"/>
          </w:tcPr>
          <w:p w14:paraId="3273198E" w14:textId="77777777" w:rsidR="00A222AF" w:rsidRDefault="00A222AF">
            <w:pPr>
              <w:pStyle w:val="TableParagraph"/>
              <w:spacing w:before="8" w:line="240" w:lineRule="auto"/>
              <w:ind w:left="0"/>
              <w:rPr>
                <w:b/>
                <w:sz w:val="20"/>
              </w:rPr>
            </w:pPr>
          </w:p>
          <w:p w14:paraId="04A83348" w14:textId="77777777" w:rsidR="00A222AF" w:rsidRDefault="009A6CE8">
            <w:pPr>
              <w:pStyle w:val="TableParagraph"/>
              <w:spacing w:line="240" w:lineRule="auto"/>
              <w:ind w:right="610"/>
              <w:rPr>
                <w:sz w:val="21"/>
              </w:rPr>
            </w:pPr>
            <w:r>
              <w:rPr>
                <w:sz w:val="21"/>
              </w:rPr>
              <w:t>An overall minimum weighted GPA of 60% is required to graduate. Where courses have been repeated, the highest course mark will be used in the calculation. Exceptions to these graduation requirements require the</w:t>
            </w:r>
          </w:p>
          <w:p w14:paraId="43C40AB4" w14:textId="77777777" w:rsidR="00A222AF" w:rsidRDefault="009A6CE8">
            <w:pPr>
              <w:pStyle w:val="TableParagraph"/>
              <w:spacing w:before="1" w:line="225" w:lineRule="exact"/>
              <w:rPr>
                <w:sz w:val="21"/>
              </w:rPr>
            </w:pPr>
            <w:r>
              <w:rPr>
                <w:sz w:val="21"/>
              </w:rPr>
              <w:t>approval of the Grading and Promotion Standards Committee.</w:t>
            </w:r>
          </w:p>
        </w:tc>
      </w:tr>
    </w:tbl>
    <w:p w14:paraId="454D4B36" w14:textId="77777777" w:rsidR="00A222AF" w:rsidRDefault="009A6CE8" w:rsidP="001C568D">
      <w:pPr>
        <w:pStyle w:val="Heading4D"/>
      </w:pPr>
      <w:r>
        <w:t>GRADING SYSTEM</w:t>
      </w:r>
    </w:p>
    <w:p w14:paraId="414B4330" w14:textId="77777777" w:rsidR="00A222AF" w:rsidRDefault="009A6CE8">
      <w:pPr>
        <w:ind w:left="1060" w:right="1028"/>
        <w:rPr>
          <w:sz w:val="21"/>
        </w:rPr>
      </w:pPr>
      <w:r>
        <w:rPr>
          <w:sz w:val="21"/>
        </w:rPr>
        <w:t xml:space="preserve">The passing grade is 50%. Course grades will be assigned by the faculty member. Final grades will be given to the student. It is the student’s </w:t>
      </w:r>
      <w:r>
        <w:rPr>
          <w:sz w:val="21"/>
          <w:u w:val="single"/>
        </w:rPr>
        <w:t>sole</w:t>
      </w:r>
      <w:r>
        <w:rPr>
          <w:sz w:val="21"/>
        </w:rPr>
        <w:t xml:space="preserve"> responsibility to obtain their results.</w:t>
      </w:r>
    </w:p>
    <w:p w14:paraId="7F5D69D7" w14:textId="77777777" w:rsidR="00A222AF" w:rsidRDefault="00A222AF">
      <w:pPr>
        <w:pStyle w:val="BodyText"/>
        <w:spacing w:before="11"/>
        <w:rPr>
          <w:sz w:val="20"/>
        </w:rPr>
      </w:pPr>
    </w:p>
    <w:p w14:paraId="3DB26267" w14:textId="77777777" w:rsidR="00A222AF" w:rsidRDefault="009A6CE8" w:rsidP="001C568D">
      <w:pPr>
        <w:pStyle w:val="Heading4D"/>
      </w:pPr>
      <w:r>
        <w:t>STUDENT RIGHTS &amp; RESPONSIBILITIES</w:t>
      </w:r>
    </w:p>
    <w:p w14:paraId="7F75E8A6" w14:textId="77777777" w:rsidR="00A222AF" w:rsidRDefault="009A6CE8">
      <w:pPr>
        <w:spacing w:before="1"/>
        <w:ind w:left="1060"/>
        <w:rPr>
          <w:sz w:val="21"/>
        </w:rPr>
      </w:pPr>
      <w:r>
        <w:rPr>
          <w:sz w:val="21"/>
        </w:rPr>
        <w:t>Students can appeal their final mark. Students cannot appeal an interim grade.</w:t>
      </w:r>
    </w:p>
    <w:p w14:paraId="696B2356" w14:textId="77777777" w:rsidR="00A222AF" w:rsidRDefault="00A222AF">
      <w:pPr>
        <w:rPr>
          <w:sz w:val="21"/>
        </w:rPr>
        <w:sectPr w:rsidR="00A222AF">
          <w:pgSz w:w="12240" w:h="15840"/>
          <w:pgMar w:top="540" w:right="360" w:bottom="380" w:left="380" w:header="0" w:footer="198" w:gutter="0"/>
          <w:cols w:space="720"/>
        </w:sectPr>
      </w:pPr>
    </w:p>
    <w:p w14:paraId="4E377DF9" w14:textId="77777777" w:rsidR="00A222AF" w:rsidRDefault="009A6CE8" w:rsidP="001C568D">
      <w:pPr>
        <w:pStyle w:val="Heading3B"/>
      </w:pPr>
      <w:bookmarkStart w:id="17" w:name="_bookmark17"/>
      <w:bookmarkEnd w:id="17"/>
      <w:r>
        <w:lastRenderedPageBreak/>
        <w:t>FIELD PLACEMENT GOAL PLAN</w:t>
      </w:r>
    </w:p>
    <w:p w14:paraId="41E88A3B" w14:textId="77777777" w:rsidR="00A222AF" w:rsidRDefault="00A222AF">
      <w:pPr>
        <w:pStyle w:val="BodyText"/>
        <w:spacing w:before="1"/>
        <w:rPr>
          <w:b/>
        </w:rPr>
      </w:pPr>
    </w:p>
    <w:p w14:paraId="110BCBEF" w14:textId="77777777" w:rsidR="00A222AF" w:rsidRDefault="009A6CE8">
      <w:pPr>
        <w:pStyle w:val="BodyText"/>
        <w:spacing w:before="1"/>
        <w:ind w:left="1060" w:right="1028"/>
      </w:pPr>
      <w:r>
        <w:t>Students are expected to develop vocational competencies and complete the tasks assigned by the supervisor during their practicum. This process is supported by the development of a Field Placement Goal Plan based on the student’s goals. Supervisors are asked to assist the student in setting specific tasks and activities appropriate to the practicum setting. Students design goals for their own learning in two (2) areas:</w:t>
      </w:r>
    </w:p>
    <w:p w14:paraId="0C9B42C7" w14:textId="77777777" w:rsidR="00A222AF" w:rsidRDefault="00A222AF">
      <w:pPr>
        <w:pStyle w:val="BodyText"/>
        <w:spacing w:before="10"/>
        <w:rPr>
          <w:sz w:val="23"/>
        </w:rPr>
      </w:pPr>
    </w:p>
    <w:p w14:paraId="3B5D938D" w14:textId="77777777" w:rsidR="00A222AF" w:rsidRDefault="009A6CE8" w:rsidP="001C568D">
      <w:pPr>
        <w:pStyle w:val="HeadingNoneA"/>
      </w:pPr>
      <w:r>
        <w:t>Direct Service</w:t>
      </w:r>
      <w:r>
        <w:rPr>
          <w:spacing w:val="-2"/>
        </w:rPr>
        <w:t xml:space="preserve"> </w:t>
      </w:r>
      <w:r>
        <w:t>Goal</w:t>
      </w:r>
    </w:p>
    <w:p w14:paraId="0FF25819" w14:textId="77777777" w:rsidR="00A222AF" w:rsidRDefault="009A6CE8">
      <w:pPr>
        <w:pStyle w:val="ListParagraph"/>
        <w:numPr>
          <w:ilvl w:val="0"/>
          <w:numId w:val="23"/>
        </w:numPr>
        <w:tabs>
          <w:tab w:val="left" w:pos="1282"/>
        </w:tabs>
        <w:ind w:hanging="222"/>
        <w:rPr>
          <w:b/>
          <w:sz w:val="24"/>
        </w:rPr>
      </w:pPr>
      <w:r>
        <w:rPr>
          <w:b/>
          <w:sz w:val="24"/>
        </w:rPr>
        <w:t>Indirect Service</w:t>
      </w:r>
      <w:r>
        <w:rPr>
          <w:b/>
          <w:spacing w:val="-1"/>
          <w:sz w:val="24"/>
        </w:rPr>
        <w:t xml:space="preserve"> </w:t>
      </w:r>
      <w:r>
        <w:rPr>
          <w:b/>
          <w:sz w:val="24"/>
        </w:rPr>
        <w:t>Goal</w:t>
      </w:r>
    </w:p>
    <w:p w14:paraId="5F2A82AF" w14:textId="77777777" w:rsidR="00A222AF" w:rsidRDefault="00A222AF">
      <w:pPr>
        <w:pStyle w:val="BodyText"/>
        <w:spacing w:before="1"/>
        <w:rPr>
          <w:b/>
        </w:rPr>
      </w:pPr>
    </w:p>
    <w:p w14:paraId="7CE457FA" w14:textId="77777777" w:rsidR="00A222AF" w:rsidRDefault="009A6CE8">
      <w:pPr>
        <w:pStyle w:val="BodyText"/>
        <w:spacing w:before="1"/>
        <w:ind w:left="1060" w:right="1075"/>
      </w:pPr>
      <w:r>
        <w:t xml:space="preserve">Goals must be shaped to suit the features of the agency. All student goals should </w:t>
      </w:r>
      <w:proofErr w:type="gramStart"/>
      <w:r>
        <w:t>be:</w:t>
      </w:r>
      <w:proofErr w:type="gramEnd"/>
      <w:r>
        <w:t xml:space="preserve"> </w:t>
      </w:r>
      <w:r>
        <w:rPr>
          <w:b/>
        </w:rPr>
        <w:t>observable, measurable and attainable</w:t>
      </w:r>
      <w:r>
        <w:t>. The supervisor should obtain a copy of the student’s goals at the time of the initial interview. By the second week of the semester, students will start to develop their Field Placement Goal Plans in their seminar class based on their initial goals (Please see Appendix) and this Field Placement Goal Plan will be brought to the Supervisor for completion during supervision (</w:t>
      </w:r>
      <w:proofErr w:type="gramStart"/>
      <w:r>
        <w:t>e.g.</w:t>
      </w:r>
      <w:proofErr w:type="gramEnd"/>
      <w:r>
        <w:t xml:space="preserve"> supporting activities, assessment, etc.). The Field Placement Goal Plan becomes the contract between supervisor and student and provides shape and direction to the work the student is to accomplish while at the field placement. Each term students are expected to develop goals that are reflective of their learning needs and vocational outcomes. Both the supervisor and student should refer regularly to this document to ensure that both are fulfilling the terms of the contract. This document can change throughout the year as required (</w:t>
      </w:r>
      <w:proofErr w:type="gramStart"/>
      <w:r>
        <w:t>e.g.</w:t>
      </w:r>
      <w:proofErr w:type="gramEnd"/>
      <w:r>
        <w:t xml:space="preserve"> a goal is achieved) and should be a part of the evaluative process.</w:t>
      </w:r>
    </w:p>
    <w:p w14:paraId="5F0FFAF1" w14:textId="77777777" w:rsidR="00A222AF" w:rsidRDefault="00A222AF">
      <w:pPr>
        <w:sectPr w:rsidR="00A222AF">
          <w:pgSz w:w="12240" w:h="15840"/>
          <w:pgMar w:top="540" w:right="360" w:bottom="380" w:left="380" w:header="0" w:footer="198" w:gutter="0"/>
          <w:cols w:space="720"/>
        </w:sectPr>
      </w:pPr>
    </w:p>
    <w:p w14:paraId="031AE9C3" w14:textId="77777777" w:rsidR="00A222AF" w:rsidRDefault="009A6CE8" w:rsidP="001C568D">
      <w:pPr>
        <w:pStyle w:val="Heading3B"/>
      </w:pPr>
      <w:bookmarkStart w:id="18" w:name="_bookmark18"/>
      <w:bookmarkEnd w:id="18"/>
      <w:r>
        <w:lastRenderedPageBreak/>
        <w:t>ONTARIO COLLEGE OF SOCIAL WORKERS AND SOCIAL SERVICE WORKERS</w:t>
      </w:r>
      <w:bookmarkStart w:id="19" w:name="_bookmark19"/>
      <w:bookmarkEnd w:id="19"/>
      <w:r>
        <w:t xml:space="preserve"> CODE OF ETHICS</w:t>
      </w:r>
    </w:p>
    <w:p w14:paraId="3A869B22" w14:textId="77777777" w:rsidR="00A222AF" w:rsidRDefault="00A222AF">
      <w:pPr>
        <w:pStyle w:val="BodyText"/>
        <w:rPr>
          <w:b/>
        </w:rPr>
      </w:pPr>
    </w:p>
    <w:p w14:paraId="58FA3128" w14:textId="77777777" w:rsidR="00A222AF" w:rsidRDefault="009A6CE8">
      <w:pPr>
        <w:pStyle w:val="ListParagraph"/>
        <w:numPr>
          <w:ilvl w:val="0"/>
          <w:numId w:val="22"/>
        </w:numPr>
        <w:tabs>
          <w:tab w:val="left" w:pos="1780"/>
          <w:tab w:val="left" w:pos="1781"/>
        </w:tabs>
        <w:ind w:right="1199" w:firstLine="0"/>
        <w:rPr>
          <w:sz w:val="24"/>
        </w:rPr>
      </w:pPr>
      <w:r>
        <w:rPr>
          <w:sz w:val="24"/>
        </w:rPr>
        <w:t>A</w:t>
      </w:r>
      <w:r>
        <w:rPr>
          <w:spacing w:val="-3"/>
          <w:sz w:val="24"/>
        </w:rPr>
        <w:t xml:space="preserve"> </w:t>
      </w:r>
      <w:r>
        <w:rPr>
          <w:sz w:val="24"/>
        </w:rPr>
        <w:t>social</w:t>
      </w:r>
      <w:r>
        <w:rPr>
          <w:spacing w:val="-3"/>
          <w:sz w:val="24"/>
        </w:rPr>
        <w:t xml:space="preserve"> </w:t>
      </w:r>
      <w:r>
        <w:rPr>
          <w:sz w:val="24"/>
        </w:rPr>
        <w:t>worker</w:t>
      </w:r>
      <w:r>
        <w:rPr>
          <w:spacing w:val="-5"/>
          <w:sz w:val="24"/>
        </w:rPr>
        <w:t xml:space="preserve"> </w:t>
      </w:r>
      <w:r>
        <w:rPr>
          <w:sz w:val="24"/>
        </w:rPr>
        <w:t>or</w:t>
      </w:r>
      <w:r>
        <w:rPr>
          <w:spacing w:val="-2"/>
          <w:sz w:val="24"/>
        </w:rPr>
        <w:t xml:space="preserve"> </w:t>
      </w:r>
      <w:r>
        <w:rPr>
          <w:sz w:val="24"/>
        </w:rPr>
        <w:t>social</w:t>
      </w:r>
      <w:r>
        <w:rPr>
          <w:spacing w:val="-3"/>
          <w:sz w:val="24"/>
        </w:rPr>
        <w:t xml:space="preserve"> </w:t>
      </w:r>
      <w:r>
        <w:rPr>
          <w:sz w:val="24"/>
        </w:rPr>
        <w:t>service</w:t>
      </w:r>
      <w:r>
        <w:rPr>
          <w:spacing w:val="-2"/>
          <w:sz w:val="24"/>
        </w:rPr>
        <w:t xml:space="preserve"> </w:t>
      </w:r>
      <w:r>
        <w:rPr>
          <w:sz w:val="24"/>
        </w:rPr>
        <w:t>worker</w:t>
      </w:r>
      <w:r>
        <w:rPr>
          <w:spacing w:val="-2"/>
          <w:sz w:val="24"/>
        </w:rPr>
        <w:t xml:space="preserve"> </w:t>
      </w:r>
      <w:r>
        <w:rPr>
          <w:sz w:val="24"/>
        </w:rPr>
        <w:t>shall</w:t>
      </w:r>
      <w:r>
        <w:rPr>
          <w:spacing w:val="-3"/>
          <w:sz w:val="24"/>
        </w:rPr>
        <w:t xml:space="preserve"> </w:t>
      </w:r>
      <w:r>
        <w:rPr>
          <w:sz w:val="24"/>
        </w:rPr>
        <w:t>maintain</w:t>
      </w:r>
      <w:r>
        <w:rPr>
          <w:spacing w:val="-3"/>
          <w:sz w:val="24"/>
        </w:rPr>
        <w:t xml:space="preserve"> </w:t>
      </w:r>
      <w:r>
        <w:rPr>
          <w:sz w:val="24"/>
        </w:rPr>
        <w:t>the</w:t>
      </w:r>
      <w:r>
        <w:rPr>
          <w:spacing w:val="-2"/>
          <w:sz w:val="24"/>
        </w:rPr>
        <w:t xml:space="preserve"> </w:t>
      </w:r>
      <w:r>
        <w:rPr>
          <w:sz w:val="24"/>
        </w:rPr>
        <w:t>best</w:t>
      </w:r>
      <w:r>
        <w:rPr>
          <w:spacing w:val="-2"/>
          <w:sz w:val="24"/>
        </w:rPr>
        <w:t xml:space="preserve"> </w:t>
      </w:r>
      <w:r>
        <w:rPr>
          <w:sz w:val="24"/>
        </w:rPr>
        <w:t>interest</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client</w:t>
      </w:r>
      <w:r>
        <w:rPr>
          <w:spacing w:val="-4"/>
          <w:sz w:val="24"/>
        </w:rPr>
        <w:t xml:space="preserve"> </w:t>
      </w:r>
      <w:r>
        <w:rPr>
          <w:sz w:val="24"/>
        </w:rPr>
        <w:t>as</w:t>
      </w:r>
      <w:r>
        <w:rPr>
          <w:spacing w:val="-3"/>
          <w:sz w:val="24"/>
        </w:rPr>
        <w:t xml:space="preserve"> </w:t>
      </w:r>
      <w:r>
        <w:rPr>
          <w:sz w:val="24"/>
        </w:rPr>
        <w:t>the</w:t>
      </w:r>
      <w:r>
        <w:rPr>
          <w:spacing w:val="-3"/>
          <w:sz w:val="24"/>
        </w:rPr>
        <w:t xml:space="preserve"> </w:t>
      </w:r>
      <w:r>
        <w:rPr>
          <w:sz w:val="24"/>
        </w:rPr>
        <w:t>primary professional</w:t>
      </w:r>
      <w:r>
        <w:rPr>
          <w:spacing w:val="-2"/>
          <w:sz w:val="24"/>
        </w:rPr>
        <w:t xml:space="preserve"> </w:t>
      </w:r>
      <w:proofErr w:type="gramStart"/>
      <w:r>
        <w:rPr>
          <w:sz w:val="24"/>
        </w:rPr>
        <w:t>obligation;</w:t>
      </w:r>
      <w:proofErr w:type="gramEnd"/>
    </w:p>
    <w:p w14:paraId="113CB928" w14:textId="77777777" w:rsidR="00A222AF" w:rsidRDefault="00A222AF">
      <w:pPr>
        <w:pStyle w:val="BodyText"/>
        <w:spacing w:before="2"/>
      </w:pPr>
    </w:p>
    <w:p w14:paraId="6197DD0A" w14:textId="77777777" w:rsidR="00A222AF" w:rsidRDefault="009A6CE8">
      <w:pPr>
        <w:pStyle w:val="ListParagraph"/>
        <w:numPr>
          <w:ilvl w:val="0"/>
          <w:numId w:val="22"/>
        </w:numPr>
        <w:tabs>
          <w:tab w:val="left" w:pos="1780"/>
          <w:tab w:val="left" w:pos="1781"/>
        </w:tabs>
        <w:ind w:right="1348" w:firstLine="0"/>
        <w:rPr>
          <w:sz w:val="24"/>
        </w:rPr>
      </w:pPr>
      <w:r>
        <w:rPr>
          <w:sz w:val="24"/>
        </w:rPr>
        <w:t>A social worker or social service worker shall respect the intrinsic worth of the persons she or he serves in her or his professional relationships with</w:t>
      </w:r>
      <w:r>
        <w:rPr>
          <w:spacing w:val="-6"/>
          <w:sz w:val="24"/>
        </w:rPr>
        <w:t xml:space="preserve"> </w:t>
      </w:r>
      <w:proofErr w:type="gramStart"/>
      <w:r>
        <w:rPr>
          <w:sz w:val="24"/>
        </w:rPr>
        <w:t>them;</w:t>
      </w:r>
      <w:proofErr w:type="gramEnd"/>
    </w:p>
    <w:p w14:paraId="1A07BA9A" w14:textId="77777777" w:rsidR="00A222AF" w:rsidRDefault="00A222AF">
      <w:pPr>
        <w:pStyle w:val="BodyText"/>
        <w:spacing w:before="11"/>
        <w:rPr>
          <w:sz w:val="23"/>
        </w:rPr>
      </w:pPr>
    </w:p>
    <w:p w14:paraId="358E63FD" w14:textId="77777777" w:rsidR="00A222AF" w:rsidRDefault="009A6CE8">
      <w:pPr>
        <w:pStyle w:val="ListParagraph"/>
        <w:numPr>
          <w:ilvl w:val="0"/>
          <w:numId w:val="22"/>
        </w:numPr>
        <w:tabs>
          <w:tab w:val="left" w:pos="1780"/>
          <w:tab w:val="left" w:pos="1781"/>
        </w:tabs>
        <w:ind w:right="2041" w:firstLine="0"/>
        <w:rPr>
          <w:sz w:val="24"/>
        </w:rPr>
      </w:pPr>
      <w:r>
        <w:rPr>
          <w:sz w:val="24"/>
        </w:rPr>
        <w:t>A</w:t>
      </w:r>
      <w:r>
        <w:rPr>
          <w:spacing w:val="-2"/>
          <w:sz w:val="24"/>
        </w:rPr>
        <w:t xml:space="preserve"> </w:t>
      </w:r>
      <w:r>
        <w:rPr>
          <w:sz w:val="24"/>
        </w:rPr>
        <w:t>social</w:t>
      </w:r>
      <w:r>
        <w:rPr>
          <w:spacing w:val="-3"/>
          <w:sz w:val="24"/>
        </w:rPr>
        <w:t xml:space="preserve"> </w:t>
      </w:r>
      <w:r>
        <w:rPr>
          <w:sz w:val="24"/>
        </w:rPr>
        <w:t>worker</w:t>
      </w:r>
      <w:r>
        <w:rPr>
          <w:spacing w:val="-5"/>
          <w:sz w:val="24"/>
        </w:rPr>
        <w:t xml:space="preserve"> </w:t>
      </w:r>
      <w:r>
        <w:rPr>
          <w:sz w:val="24"/>
        </w:rPr>
        <w:t>or</w:t>
      </w:r>
      <w:r>
        <w:rPr>
          <w:spacing w:val="-2"/>
          <w:sz w:val="24"/>
        </w:rPr>
        <w:t xml:space="preserve"> </w:t>
      </w:r>
      <w:r>
        <w:rPr>
          <w:sz w:val="24"/>
        </w:rPr>
        <w:t>social</w:t>
      </w:r>
      <w:r>
        <w:rPr>
          <w:spacing w:val="-3"/>
          <w:sz w:val="24"/>
        </w:rPr>
        <w:t xml:space="preserve"> </w:t>
      </w:r>
      <w:r>
        <w:rPr>
          <w:sz w:val="24"/>
        </w:rPr>
        <w:t>service</w:t>
      </w:r>
      <w:r>
        <w:rPr>
          <w:spacing w:val="-2"/>
          <w:sz w:val="24"/>
        </w:rPr>
        <w:t xml:space="preserve"> </w:t>
      </w:r>
      <w:r>
        <w:rPr>
          <w:sz w:val="24"/>
        </w:rPr>
        <w:t>worker</w:t>
      </w:r>
      <w:r>
        <w:rPr>
          <w:spacing w:val="-2"/>
          <w:sz w:val="24"/>
        </w:rPr>
        <w:t xml:space="preserve"> </w:t>
      </w:r>
      <w:r>
        <w:rPr>
          <w:sz w:val="24"/>
        </w:rPr>
        <w:t>shall</w:t>
      </w:r>
      <w:r>
        <w:rPr>
          <w:spacing w:val="-3"/>
          <w:sz w:val="24"/>
        </w:rPr>
        <w:t xml:space="preserve"> </w:t>
      </w:r>
      <w:r>
        <w:rPr>
          <w:sz w:val="24"/>
        </w:rPr>
        <w:t>carry</w:t>
      </w:r>
      <w:r>
        <w:rPr>
          <w:spacing w:val="-3"/>
          <w:sz w:val="24"/>
        </w:rPr>
        <w:t xml:space="preserve"> </w:t>
      </w:r>
      <w:r>
        <w:rPr>
          <w:sz w:val="24"/>
        </w:rPr>
        <w:t>out</w:t>
      </w:r>
      <w:r>
        <w:rPr>
          <w:spacing w:val="-3"/>
          <w:sz w:val="24"/>
        </w:rPr>
        <w:t xml:space="preserve"> </w:t>
      </w:r>
      <w:r>
        <w:rPr>
          <w:sz w:val="24"/>
        </w:rPr>
        <w:t>her</w:t>
      </w:r>
      <w:r>
        <w:rPr>
          <w:spacing w:val="-2"/>
          <w:sz w:val="24"/>
        </w:rPr>
        <w:t xml:space="preserve"> </w:t>
      </w:r>
      <w:r>
        <w:rPr>
          <w:sz w:val="24"/>
        </w:rPr>
        <w:t>or</w:t>
      </w:r>
      <w:r>
        <w:rPr>
          <w:spacing w:val="-2"/>
          <w:sz w:val="24"/>
        </w:rPr>
        <w:t xml:space="preserve"> </w:t>
      </w:r>
      <w:r>
        <w:rPr>
          <w:sz w:val="24"/>
        </w:rPr>
        <w:t>his</w:t>
      </w:r>
      <w:r>
        <w:rPr>
          <w:spacing w:val="-3"/>
          <w:sz w:val="24"/>
        </w:rPr>
        <w:t xml:space="preserve"> </w:t>
      </w:r>
      <w:r>
        <w:rPr>
          <w:sz w:val="24"/>
        </w:rPr>
        <w:t>professional</w:t>
      </w:r>
      <w:r>
        <w:rPr>
          <w:spacing w:val="-3"/>
          <w:sz w:val="24"/>
        </w:rPr>
        <w:t xml:space="preserve"> </w:t>
      </w:r>
      <w:r>
        <w:rPr>
          <w:sz w:val="24"/>
        </w:rPr>
        <w:t>duties</w:t>
      </w:r>
      <w:r>
        <w:rPr>
          <w:spacing w:val="-5"/>
          <w:sz w:val="24"/>
        </w:rPr>
        <w:t xml:space="preserve"> </w:t>
      </w:r>
      <w:r>
        <w:rPr>
          <w:sz w:val="24"/>
        </w:rPr>
        <w:t>and obligations with integrity and</w:t>
      </w:r>
      <w:r>
        <w:rPr>
          <w:spacing w:val="-2"/>
          <w:sz w:val="24"/>
        </w:rPr>
        <w:t xml:space="preserve"> </w:t>
      </w:r>
      <w:proofErr w:type="gramStart"/>
      <w:r>
        <w:rPr>
          <w:sz w:val="24"/>
        </w:rPr>
        <w:t>objectivity;</w:t>
      </w:r>
      <w:proofErr w:type="gramEnd"/>
    </w:p>
    <w:p w14:paraId="329EA3AC" w14:textId="77777777" w:rsidR="00A222AF" w:rsidRDefault="00A222AF">
      <w:pPr>
        <w:pStyle w:val="BodyText"/>
        <w:spacing w:before="11"/>
        <w:rPr>
          <w:sz w:val="23"/>
        </w:rPr>
      </w:pPr>
    </w:p>
    <w:p w14:paraId="0AF9D142" w14:textId="77777777" w:rsidR="00A222AF" w:rsidRDefault="009A6CE8">
      <w:pPr>
        <w:pStyle w:val="ListParagraph"/>
        <w:numPr>
          <w:ilvl w:val="0"/>
          <w:numId w:val="22"/>
        </w:numPr>
        <w:tabs>
          <w:tab w:val="left" w:pos="1780"/>
          <w:tab w:val="left" w:pos="1781"/>
        </w:tabs>
        <w:ind w:right="1263" w:firstLine="0"/>
        <w:rPr>
          <w:sz w:val="24"/>
        </w:rPr>
      </w:pPr>
      <w:r>
        <w:rPr>
          <w:sz w:val="24"/>
        </w:rPr>
        <w:t>A</w:t>
      </w:r>
      <w:r>
        <w:rPr>
          <w:spacing w:val="-3"/>
          <w:sz w:val="24"/>
        </w:rPr>
        <w:t xml:space="preserve"> </w:t>
      </w:r>
      <w:r>
        <w:rPr>
          <w:sz w:val="24"/>
        </w:rPr>
        <w:t>social</w:t>
      </w:r>
      <w:r>
        <w:rPr>
          <w:spacing w:val="-3"/>
          <w:sz w:val="24"/>
        </w:rPr>
        <w:t xml:space="preserve"> </w:t>
      </w:r>
      <w:r>
        <w:rPr>
          <w:sz w:val="24"/>
        </w:rPr>
        <w:t>worker</w:t>
      </w:r>
      <w:r>
        <w:rPr>
          <w:spacing w:val="-4"/>
          <w:sz w:val="24"/>
        </w:rPr>
        <w:t xml:space="preserve"> </w:t>
      </w:r>
      <w:r>
        <w:rPr>
          <w:sz w:val="24"/>
        </w:rPr>
        <w:t>or</w:t>
      </w:r>
      <w:r>
        <w:rPr>
          <w:spacing w:val="-3"/>
          <w:sz w:val="24"/>
        </w:rPr>
        <w:t xml:space="preserve"> </w:t>
      </w:r>
      <w:r>
        <w:rPr>
          <w:sz w:val="24"/>
        </w:rPr>
        <w:t>social</w:t>
      </w:r>
      <w:r>
        <w:rPr>
          <w:spacing w:val="-3"/>
          <w:sz w:val="24"/>
        </w:rPr>
        <w:t xml:space="preserve"> </w:t>
      </w:r>
      <w:r>
        <w:rPr>
          <w:sz w:val="24"/>
        </w:rPr>
        <w:t>service</w:t>
      </w:r>
      <w:r>
        <w:rPr>
          <w:spacing w:val="-2"/>
          <w:sz w:val="24"/>
        </w:rPr>
        <w:t xml:space="preserve"> </w:t>
      </w:r>
      <w:r>
        <w:rPr>
          <w:sz w:val="24"/>
        </w:rPr>
        <w:t>worker shall</w:t>
      </w:r>
      <w:r>
        <w:rPr>
          <w:spacing w:val="-3"/>
          <w:sz w:val="24"/>
        </w:rPr>
        <w:t xml:space="preserve"> </w:t>
      </w:r>
      <w:r>
        <w:rPr>
          <w:sz w:val="24"/>
        </w:rPr>
        <w:t>have</w:t>
      </w:r>
      <w:r>
        <w:rPr>
          <w:spacing w:val="-4"/>
          <w:sz w:val="24"/>
        </w:rPr>
        <w:t xml:space="preserve"> </w:t>
      </w:r>
      <w:r>
        <w:rPr>
          <w:sz w:val="24"/>
        </w:rPr>
        <w:t>and</w:t>
      </w:r>
      <w:r>
        <w:rPr>
          <w:spacing w:val="-4"/>
          <w:sz w:val="24"/>
        </w:rPr>
        <w:t xml:space="preserve"> </w:t>
      </w:r>
      <w:r>
        <w:rPr>
          <w:sz w:val="24"/>
        </w:rPr>
        <w:t>maintain</w:t>
      </w:r>
      <w:r>
        <w:rPr>
          <w:spacing w:val="-2"/>
          <w:sz w:val="24"/>
        </w:rPr>
        <w:t xml:space="preserve"> </w:t>
      </w:r>
      <w:r>
        <w:rPr>
          <w:sz w:val="24"/>
        </w:rPr>
        <w:t>competence</w:t>
      </w:r>
      <w:r>
        <w:rPr>
          <w:spacing w:val="-4"/>
          <w:sz w:val="24"/>
        </w:rPr>
        <w:t xml:space="preserve"> </w:t>
      </w:r>
      <w:r>
        <w:rPr>
          <w:sz w:val="24"/>
        </w:rPr>
        <w:t>in</w:t>
      </w:r>
      <w:r>
        <w:rPr>
          <w:spacing w:val="-2"/>
          <w:sz w:val="24"/>
        </w:rPr>
        <w:t xml:space="preserve"> </w:t>
      </w:r>
      <w:r>
        <w:rPr>
          <w:sz w:val="24"/>
        </w:rPr>
        <w:t>the</w:t>
      </w:r>
      <w:r>
        <w:rPr>
          <w:spacing w:val="-4"/>
          <w:sz w:val="24"/>
        </w:rPr>
        <w:t xml:space="preserve"> </w:t>
      </w:r>
      <w:r>
        <w:rPr>
          <w:sz w:val="24"/>
        </w:rPr>
        <w:t>provision</w:t>
      </w:r>
      <w:r>
        <w:rPr>
          <w:spacing w:val="-4"/>
          <w:sz w:val="24"/>
        </w:rPr>
        <w:t xml:space="preserve"> </w:t>
      </w:r>
      <w:r>
        <w:rPr>
          <w:sz w:val="24"/>
        </w:rPr>
        <w:t>of</w:t>
      </w:r>
      <w:r>
        <w:rPr>
          <w:spacing w:val="-2"/>
          <w:sz w:val="24"/>
        </w:rPr>
        <w:t xml:space="preserve"> </w:t>
      </w:r>
      <w:r>
        <w:rPr>
          <w:sz w:val="24"/>
        </w:rPr>
        <w:t>a social work or social service work service to a</w:t>
      </w:r>
      <w:r>
        <w:rPr>
          <w:spacing w:val="-9"/>
          <w:sz w:val="24"/>
        </w:rPr>
        <w:t xml:space="preserve"> </w:t>
      </w:r>
      <w:proofErr w:type="gramStart"/>
      <w:r>
        <w:rPr>
          <w:sz w:val="24"/>
        </w:rPr>
        <w:t>client;</w:t>
      </w:r>
      <w:proofErr w:type="gramEnd"/>
    </w:p>
    <w:p w14:paraId="2CDD874D" w14:textId="77777777" w:rsidR="00A222AF" w:rsidRDefault="00A222AF">
      <w:pPr>
        <w:pStyle w:val="BodyText"/>
        <w:spacing w:before="11"/>
        <w:rPr>
          <w:sz w:val="23"/>
        </w:rPr>
      </w:pPr>
    </w:p>
    <w:p w14:paraId="499C62E6" w14:textId="77777777" w:rsidR="00A222AF" w:rsidRDefault="009A6CE8">
      <w:pPr>
        <w:pStyle w:val="ListParagraph"/>
        <w:numPr>
          <w:ilvl w:val="0"/>
          <w:numId w:val="22"/>
        </w:numPr>
        <w:tabs>
          <w:tab w:val="left" w:pos="1780"/>
          <w:tab w:val="left" w:pos="1781"/>
        </w:tabs>
        <w:ind w:right="1297" w:firstLine="0"/>
        <w:rPr>
          <w:sz w:val="24"/>
        </w:rPr>
      </w:pPr>
      <w:r>
        <w:rPr>
          <w:sz w:val="24"/>
        </w:rPr>
        <w:t>A</w:t>
      </w:r>
      <w:r>
        <w:rPr>
          <w:spacing w:val="-3"/>
          <w:sz w:val="24"/>
        </w:rPr>
        <w:t xml:space="preserve"> </w:t>
      </w:r>
      <w:r>
        <w:rPr>
          <w:sz w:val="24"/>
        </w:rPr>
        <w:t>social</w:t>
      </w:r>
      <w:r>
        <w:rPr>
          <w:spacing w:val="-3"/>
          <w:sz w:val="24"/>
        </w:rPr>
        <w:t xml:space="preserve"> </w:t>
      </w:r>
      <w:r>
        <w:rPr>
          <w:sz w:val="24"/>
        </w:rPr>
        <w:t>worker</w:t>
      </w:r>
      <w:r>
        <w:rPr>
          <w:spacing w:val="-5"/>
          <w:sz w:val="24"/>
        </w:rPr>
        <w:t xml:space="preserve"> </w:t>
      </w:r>
      <w:r>
        <w:rPr>
          <w:sz w:val="24"/>
        </w:rPr>
        <w:t>or</w:t>
      </w:r>
      <w:r>
        <w:rPr>
          <w:spacing w:val="-2"/>
          <w:sz w:val="24"/>
        </w:rPr>
        <w:t xml:space="preserve"> </w:t>
      </w:r>
      <w:r>
        <w:rPr>
          <w:sz w:val="24"/>
        </w:rPr>
        <w:t>social</w:t>
      </w:r>
      <w:r>
        <w:rPr>
          <w:spacing w:val="-3"/>
          <w:sz w:val="24"/>
        </w:rPr>
        <w:t xml:space="preserve"> </w:t>
      </w:r>
      <w:r>
        <w:rPr>
          <w:sz w:val="24"/>
        </w:rPr>
        <w:t>service</w:t>
      </w:r>
      <w:r>
        <w:rPr>
          <w:spacing w:val="-3"/>
          <w:sz w:val="24"/>
        </w:rPr>
        <w:t xml:space="preserve"> </w:t>
      </w:r>
      <w:r>
        <w:rPr>
          <w:sz w:val="24"/>
        </w:rPr>
        <w:t>worker</w:t>
      </w:r>
      <w:r>
        <w:rPr>
          <w:spacing w:val="-2"/>
          <w:sz w:val="24"/>
        </w:rPr>
        <w:t xml:space="preserve"> </w:t>
      </w:r>
      <w:r>
        <w:rPr>
          <w:sz w:val="24"/>
        </w:rPr>
        <w:t>shall</w:t>
      </w:r>
      <w:r>
        <w:rPr>
          <w:spacing w:val="-3"/>
          <w:sz w:val="24"/>
        </w:rPr>
        <w:t xml:space="preserve"> </w:t>
      </w:r>
      <w:r>
        <w:rPr>
          <w:sz w:val="24"/>
        </w:rPr>
        <w:t>not</w:t>
      </w:r>
      <w:r>
        <w:rPr>
          <w:spacing w:val="-4"/>
          <w:sz w:val="24"/>
        </w:rPr>
        <w:t xml:space="preserve"> </w:t>
      </w:r>
      <w:r>
        <w:rPr>
          <w:sz w:val="24"/>
        </w:rPr>
        <w:t>exploit</w:t>
      </w:r>
      <w:r>
        <w:rPr>
          <w:spacing w:val="-4"/>
          <w:sz w:val="24"/>
        </w:rPr>
        <w:t xml:space="preserve"> </w:t>
      </w:r>
      <w:r>
        <w:rPr>
          <w:sz w:val="24"/>
        </w:rPr>
        <w:t>the</w:t>
      </w:r>
      <w:r>
        <w:rPr>
          <w:spacing w:val="-3"/>
          <w:sz w:val="24"/>
        </w:rPr>
        <w:t xml:space="preserve"> </w:t>
      </w:r>
      <w:r>
        <w:rPr>
          <w:sz w:val="24"/>
        </w:rPr>
        <w:t>relationship</w:t>
      </w:r>
      <w:r>
        <w:rPr>
          <w:spacing w:val="-2"/>
          <w:sz w:val="24"/>
        </w:rPr>
        <w:t xml:space="preserve"> </w:t>
      </w:r>
      <w:r>
        <w:rPr>
          <w:sz w:val="24"/>
        </w:rPr>
        <w:t>with</w:t>
      </w:r>
      <w:r>
        <w:rPr>
          <w:spacing w:val="-3"/>
          <w:sz w:val="24"/>
        </w:rPr>
        <w:t xml:space="preserve"> </w:t>
      </w:r>
      <w:r>
        <w:rPr>
          <w:sz w:val="24"/>
        </w:rPr>
        <w:t>a</w:t>
      </w:r>
      <w:r>
        <w:rPr>
          <w:spacing w:val="-1"/>
          <w:sz w:val="24"/>
        </w:rPr>
        <w:t xml:space="preserve"> </w:t>
      </w:r>
      <w:r>
        <w:rPr>
          <w:sz w:val="24"/>
        </w:rPr>
        <w:t>client</w:t>
      </w:r>
      <w:r>
        <w:rPr>
          <w:spacing w:val="-2"/>
          <w:sz w:val="24"/>
        </w:rPr>
        <w:t xml:space="preserve"> </w:t>
      </w:r>
      <w:r>
        <w:rPr>
          <w:sz w:val="24"/>
        </w:rPr>
        <w:t>for</w:t>
      </w:r>
      <w:r>
        <w:rPr>
          <w:spacing w:val="-3"/>
          <w:sz w:val="24"/>
        </w:rPr>
        <w:t xml:space="preserve"> </w:t>
      </w:r>
      <w:r>
        <w:rPr>
          <w:sz w:val="24"/>
        </w:rPr>
        <w:t>personal benefit, gain or</w:t>
      </w:r>
      <w:r>
        <w:rPr>
          <w:spacing w:val="-5"/>
          <w:sz w:val="24"/>
        </w:rPr>
        <w:t xml:space="preserve"> </w:t>
      </w:r>
      <w:proofErr w:type="gramStart"/>
      <w:r>
        <w:rPr>
          <w:sz w:val="24"/>
        </w:rPr>
        <w:t>gratification;</w:t>
      </w:r>
      <w:proofErr w:type="gramEnd"/>
    </w:p>
    <w:p w14:paraId="0F8AE7CD" w14:textId="77777777" w:rsidR="00A222AF" w:rsidRDefault="00A222AF">
      <w:pPr>
        <w:pStyle w:val="BodyText"/>
        <w:spacing w:before="2"/>
      </w:pPr>
    </w:p>
    <w:p w14:paraId="5EEB5992" w14:textId="77777777" w:rsidR="00A222AF" w:rsidRDefault="009A6CE8">
      <w:pPr>
        <w:pStyle w:val="ListParagraph"/>
        <w:numPr>
          <w:ilvl w:val="0"/>
          <w:numId w:val="22"/>
        </w:numPr>
        <w:tabs>
          <w:tab w:val="left" w:pos="1780"/>
          <w:tab w:val="left" w:pos="1781"/>
        </w:tabs>
        <w:ind w:right="1144" w:firstLine="0"/>
        <w:rPr>
          <w:sz w:val="24"/>
        </w:rPr>
      </w:pPr>
      <w:r>
        <w:rPr>
          <w:sz w:val="24"/>
        </w:rPr>
        <w:t>A social worker or social service worker shall protect the confidentiality of all professionally acquired information. He or she shall disclose such information only when required or allowed by law to do so, or when clients have consented to</w:t>
      </w:r>
      <w:r>
        <w:rPr>
          <w:spacing w:val="-3"/>
          <w:sz w:val="24"/>
        </w:rPr>
        <w:t xml:space="preserve"> </w:t>
      </w:r>
      <w:r>
        <w:rPr>
          <w:sz w:val="24"/>
        </w:rPr>
        <w:t>disclosure.</w:t>
      </w:r>
    </w:p>
    <w:p w14:paraId="05D8156D" w14:textId="77777777" w:rsidR="00A222AF" w:rsidRDefault="00A222AF">
      <w:pPr>
        <w:pStyle w:val="BodyText"/>
      </w:pPr>
    </w:p>
    <w:p w14:paraId="4DBAB2D7" w14:textId="77777777" w:rsidR="00A222AF" w:rsidRDefault="009A6CE8">
      <w:pPr>
        <w:pStyle w:val="ListParagraph"/>
        <w:numPr>
          <w:ilvl w:val="0"/>
          <w:numId w:val="22"/>
        </w:numPr>
        <w:tabs>
          <w:tab w:val="left" w:pos="1781"/>
        </w:tabs>
        <w:ind w:right="1210" w:firstLine="0"/>
        <w:jc w:val="both"/>
        <w:rPr>
          <w:sz w:val="24"/>
        </w:rPr>
      </w:pPr>
      <w:r>
        <w:rPr>
          <w:sz w:val="24"/>
        </w:rPr>
        <w:t>A</w:t>
      </w:r>
      <w:r>
        <w:rPr>
          <w:spacing w:val="-3"/>
          <w:sz w:val="24"/>
        </w:rPr>
        <w:t xml:space="preserve"> </w:t>
      </w:r>
      <w:r>
        <w:rPr>
          <w:sz w:val="24"/>
        </w:rPr>
        <w:t>social</w:t>
      </w:r>
      <w:r>
        <w:rPr>
          <w:spacing w:val="-4"/>
          <w:sz w:val="24"/>
        </w:rPr>
        <w:t xml:space="preserve"> </w:t>
      </w:r>
      <w:r>
        <w:rPr>
          <w:sz w:val="24"/>
        </w:rPr>
        <w:t>worker</w:t>
      </w:r>
      <w:r>
        <w:rPr>
          <w:spacing w:val="-5"/>
          <w:sz w:val="24"/>
        </w:rPr>
        <w:t xml:space="preserve"> </w:t>
      </w:r>
      <w:r>
        <w:rPr>
          <w:sz w:val="24"/>
        </w:rPr>
        <w:t>or</w:t>
      </w:r>
      <w:r>
        <w:rPr>
          <w:spacing w:val="-3"/>
          <w:sz w:val="24"/>
        </w:rPr>
        <w:t xml:space="preserve"> </w:t>
      </w:r>
      <w:r>
        <w:rPr>
          <w:sz w:val="24"/>
        </w:rPr>
        <w:t>social</w:t>
      </w:r>
      <w:r>
        <w:rPr>
          <w:spacing w:val="-3"/>
          <w:sz w:val="24"/>
        </w:rPr>
        <w:t xml:space="preserve"> </w:t>
      </w:r>
      <w:r>
        <w:rPr>
          <w:sz w:val="24"/>
        </w:rPr>
        <w:t>service</w:t>
      </w:r>
      <w:r>
        <w:rPr>
          <w:spacing w:val="-3"/>
          <w:sz w:val="24"/>
        </w:rPr>
        <w:t xml:space="preserve"> </w:t>
      </w:r>
      <w:r>
        <w:rPr>
          <w:sz w:val="24"/>
        </w:rPr>
        <w:t>worker</w:t>
      </w:r>
      <w:r>
        <w:rPr>
          <w:spacing w:val="-2"/>
          <w:sz w:val="24"/>
        </w:rPr>
        <w:t xml:space="preserve"> </w:t>
      </w:r>
      <w:r>
        <w:rPr>
          <w:sz w:val="24"/>
        </w:rPr>
        <w:t>who</w:t>
      </w:r>
      <w:r>
        <w:rPr>
          <w:spacing w:val="-4"/>
          <w:sz w:val="24"/>
        </w:rPr>
        <w:t xml:space="preserve"> </w:t>
      </w:r>
      <w:r>
        <w:rPr>
          <w:sz w:val="24"/>
        </w:rPr>
        <w:t>engages</w:t>
      </w:r>
      <w:r>
        <w:rPr>
          <w:spacing w:val="-3"/>
          <w:sz w:val="24"/>
        </w:rPr>
        <w:t xml:space="preserve"> </w:t>
      </w:r>
      <w:r>
        <w:rPr>
          <w:sz w:val="24"/>
        </w:rPr>
        <w:t>in</w:t>
      </w:r>
      <w:r>
        <w:rPr>
          <w:spacing w:val="-5"/>
          <w:sz w:val="24"/>
        </w:rPr>
        <w:t xml:space="preserve"> </w:t>
      </w:r>
      <w:r>
        <w:rPr>
          <w:sz w:val="24"/>
        </w:rPr>
        <w:t>another</w:t>
      </w:r>
      <w:r>
        <w:rPr>
          <w:spacing w:val="-5"/>
          <w:sz w:val="24"/>
        </w:rPr>
        <w:t xml:space="preserve"> </w:t>
      </w:r>
      <w:r>
        <w:rPr>
          <w:sz w:val="24"/>
        </w:rPr>
        <w:t>profession,</w:t>
      </w:r>
      <w:r>
        <w:rPr>
          <w:spacing w:val="-5"/>
          <w:sz w:val="24"/>
        </w:rPr>
        <w:t xml:space="preserve"> </w:t>
      </w:r>
      <w:r>
        <w:rPr>
          <w:sz w:val="24"/>
        </w:rPr>
        <w:t>occupation,</w:t>
      </w:r>
      <w:r>
        <w:rPr>
          <w:spacing w:val="-4"/>
          <w:sz w:val="24"/>
        </w:rPr>
        <w:t xml:space="preserve"> </w:t>
      </w:r>
      <w:r>
        <w:rPr>
          <w:sz w:val="24"/>
        </w:rPr>
        <w:t>affiliation or calling shall not allow these outside interests to affect the social work or social service work relationship with the</w:t>
      </w:r>
      <w:r>
        <w:rPr>
          <w:spacing w:val="-2"/>
          <w:sz w:val="24"/>
        </w:rPr>
        <w:t xml:space="preserve"> </w:t>
      </w:r>
      <w:proofErr w:type="gramStart"/>
      <w:r>
        <w:rPr>
          <w:sz w:val="24"/>
        </w:rPr>
        <w:t>client;</w:t>
      </w:r>
      <w:proofErr w:type="gramEnd"/>
    </w:p>
    <w:p w14:paraId="0E6BBD72" w14:textId="77777777" w:rsidR="00A222AF" w:rsidRDefault="00A222AF">
      <w:pPr>
        <w:pStyle w:val="BodyText"/>
      </w:pPr>
    </w:p>
    <w:p w14:paraId="564F8200" w14:textId="77777777" w:rsidR="00A222AF" w:rsidRDefault="009A6CE8">
      <w:pPr>
        <w:pStyle w:val="ListParagraph"/>
        <w:numPr>
          <w:ilvl w:val="0"/>
          <w:numId w:val="22"/>
        </w:numPr>
        <w:tabs>
          <w:tab w:val="left" w:pos="1780"/>
          <w:tab w:val="left" w:pos="1781"/>
        </w:tabs>
        <w:ind w:right="1335" w:firstLine="0"/>
        <w:rPr>
          <w:sz w:val="24"/>
        </w:rPr>
      </w:pPr>
      <w:r>
        <w:rPr>
          <w:sz w:val="24"/>
        </w:rPr>
        <w:t>A social worker or social service worker shall not provide social work or social service work services in a manner that discredits the profession of social work or social service work or diminishes the public’s trust in either</w:t>
      </w:r>
      <w:r>
        <w:rPr>
          <w:spacing w:val="-2"/>
          <w:sz w:val="24"/>
        </w:rPr>
        <w:t xml:space="preserve"> </w:t>
      </w:r>
      <w:proofErr w:type="gramStart"/>
      <w:r>
        <w:rPr>
          <w:sz w:val="24"/>
        </w:rPr>
        <w:t>profession;</w:t>
      </w:r>
      <w:proofErr w:type="gramEnd"/>
    </w:p>
    <w:p w14:paraId="433B0DB2" w14:textId="77777777" w:rsidR="00A222AF" w:rsidRDefault="00A222AF">
      <w:pPr>
        <w:pStyle w:val="BodyText"/>
        <w:spacing w:before="1"/>
      </w:pPr>
    </w:p>
    <w:p w14:paraId="4B893B62" w14:textId="77777777" w:rsidR="00A222AF" w:rsidRDefault="009A6CE8">
      <w:pPr>
        <w:pStyle w:val="ListParagraph"/>
        <w:numPr>
          <w:ilvl w:val="0"/>
          <w:numId w:val="22"/>
        </w:numPr>
        <w:tabs>
          <w:tab w:val="left" w:pos="1780"/>
          <w:tab w:val="left" w:pos="1781"/>
        </w:tabs>
        <w:ind w:right="1316" w:firstLine="0"/>
        <w:rPr>
          <w:sz w:val="24"/>
        </w:rPr>
      </w:pPr>
      <w:r>
        <w:rPr>
          <w:sz w:val="24"/>
        </w:rPr>
        <w:t>A social worker or social service worker shall advocate for workplace conditions and policies that are consistent with this Code of Ethics and the Standards of Practice of the Ontario College of Social Workers and Social Service</w:t>
      </w:r>
      <w:r>
        <w:rPr>
          <w:spacing w:val="-6"/>
          <w:sz w:val="24"/>
        </w:rPr>
        <w:t xml:space="preserve"> </w:t>
      </w:r>
      <w:proofErr w:type="gramStart"/>
      <w:r>
        <w:rPr>
          <w:sz w:val="24"/>
        </w:rPr>
        <w:t>Workers;</w:t>
      </w:r>
      <w:proofErr w:type="gramEnd"/>
    </w:p>
    <w:p w14:paraId="6AB7F0A5" w14:textId="77777777" w:rsidR="00A222AF" w:rsidRDefault="00A222AF">
      <w:pPr>
        <w:pStyle w:val="BodyText"/>
      </w:pPr>
    </w:p>
    <w:p w14:paraId="2D97E62D" w14:textId="77777777" w:rsidR="00A222AF" w:rsidRDefault="009A6CE8">
      <w:pPr>
        <w:pStyle w:val="ListParagraph"/>
        <w:numPr>
          <w:ilvl w:val="0"/>
          <w:numId w:val="22"/>
        </w:numPr>
        <w:tabs>
          <w:tab w:val="left" w:pos="1780"/>
          <w:tab w:val="left" w:pos="1781"/>
        </w:tabs>
        <w:ind w:right="2017" w:firstLine="0"/>
        <w:rPr>
          <w:sz w:val="24"/>
        </w:rPr>
      </w:pPr>
      <w:r>
        <w:rPr>
          <w:sz w:val="24"/>
        </w:rPr>
        <w:t xml:space="preserve">A social worker or social service worker shall promote excellence in his or her respective </w:t>
      </w:r>
      <w:proofErr w:type="gramStart"/>
      <w:r>
        <w:rPr>
          <w:sz w:val="24"/>
        </w:rPr>
        <w:t>profession;</w:t>
      </w:r>
      <w:proofErr w:type="gramEnd"/>
    </w:p>
    <w:p w14:paraId="376605F8" w14:textId="77777777" w:rsidR="00A222AF" w:rsidRDefault="00A222AF">
      <w:pPr>
        <w:pStyle w:val="BodyText"/>
        <w:spacing w:before="10"/>
        <w:rPr>
          <w:sz w:val="23"/>
        </w:rPr>
      </w:pPr>
    </w:p>
    <w:p w14:paraId="5FFFC8B8" w14:textId="77777777" w:rsidR="00A222AF" w:rsidRDefault="009A6CE8">
      <w:pPr>
        <w:pStyle w:val="ListParagraph"/>
        <w:numPr>
          <w:ilvl w:val="0"/>
          <w:numId w:val="22"/>
        </w:numPr>
        <w:tabs>
          <w:tab w:val="left" w:pos="1781"/>
        </w:tabs>
        <w:spacing w:before="1"/>
        <w:ind w:right="1100" w:firstLine="0"/>
        <w:jc w:val="both"/>
        <w:rPr>
          <w:sz w:val="24"/>
        </w:rPr>
      </w:pPr>
      <w:r>
        <w:rPr>
          <w:sz w:val="24"/>
        </w:rPr>
        <w:t>A</w:t>
      </w:r>
      <w:r>
        <w:rPr>
          <w:spacing w:val="-3"/>
          <w:sz w:val="24"/>
        </w:rPr>
        <w:t xml:space="preserve"> </w:t>
      </w:r>
      <w:r>
        <w:rPr>
          <w:sz w:val="24"/>
        </w:rPr>
        <w:t>social</w:t>
      </w:r>
      <w:r>
        <w:rPr>
          <w:spacing w:val="-3"/>
          <w:sz w:val="24"/>
        </w:rPr>
        <w:t xml:space="preserve"> </w:t>
      </w:r>
      <w:r>
        <w:rPr>
          <w:sz w:val="24"/>
        </w:rPr>
        <w:t>worker</w:t>
      </w:r>
      <w:r>
        <w:rPr>
          <w:spacing w:val="-5"/>
          <w:sz w:val="24"/>
        </w:rPr>
        <w:t xml:space="preserve"> </w:t>
      </w:r>
      <w:r>
        <w:rPr>
          <w:sz w:val="24"/>
        </w:rPr>
        <w:t>or</w:t>
      </w:r>
      <w:r>
        <w:rPr>
          <w:spacing w:val="-2"/>
          <w:sz w:val="24"/>
        </w:rPr>
        <w:t xml:space="preserve"> </w:t>
      </w:r>
      <w:r>
        <w:rPr>
          <w:sz w:val="24"/>
        </w:rPr>
        <w:t>social</w:t>
      </w:r>
      <w:r>
        <w:rPr>
          <w:spacing w:val="-3"/>
          <w:sz w:val="24"/>
        </w:rPr>
        <w:t xml:space="preserve"> </w:t>
      </w:r>
      <w:r>
        <w:rPr>
          <w:sz w:val="24"/>
        </w:rPr>
        <w:t>service</w:t>
      </w:r>
      <w:r>
        <w:rPr>
          <w:spacing w:val="-3"/>
          <w:sz w:val="24"/>
        </w:rPr>
        <w:t xml:space="preserve"> </w:t>
      </w:r>
      <w:r>
        <w:rPr>
          <w:sz w:val="24"/>
        </w:rPr>
        <w:t>worker</w:t>
      </w:r>
      <w:r>
        <w:rPr>
          <w:spacing w:val="-2"/>
          <w:sz w:val="24"/>
        </w:rPr>
        <w:t xml:space="preserve"> </w:t>
      </w:r>
      <w:r>
        <w:rPr>
          <w:sz w:val="24"/>
        </w:rPr>
        <w:t>shall</w:t>
      </w:r>
      <w:r>
        <w:rPr>
          <w:spacing w:val="-3"/>
          <w:sz w:val="24"/>
        </w:rPr>
        <w:t xml:space="preserve"> </w:t>
      </w:r>
      <w:r>
        <w:rPr>
          <w:sz w:val="24"/>
        </w:rPr>
        <w:t>advocate</w:t>
      </w:r>
      <w:r>
        <w:rPr>
          <w:spacing w:val="-3"/>
          <w:sz w:val="24"/>
        </w:rPr>
        <w:t xml:space="preserve"> </w:t>
      </w:r>
      <w:r>
        <w:rPr>
          <w:sz w:val="24"/>
        </w:rPr>
        <w:t>change</w:t>
      </w:r>
      <w:r>
        <w:rPr>
          <w:spacing w:val="-2"/>
          <w:sz w:val="24"/>
        </w:rPr>
        <w:t xml:space="preserve"> </w:t>
      </w:r>
      <w:r>
        <w:rPr>
          <w:sz w:val="24"/>
        </w:rPr>
        <w:t>in</w:t>
      </w:r>
      <w:r>
        <w:rPr>
          <w:spacing w:val="-4"/>
          <w:sz w:val="24"/>
        </w:rPr>
        <w:t xml:space="preserve"> </w:t>
      </w:r>
      <w:r>
        <w:rPr>
          <w:sz w:val="24"/>
        </w:rPr>
        <w:t>the</w:t>
      </w:r>
      <w:r>
        <w:rPr>
          <w:spacing w:val="-5"/>
          <w:sz w:val="24"/>
        </w:rPr>
        <w:t xml:space="preserve"> </w:t>
      </w:r>
      <w:r>
        <w:rPr>
          <w:sz w:val="24"/>
        </w:rPr>
        <w:t>best</w:t>
      </w:r>
      <w:r>
        <w:rPr>
          <w:spacing w:val="-2"/>
          <w:sz w:val="24"/>
        </w:rPr>
        <w:t xml:space="preserve"> </w:t>
      </w:r>
      <w:r>
        <w:rPr>
          <w:sz w:val="24"/>
        </w:rPr>
        <w:t>interest</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client,</w:t>
      </w:r>
      <w:r>
        <w:rPr>
          <w:spacing w:val="-2"/>
          <w:sz w:val="24"/>
        </w:rPr>
        <w:t xml:space="preserve"> </w:t>
      </w:r>
      <w:r>
        <w:rPr>
          <w:sz w:val="24"/>
        </w:rPr>
        <w:t xml:space="preserve">and for the overall benefit of society, the </w:t>
      </w:r>
      <w:proofErr w:type="gramStart"/>
      <w:r>
        <w:rPr>
          <w:sz w:val="24"/>
        </w:rPr>
        <w:t>environment</w:t>
      </w:r>
      <w:proofErr w:type="gramEnd"/>
      <w:r>
        <w:rPr>
          <w:sz w:val="24"/>
        </w:rPr>
        <w:t xml:space="preserve"> and the global</w:t>
      </w:r>
      <w:r>
        <w:rPr>
          <w:spacing w:val="-13"/>
          <w:sz w:val="24"/>
        </w:rPr>
        <w:t xml:space="preserve"> </w:t>
      </w:r>
      <w:r>
        <w:rPr>
          <w:sz w:val="24"/>
        </w:rPr>
        <w:t>community.</w:t>
      </w:r>
    </w:p>
    <w:p w14:paraId="5418F958" w14:textId="53967F56" w:rsidR="00A222AF" w:rsidRDefault="00A222AF" w:rsidP="0008464A">
      <w:pPr>
        <w:rPr>
          <w:sz w:val="24"/>
        </w:rPr>
        <w:sectPr w:rsidR="00A222AF">
          <w:pgSz w:w="12240" w:h="15840"/>
          <w:pgMar w:top="540" w:right="360" w:bottom="380" w:left="380" w:header="0" w:footer="198" w:gutter="0"/>
          <w:cols w:space="720"/>
        </w:sectPr>
      </w:pPr>
    </w:p>
    <w:p w14:paraId="4A75D44C" w14:textId="77777777" w:rsidR="00A222AF" w:rsidRDefault="00A222AF" w:rsidP="0008464A">
      <w:pPr>
        <w:pStyle w:val="BodyText"/>
        <w:rPr>
          <w:sz w:val="28"/>
        </w:rPr>
      </w:pPr>
    </w:p>
    <w:p w14:paraId="44168F48" w14:textId="77777777" w:rsidR="0008464A" w:rsidRDefault="0008464A">
      <w:pPr>
        <w:rPr>
          <w:b/>
          <w:sz w:val="24"/>
        </w:rPr>
      </w:pPr>
      <w:r>
        <w:rPr>
          <w:b/>
          <w:sz w:val="24"/>
        </w:rPr>
        <w:br w:type="page"/>
      </w:r>
    </w:p>
    <w:p w14:paraId="2F568B80" w14:textId="4F9FE4BA" w:rsidR="00A222AF" w:rsidRDefault="009A6CE8" w:rsidP="0008464A">
      <w:pPr>
        <w:spacing w:before="84"/>
        <w:jc w:val="center"/>
        <w:rPr>
          <w:b/>
          <w:sz w:val="24"/>
        </w:rPr>
      </w:pPr>
      <w:r>
        <w:rPr>
          <w:b/>
          <w:sz w:val="24"/>
        </w:rPr>
        <w:lastRenderedPageBreak/>
        <w:t>MOHAWK COLLEGE</w:t>
      </w:r>
    </w:p>
    <w:p w14:paraId="7B062BB5" w14:textId="6507DB77" w:rsidR="00A222AF" w:rsidRDefault="009A6CE8" w:rsidP="006D0207">
      <w:pPr>
        <w:pStyle w:val="HeadingNoneB"/>
      </w:pPr>
      <w:r>
        <w:t>School of Community, Justice and Liberal</w:t>
      </w:r>
      <w:r>
        <w:rPr>
          <w:spacing w:val="-13"/>
        </w:rPr>
        <w:t xml:space="preserve"> </w:t>
      </w:r>
      <w:r>
        <w:t xml:space="preserve">Studies </w:t>
      </w:r>
      <w:r w:rsidR="0008464A">
        <w:br/>
      </w:r>
      <w:r>
        <w:t>Social Service Worker</w:t>
      </w:r>
      <w:r>
        <w:rPr>
          <w:spacing w:val="-6"/>
        </w:rPr>
        <w:t xml:space="preserve"> </w:t>
      </w:r>
      <w:r>
        <w:t>Program</w:t>
      </w:r>
    </w:p>
    <w:p w14:paraId="797B590A" w14:textId="77777777" w:rsidR="006D0207" w:rsidRPr="006D0207" w:rsidRDefault="006D0207" w:rsidP="006D0207"/>
    <w:p w14:paraId="08720CE0" w14:textId="5C529C9C" w:rsidR="0008464A" w:rsidRDefault="009A6CE8" w:rsidP="006D0207">
      <w:pPr>
        <w:pStyle w:val="Heading3B"/>
      </w:pPr>
      <w:r>
        <w:t>STUDENT CODE OF</w:t>
      </w:r>
      <w:r>
        <w:rPr>
          <w:spacing w:val="-4"/>
        </w:rPr>
        <w:t xml:space="preserve"> </w:t>
      </w:r>
      <w:r>
        <w:t>CONDUCT</w:t>
      </w:r>
    </w:p>
    <w:p w14:paraId="684EEE3A" w14:textId="77777777" w:rsidR="006D0207" w:rsidRPr="006D0207" w:rsidRDefault="006D0207" w:rsidP="006D0207"/>
    <w:p w14:paraId="28F808A6" w14:textId="0C13DBA8" w:rsidR="0008464A" w:rsidRPr="0008464A" w:rsidRDefault="0008464A" w:rsidP="006D0207">
      <w:pPr>
        <w:pStyle w:val="Heading4C"/>
      </w:pPr>
      <w:bookmarkStart w:id="20" w:name="_bookmark20"/>
      <w:bookmarkEnd w:id="20"/>
      <w:r>
        <w:t>PREAMBLE</w:t>
      </w:r>
    </w:p>
    <w:p w14:paraId="4C085819" w14:textId="77777777" w:rsidR="00A222AF" w:rsidRDefault="009A6CE8">
      <w:pPr>
        <w:pStyle w:val="BodyText"/>
        <w:spacing w:before="185"/>
        <w:ind w:left="1060" w:right="1093"/>
      </w:pPr>
      <w:r>
        <w:t>Mohawk College has several policies, which are made available to all new and returning students in the “On Track” handbook. In addition to this, the Social Service Worker Program requires all students to adhere to the following Student Code of Conduct specifically relating to the Social Service Work</w:t>
      </w:r>
      <w:r>
        <w:rPr>
          <w:spacing w:val="-34"/>
        </w:rPr>
        <w:t xml:space="preserve"> </w:t>
      </w:r>
      <w:r>
        <w:t>profession.</w:t>
      </w:r>
    </w:p>
    <w:p w14:paraId="7728945D" w14:textId="77777777" w:rsidR="00A222AF" w:rsidRDefault="009A6CE8">
      <w:pPr>
        <w:pStyle w:val="BodyText"/>
        <w:spacing w:before="182"/>
        <w:ind w:left="1060" w:right="1196"/>
      </w:pPr>
      <w:r>
        <w:t xml:space="preserve">As students in this </w:t>
      </w:r>
      <w:proofErr w:type="gramStart"/>
      <w:r>
        <w:t>program</w:t>
      </w:r>
      <w:proofErr w:type="gramEnd"/>
      <w:r>
        <w:t xml:space="preserve"> you are preparing to work in the human service industry. This means that you will be expected to participate in practicum in a variety of settings and agencies with individuals who </w:t>
      </w:r>
      <w:proofErr w:type="gramStart"/>
      <w:r>
        <w:t>are in need of</w:t>
      </w:r>
      <w:proofErr w:type="gramEnd"/>
      <w:r>
        <w:t xml:space="preserve"> assistance, and many are in a vulnerable position in society. In some </w:t>
      </w:r>
      <w:proofErr w:type="gramStart"/>
      <w:r>
        <w:t>cases</w:t>
      </w:r>
      <w:proofErr w:type="gramEnd"/>
      <w:r>
        <w:t xml:space="preserve"> you will be seen as a role model interacting with clients, consumers, agency staff and the community. Faculty and staff have the right to expect sound ethical </w:t>
      </w:r>
      <w:proofErr w:type="spellStart"/>
      <w:r>
        <w:t>behaviour</w:t>
      </w:r>
      <w:proofErr w:type="spellEnd"/>
      <w:r>
        <w:t xml:space="preserve"> that complies with standards of the college, practicum agency, and the social work profession.</w:t>
      </w:r>
    </w:p>
    <w:p w14:paraId="6AD0B974" w14:textId="77777777" w:rsidR="00A222AF" w:rsidRDefault="00A222AF">
      <w:pPr>
        <w:pStyle w:val="BodyText"/>
        <w:spacing w:before="2"/>
      </w:pPr>
    </w:p>
    <w:p w14:paraId="64679924" w14:textId="77777777" w:rsidR="00A222AF" w:rsidRDefault="009A6CE8" w:rsidP="006D0207">
      <w:pPr>
        <w:pStyle w:val="Heading4C"/>
      </w:pPr>
      <w:r>
        <w:t>STUDENT CODE OF CONDUCT</w:t>
      </w:r>
    </w:p>
    <w:p w14:paraId="756AD99C" w14:textId="77777777" w:rsidR="00A222AF" w:rsidRDefault="009A6CE8">
      <w:pPr>
        <w:pStyle w:val="ListParagraph"/>
        <w:numPr>
          <w:ilvl w:val="0"/>
          <w:numId w:val="21"/>
        </w:numPr>
        <w:tabs>
          <w:tab w:val="left" w:pos="1291"/>
        </w:tabs>
        <w:spacing w:before="183"/>
        <w:rPr>
          <w:b/>
          <w:sz w:val="24"/>
        </w:rPr>
      </w:pPr>
      <w:r>
        <w:rPr>
          <w:b/>
          <w:sz w:val="24"/>
        </w:rPr>
        <w:t>Positive and Effective Interpersonal</w:t>
      </w:r>
      <w:r>
        <w:rPr>
          <w:b/>
          <w:spacing w:val="-6"/>
          <w:sz w:val="24"/>
        </w:rPr>
        <w:t xml:space="preserve"> </w:t>
      </w:r>
      <w:r>
        <w:rPr>
          <w:b/>
          <w:sz w:val="24"/>
        </w:rPr>
        <w:t>Skills:</w:t>
      </w:r>
    </w:p>
    <w:p w14:paraId="1F2B2637" w14:textId="77777777" w:rsidR="00A222AF" w:rsidRDefault="009A6CE8">
      <w:pPr>
        <w:pStyle w:val="ListParagraph"/>
        <w:numPr>
          <w:ilvl w:val="1"/>
          <w:numId w:val="21"/>
        </w:numPr>
        <w:tabs>
          <w:tab w:val="left" w:pos="2141"/>
        </w:tabs>
        <w:spacing w:line="274" w:lineRule="exact"/>
        <w:ind w:hanging="361"/>
        <w:rPr>
          <w:sz w:val="24"/>
        </w:rPr>
      </w:pPr>
      <w:r>
        <w:rPr>
          <w:sz w:val="24"/>
        </w:rPr>
        <w:t>Using self-disclosure</w:t>
      </w:r>
      <w:r>
        <w:rPr>
          <w:spacing w:val="-1"/>
          <w:sz w:val="24"/>
        </w:rPr>
        <w:t xml:space="preserve"> </w:t>
      </w:r>
      <w:r>
        <w:rPr>
          <w:sz w:val="24"/>
        </w:rPr>
        <w:t>appropriately</w:t>
      </w:r>
    </w:p>
    <w:p w14:paraId="5565DF3A" w14:textId="77777777" w:rsidR="00A222AF" w:rsidRDefault="009A6CE8">
      <w:pPr>
        <w:pStyle w:val="ListParagraph"/>
        <w:numPr>
          <w:ilvl w:val="1"/>
          <w:numId w:val="21"/>
        </w:numPr>
        <w:tabs>
          <w:tab w:val="left" w:pos="2141"/>
        </w:tabs>
        <w:spacing w:line="274" w:lineRule="exact"/>
        <w:ind w:hanging="361"/>
        <w:rPr>
          <w:sz w:val="24"/>
        </w:rPr>
      </w:pPr>
      <w:r>
        <w:rPr>
          <w:sz w:val="24"/>
        </w:rPr>
        <w:t>Actively listening and showing interest in</w:t>
      </w:r>
      <w:r>
        <w:rPr>
          <w:spacing w:val="-5"/>
          <w:sz w:val="24"/>
        </w:rPr>
        <w:t xml:space="preserve"> </w:t>
      </w:r>
      <w:r>
        <w:rPr>
          <w:sz w:val="24"/>
        </w:rPr>
        <w:t>others</w:t>
      </w:r>
    </w:p>
    <w:p w14:paraId="40318658" w14:textId="77777777" w:rsidR="00A222AF" w:rsidRDefault="009A6CE8">
      <w:pPr>
        <w:pStyle w:val="ListParagraph"/>
        <w:numPr>
          <w:ilvl w:val="1"/>
          <w:numId w:val="21"/>
        </w:numPr>
        <w:tabs>
          <w:tab w:val="left" w:pos="2141"/>
        </w:tabs>
        <w:spacing w:before="1"/>
        <w:ind w:hanging="361"/>
        <w:rPr>
          <w:sz w:val="24"/>
        </w:rPr>
      </w:pPr>
      <w:r>
        <w:rPr>
          <w:sz w:val="24"/>
        </w:rPr>
        <w:t>Demonstrating a positive regard for</w:t>
      </w:r>
      <w:r>
        <w:rPr>
          <w:spacing w:val="-4"/>
          <w:sz w:val="24"/>
        </w:rPr>
        <w:t xml:space="preserve"> </w:t>
      </w:r>
      <w:r>
        <w:rPr>
          <w:sz w:val="24"/>
        </w:rPr>
        <w:t>others</w:t>
      </w:r>
    </w:p>
    <w:p w14:paraId="46FBA261" w14:textId="77777777" w:rsidR="00A222AF" w:rsidRDefault="009A6CE8">
      <w:pPr>
        <w:pStyle w:val="ListParagraph"/>
        <w:numPr>
          <w:ilvl w:val="1"/>
          <w:numId w:val="21"/>
        </w:numPr>
        <w:tabs>
          <w:tab w:val="left" w:pos="2141"/>
        </w:tabs>
        <w:ind w:hanging="361"/>
        <w:rPr>
          <w:sz w:val="24"/>
        </w:rPr>
      </w:pPr>
      <w:r>
        <w:rPr>
          <w:sz w:val="24"/>
        </w:rPr>
        <w:t>Demonstrating</w:t>
      </w:r>
      <w:r>
        <w:rPr>
          <w:spacing w:val="-1"/>
          <w:sz w:val="24"/>
        </w:rPr>
        <w:t xml:space="preserve"> </w:t>
      </w:r>
      <w:r>
        <w:rPr>
          <w:sz w:val="24"/>
        </w:rPr>
        <w:t>empathy</w:t>
      </w:r>
    </w:p>
    <w:p w14:paraId="3E9136DC" w14:textId="77777777" w:rsidR="00A222AF" w:rsidRDefault="009A6CE8">
      <w:pPr>
        <w:pStyle w:val="ListParagraph"/>
        <w:numPr>
          <w:ilvl w:val="1"/>
          <w:numId w:val="21"/>
        </w:numPr>
        <w:tabs>
          <w:tab w:val="left" w:pos="2141"/>
        </w:tabs>
        <w:spacing w:before="1" w:line="274" w:lineRule="exact"/>
        <w:ind w:hanging="361"/>
        <w:rPr>
          <w:sz w:val="24"/>
        </w:rPr>
      </w:pPr>
      <w:r>
        <w:rPr>
          <w:sz w:val="24"/>
        </w:rPr>
        <w:t>Constructively attempting to resolve conflicts with</w:t>
      </w:r>
      <w:r>
        <w:rPr>
          <w:spacing w:val="-11"/>
          <w:sz w:val="24"/>
        </w:rPr>
        <w:t xml:space="preserve"> </w:t>
      </w:r>
      <w:proofErr w:type="gramStart"/>
      <w:r>
        <w:rPr>
          <w:sz w:val="24"/>
        </w:rPr>
        <w:t>others</w:t>
      </w:r>
      <w:proofErr w:type="gramEnd"/>
    </w:p>
    <w:p w14:paraId="63F264AB" w14:textId="77777777" w:rsidR="00A222AF" w:rsidRDefault="009A6CE8">
      <w:pPr>
        <w:pStyle w:val="ListParagraph"/>
        <w:numPr>
          <w:ilvl w:val="1"/>
          <w:numId w:val="21"/>
        </w:numPr>
        <w:tabs>
          <w:tab w:val="left" w:pos="2140"/>
          <w:tab w:val="left" w:pos="2141"/>
        </w:tabs>
        <w:spacing w:line="274" w:lineRule="exact"/>
        <w:ind w:hanging="361"/>
        <w:rPr>
          <w:sz w:val="24"/>
        </w:rPr>
      </w:pPr>
      <w:r>
        <w:rPr>
          <w:sz w:val="24"/>
        </w:rPr>
        <w:t>Demonstrating consistency in verbal and nonverbal</w:t>
      </w:r>
      <w:r>
        <w:rPr>
          <w:spacing w:val="-8"/>
          <w:sz w:val="24"/>
        </w:rPr>
        <w:t xml:space="preserve"> </w:t>
      </w:r>
      <w:r>
        <w:rPr>
          <w:sz w:val="24"/>
        </w:rPr>
        <w:t>communication</w:t>
      </w:r>
    </w:p>
    <w:p w14:paraId="650CF0A6" w14:textId="77777777" w:rsidR="00A222AF" w:rsidRDefault="009A6CE8">
      <w:pPr>
        <w:pStyle w:val="ListParagraph"/>
        <w:numPr>
          <w:ilvl w:val="1"/>
          <w:numId w:val="21"/>
        </w:numPr>
        <w:tabs>
          <w:tab w:val="left" w:pos="2141"/>
        </w:tabs>
        <w:spacing w:before="1"/>
        <w:ind w:hanging="361"/>
        <w:rPr>
          <w:sz w:val="24"/>
        </w:rPr>
      </w:pPr>
      <w:r>
        <w:rPr>
          <w:sz w:val="24"/>
        </w:rPr>
        <w:t>Demonstrating the ability to work with</w:t>
      </w:r>
      <w:r>
        <w:rPr>
          <w:spacing w:val="-4"/>
          <w:sz w:val="24"/>
        </w:rPr>
        <w:t xml:space="preserve"> </w:t>
      </w:r>
      <w:proofErr w:type="gramStart"/>
      <w:r>
        <w:rPr>
          <w:sz w:val="24"/>
        </w:rPr>
        <w:t>others</w:t>
      </w:r>
      <w:proofErr w:type="gramEnd"/>
    </w:p>
    <w:p w14:paraId="3C790C29" w14:textId="77777777" w:rsidR="00A222AF" w:rsidRDefault="009A6CE8">
      <w:pPr>
        <w:pStyle w:val="ListParagraph"/>
        <w:numPr>
          <w:ilvl w:val="1"/>
          <w:numId w:val="21"/>
        </w:numPr>
        <w:tabs>
          <w:tab w:val="left" w:pos="2141"/>
        </w:tabs>
        <w:ind w:hanging="361"/>
        <w:rPr>
          <w:sz w:val="24"/>
        </w:rPr>
      </w:pPr>
      <w:r>
        <w:rPr>
          <w:sz w:val="24"/>
        </w:rPr>
        <w:t>Respecting the rights of</w:t>
      </w:r>
      <w:r>
        <w:rPr>
          <w:spacing w:val="-3"/>
          <w:sz w:val="24"/>
        </w:rPr>
        <w:t xml:space="preserve"> </w:t>
      </w:r>
      <w:r>
        <w:rPr>
          <w:sz w:val="24"/>
        </w:rPr>
        <w:t>others</w:t>
      </w:r>
    </w:p>
    <w:p w14:paraId="0AD46467" w14:textId="77777777" w:rsidR="00A222AF" w:rsidRDefault="009A6CE8">
      <w:pPr>
        <w:pStyle w:val="ListParagraph"/>
        <w:numPr>
          <w:ilvl w:val="1"/>
          <w:numId w:val="21"/>
        </w:numPr>
        <w:tabs>
          <w:tab w:val="left" w:pos="2140"/>
          <w:tab w:val="left" w:pos="2141"/>
        </w:tabs>
        <w:spacing w:before="1" w:line="274" w:lineRule="exact"/>
        <w:ind w:hanging="361"/>
        <w:rPr>
          <w:sz w:val="24"/>
        </w:rPr>
      </w:pPr>
      <w:proofErr w:type="gramStart"/>
      <w:r>
        <w:rPr>
          <w:sz w:val="24"/>
        </w:rPr>
        <w:t>Remaining confidential at all</w:t>
      </w:r>
      <w:r>
        <w:rPr>
          <w:spacing w:val="-5"/>
          <w:sz w:val="24"/>
        </w:rPr>
        <w:t xml:space="preserve"> </w:t>
      </w:r>
      <w:r>
        <w:rPr>
          <w:sz w:val="24"/>
        </w:rPr>
        <w:t>times</w:t>
      </w:r>
      <w:proofErr w:type="gramEnd"/>
    </w:p>
    <w:p w14:paraId="111C7F4A" w14:textId="77777777" w:rsidR="00A222AF" w:rsidRDefault="009A6CE8">
      <w:pPr>
        <w:pStyle w:val="ListParagraph"/>
        <w:numPr>
          <w:ilvl w:val="1"/>
          <w:numId w:val="21"/>
        </w:numPr>
        <w:tabs>
          <w:tab w:val="left" w:pos="2140"/>
          <w:tab w:val="left" w:pos="2141"/>
        </w:tabs>
        <w:spacing w:line="274" w:lineRule="exact"/>
        <w:ind w:hanging="361"/>
        <w:rPr>
          <w:sz w:val="24"/>
        </w:rPr>
      </w:pPr>
      <w:r>
        <w:rPr>
          <w:sz w:val="24"/>
        </w:rPr>
        <w:t>Demonstrating sensitivity and consideration of</w:t>
      </w:r>
      <w:r>
        <w:rPr>
          <w:spacing w:val="-6"/>
          <w:sz w:val="24"/>
        </w:rPr>
        <w:t xml:space="preserve"> </w:t>
      </w:r>
      <w:r>
        <w:rPr>
          <w:sz w:val="24"/>
        </w:rPr>
        <w:t>others</w:t>
      </w:r>
    </w:p>
    <w:p w14:paraId="0D4BF262" w14:textId="77777777" w:rsidR="00A222AF" w:rsidRDefault="00A222AF">
      <w:pPr>
        <w:pStyle w:val="BodyText"/>
        <w:spacing w:before="1"/>
      </w:pPr>
    </w:p>
    <w:p w14:paraId="359E4B6E" w14:textId="77777777" w:rsidR="00A222AF" w:rsidRDefault="009A6CE8" w:rsidP="006D0207">
      <w:pPr>
        <w:pStyle w:val="HeadingNoneD"/>
      </w:pPr>
      <w:r>
        <w:t xml:space="preserve">Commitment, Reliability and Integrity </w:t>
      </w:r>
      <w:proofErr w:type="gramStart"/>
      <w:r>
        <w:t>As</w:t>
      </w:r>
      <w:proofErr w:type="gramEnd"/>
      <w:r>
        <w:t xml:space="preserve"> A Social Service Worker</w:t>
      </w:r>
      <w:r>
        <w:rPr>
          <w:spacing w:val="-7"/>
        </w:rPr>
        <w:t xml:space="preserve"> </w:t>
      </w:r>
      <w:r>
        <w:t>Student:</w:t>
      </w:r>
    </w:p>
    <w:p w14:paraId="14C08CC9" w14:textId="77777777" w:rsidR="00A222AF" w:rsidRDefault="009A6CE8">
      <w:pPr>
        <w:pStyle w:val="ListParagraph"/>
        <w:numPr>
          <w:ilvl w:val="1"/>
          <w:numId w:val="21"/>
        </w:numPr>
        <w:tabs>
          <w:tab w:val="left" w:pos="2193"/>
          <w:tab w:val="left" w:pos="2194"/>
        </w:tabs>
        <w:spacing w:line="274" w:lineRule="exact"/>
        <w:ind w:left="2193" w:hanging="414"/>
        <w:rPr>
          <w:sz w:val="24"/>
        </w:rPr>
      </w:pPr>
      <w:r>
        <w:rPr>
          <w:sz w:val="24"/>
        </w:rPr>
        <w:t>Attending required classes and other scheduled learning</w:t>
      </w:r>
      <w:r>
        <w:rPr>
          <w:spacing w:val="-12"/>
          <w:sz w:val="24"/>
        </w:rPr>
        <w:t xml:space="preserve"> </w:t>
      </w:r>
      <w:r>
        <w:rPr>
          <w:sz w:val="24"/>
        </w:rPr>
        <w:t>activities</w:t>
      </w:r>
    </w:p>
    <w:p w14:paraId="39E5BBFC" w14:textId="77777777" w:rsidR="00A222AF" w:rsidRDefault="009A6CE8">
      <w:pPr>
        <w:pStyle w:val="ListParagraph"/>
        <w:numPr>
          <w:ilvl w:val="1"/>
          <w:numId w:val="21"/>
        </w:numPr>
        <w:tabs>
          <w:tab w:val="left" w:pos="2141"/>
        </w:tabs>
        <w:spacing w:line="274" w:lineRule="exact"/>
        <w:ind w:hanging="361"/>
        <w:rPr>
          <w:sz w:val="24"/>
        </w:rPr>
      </w:pPr>
      <w:r>
        <w:rPr>
          <w:sz w:val="24"/>
        </w:rPr>
        <w:t>Being</w:t>
      </w:r>
      <w:r>
        <w:rPr>
          <w:spacing w:val="-2"/>
          <w:sz w:val="24"/>
        </w:rPr>
        <w:t xml:space="preserve"> </w:t>
      </w:r>
      <w:r>
        <w:rPr>
          <w:sz w:val="24"/>
        </w:rPr>
        <w:t>punctual</w:t>
      </w:r>
    </w:p>
    <w:p w14:paraId="3D697888" w14:textId="77777777" w:rsidR="00A222AF" w:rsidRDefault="009A6CE8">
      <w:pPr>
        <w:pStyle w:val="ListParagraph"/>
        <w:numPr>
          <w:ilvl w:val="1"/>
          <w:numId w:val="21"/>
        </w:numPr>
        <w:tabs>
          <w:tab w:val="left" w:pos="2141"/>
        </w:tabs>
        <w:spacing w:before="1"/>
        <w:ind w:hanging="361"/>
        <w:rPr>
          <w:sz w:val="24"/>
        </w:rPr>
      </w:pPr>
      <w:r>
        <w:rPr>
          <w:sz w:val="24"/>
        </w:rPr>
        <w:t>Meeting stated and expected</w:t>
      </w:r>
      <w:r>
        <w:rPr>
          <w:spacing w:val="-5"/>
          <w:sz w:val="24"/>
        </w:rPr>
        <w:t xml:space="preserve"> </w:t>
      </w:r>
      <w:proofErr w:type="gramStart"/>
      <w:r>
        <w:rPr>
          <w:sz w:val="24"/>
        </w:rPr>
        <w:t>deadlines</w:t>
      </w:r>
      <w:proofErr w:type="gramEnd"/>
    </w:p>
    <w:p w14:paraId="1241C5E9" w14:textId="77777777" w:rsidR="00A222AF" w:rsidRDefault="009A6CE8">
      <w:pPr>
        <w:pStyle w:val="ListParagraph"/>
        <w:numPr>
          <w:ilvl w:val="1"/>
          <w:numId w:val="21"/>
        </w:numPr>
        <w:tabs>
          <w:tab w:val="left" w:pos="2141"/>
        </w:tabs>
        <w:ind w:hanging="361"/>
        <w:rPr>
          <w:sz w:val="24"/>
        </w:rPr>
      </w:pPr>
      <w:r>
        <w:rPr>
          <w:sz w:val="24"/>
        </w:rPr>
        <w:t>Maintaining</w:t>
      </w:r>
      <w:r>
        <w:rPr>
          <w:spacing w:val="-1"/>
          <w:sz w:val="24"/>
        </w:rPr>
        <w:t xml:space="preserve"> </w:t>
      </w:r>
      <w:r>
        <w:rPr>
          <w:sz w:val="24"/>
        </w:rPr>
        <w:t>confidentiality</w:t>
      </w:r>
    </w:p>
    <w:p w14:paraId="00524095" w14:textId="77777777" w:rsidR="00A222AF" w:rsidRDefault="009A6CE8">
      <w:pPr>
        <w:pStyle w:val="ListParagraph"/>
        <w:numPr>
          <w:ilvl w:val="1"/>
          <w:numId w:val="21"/>
        </w:numPr>
        <w:tabs>
          <w:tab w:val="left" w:pos="2141"/>
        </w:tabs>
        <w:spacing w:before="1" w:line="274" w:lineRule="exact"/>
        <w:ind w:hanging="361"/>
        <w:rPr>
          <w:sz w:val="24"/>
        </w:rPr>
      </w:pPr>
      <w:r>
        <w:rPr>
          <w:sz w:val="24"/>
        </w:rPr>
        <w:t>Demonstrating honesty in academics and in dealing with faculty and</w:t>
      </w:r>
      <w:r>
        <w:rPr>
          <w:spacing w:val="-9"/>
          <w:sz w:val="24"/>
        </w:rPr>
        <w:t xml:space="preserve"> </w:t>
      </w:r>
      <w:r>
        <w:rPr>
          <w:sz w:val="24"/>
        </w:rPr>
        <w:t>students</w:t>
      </w:r>
    </w:p>
    <w:p w14:paraId="6E844BCC" w14:textId="77777777" w:rsidR="00A222AF" w:rsidRDefault="009A6CE8">
      <w:pPr>
        <w:pStyle w:val="ListParagraph"/>
        <w:numPr>
          <w:ilvl w:val="1"/>
          <w:numId w:val="21"/>
        </w:numPr>
        <w:tabs>
          <w:tab w:val="left" w:pos="2140"/>
          <w:tab w:val="left" w:pos="2141"/>
        </w:tabs>
        <w:spacing w:line="274" w:lineRule="exact"/>
        <w:ind w:hanging="361"/>
        <w:rPr>
          <w:sz w:val="24"/>
        </w:rPr>
      </w:pPr>
      <w:r>
        <w:rPr>
          <w:sz w:val="24"/>
        </w:rPr>
        <w:t>Seeking assistance when</w:t>
      </w:r>
      <w:r>
        <w:rPr>
          <w:spacing w:val="-3"/>
          <w:sz w:val="24"/>
        </w:rPr>
        <w:t xml:space="preserve"> </w:t>
      </w:r>
      <w:r>
        <w:rPr>
          <w:sz w:val="24"/>
        </w:rPr>
        <w:t>necessary</w:t>
      </w:r>
    </w:p>
    <w:p w14:paraId="645CCFBD" w14:textId="77777777" w:rsidR="00A222AF" w:rsidRDefault="009A6CE8">
      <w:pPr>
        <w:pStyle w:val="ListParagraph"/>
        <w:numPr>
          <w:ilvl w:val="1"/>
          <w:numId w:val="21"/>
        </w:numPr>
        <w:tabs>
          <w:tab w:val="left" w:pos="2141"/>
        </w:tabs>
        <w:spacing w:before="1"/>
        <w:ind w:hanging="361"/>
        <w:rPr>
          <w:sz w:val="24"/>
        </w:rPr>
      </w:pPr>
      <w:r>
        <w:rPr>
          <w:sz w:val="24"/>
        </w:rPr>
        <w:t>Attending appointments designated by</w:t>
      </w:r>
      <w:r>
        <w:rPr>
          <w:spacing w:val="-7"/>
          <w:sz w:val="24"/>
        </w:rPr>
        <w:t xml:space="preserve"> </w:t>
      </w:r>
      <w:proofErr w:type="gramStart"/>
      <w:r>
        <w:rPr>
          <w:sz w:val="24"/>
        </w:rPr>
        <w:t>faculty</w:t>
      </w:r>
      <w:proofErr w:type="gramEnd"/>
    </w:p>
    <w:p w14:paraId="579A6CD6" w14:textId="77777777" w:rsidR="00A222AF" w:rsidRDefault="009A6CE8">
      <w:pPr>
        <w:pStyle w:val="ListParagraph"/>
        <w:numPr>
          <w:ilvl w:val="1"/>
          <w:numId w:val="21"/>
        </w:numPr>
        <w:tabs>
          <w:tab w:val="left" w:pos="2141"/>
        </w:tabs>
        <w:ind w:hanging="361"/>
        <w:rPr>
          <w:sz w:val="24"/>
        </w:rPr>
      </w:pPr>
      <w:r>
        <w:rPr>
          <w:sz w:val="24"/>
        </w:rPr>
        <w:t>Following College’s policies and</w:t>
      </w:r>
      <w:r>
        <w:rPr>
          <w:spacing w:val="-4"/>
          <w:sz w:val="24"/>
        </w:rPr>
        <w:t xml:space="preserve"> </w:t>
      </w:r>
      <w:r>
        <w:rPr>
          <w:sz w:val="24"/>
        </w:rPr>
        <w:t>procedures</w:t>
      </w:r>
    </w:p>
    <w:p w14:paraId="5A4E2C27" w14:textId="77777777" w:rsidR="00A222AF" w:rsidRDefault="00A222AF">
      <w:pPr>
        <w:pStyle w:val="BodyText"/>
        <w:spacing w:before="11"/>
        <w:rPr>
          <w:sz w:val="23"/>
        </w:rPr>
      </w:pPr>
    </w:p>
    <w:p w14:paraId="0400A8EA" w14:textId="77777777" w:rsidR="00A222AF" w:rsidRDefault="009A6CE8" w:rsidP="006D0207">
      <w:pPr>
        <w:pStyle w:val="HeadingNoneD"/>
      </w:pPr>
      <w:r>
        <w:t>Socially Expected</w:t>
      </w:r>
      <w:r>
        <w:rPr>
          <w:spacing w:val="-3"/>
        </w:rPr>
        <w:t xml:space="preserve"> </w:t>
      </w:r>
      <w:proofErr w:type="spellStart"/>
      <w:r>
        <w:t>Behaviour</w:t>
      </w:r>
      <w:proofErr w:type="spellEnd"/>
      <w:r>
        <w:t>:</w:t>
      </w:r>
    </w:p>
    <w:p w14:paraId="285CDD32" w14:textId="77777777" w:rsidR="00A222AF" w:rsidRDefault="009A6CE8">
      <w:pPr>
        <w:pStyle w:val="ListParagraph"/>
        <w:numPr>
          <w:ilvl w:val="1"/>
          <w:numId w:val="21"/>
        </w:numPr>
        <w:tabs>
          <w:tab w:val="left" w:pos="2193"/>
          <w:tab w:val="left" w:pos="2194"/>
        </w:tabs>
        <w:spacing w:before="1"/>
        <w:ind w:left="2193" w:right="1522" w:hanging="413"/>
        <w:rPr>
          <w:sz w:val="24"/>
        </w:rPr>
      </w:pPr>
      <w:r>
        <w:rPr>
          <w:sz w:val="24"/>
        </w:rPr>
        <w:t xml:space="preserve">Engaging in </w:t>
      </w:r>
      <w:proofErr w:type="spellStart"/>
      <w:r>
        <w:rPr>
          <w:sz w:val="24"/>
        </w:rPr>
        <w:t>behaviour</w:t>
      </w:r>
      <w:proofErr w:type="spellEnd"/>
      <w:r>
        <w:rPr>
          <w:sz w:val="24"/>
        </w:rPr>
        <w:t xml:space="preserve"> that would increase confidence in one’s ability to care for others or be an effective change</w:t>
      </w:r>
      <w:r>
        <w:rPr>
          <w:spacing w:val="-3"/>
          <w:sz w:val="24"/>
        </w:rPr>
        <w:t xml:space="preserve"> </w:t>
      </w:r>
      <w:proofErr w:type="gramStart"/>
      <w:r>
        <w:rPr>
          <w:sz w:val="24"/>
        </w:rPr>
        <w:t>agent</w:t>
      </w:r>
      <w:proofErr w:type="gramEnd"/>
    </w:p>
    <w:p w14:paraId="0D9E85E2" w14:textId="77777777" w:rsidR="00A222AF" w:rsidRDefault="009A6CE8">
      <w:pPr>
        <w:pStyle w:val="ListParagraph"/>
        <w:numPr>
          <w:ilvl w:val="1"/>
          <w:numId w:val="21"/>
        </w:numPr>
        <w:tabs>
          <w:tab w:val="left" w:pos="2193"/>
          <w:tab w:val="left" w:pos="2194"/>
        </w:tabs>
        <w:spacing w:before="1" w:line="274" w:lineRule="exact"/>
        <w:ind w:left="2193" w:hanging="414"/>
        <w:rPr>
          <w:sz w:val="24"/>
        </w:rPr>
      </w:pPr>
      <w:r>
        <w:rPr>
          <w:sz w:val="24"/>
        </w:rPr>
        <w:t xml:space="preserve">Accepting feedback from others and being willing to change </w:t>
      </w:r>
      <w:proofErr w:type="spellStart"/>
      <w:r>
        <w:rPr>
          <w:sz w:val="24"/>
        </w:rPr>
        <w:t>behaviour</w:t>
      </w:r>
      <w:proofErr w:type="spellEnd"/>
      <w:r>
        <w:rPr>
          <w:sz w:val="24"/>
        </w:rPr>
        <w:t xml:space="preserve"> if</w:t>
      </w:r>
      <w:r>
        <w:rPr>
          <w:spacing w:val="-7"/>
          <w:sz w:val="24"/>
        </w:rPr>
        <w:t xml:space="preserve"> </w:t>
      </w:r>
      <w:proofErr w:type="gramStart"/>
      <w:r>
        <w:rPr>
          <w:sz w:val="24"/>
        </w:rPr>
        <w:t>required</w:t>
      </w:r>
      <w:proofErr w:type="gramEnd"/>
    </w:p>
    <w:p w14:paraId="1582E3DB" w14:textId="77777777" w:rsidR="00A222AF" w:rsidRDefault="009A6CE8">
      <w:pPr>
        <w:pStyle w:val="ListParagraph"/>
        <w:numPr>
          <w:ilvl w:val="1"/>
          <w:numId w:val="21"/>
        </w:numPr>
        <w:tabs>
          <w:tab w:val="left" w:pos="2193"/>
          <w:tab w:val="left" w:pos="2194"/>
        </w:tabs>
        <w:spacing w:line="274" w:lineRule="exact"/>
        <w:ind w:left="2193" w:hanging="414"/>
        <w:rPr>
          <w:sz w:val="24"/>
        </w:rPr>
      </w:pPr>
      <w:r>
        <w:rPr>
          <w:sz w:val="24"/>
        </w:rPr>
        <w:t>Maintaining an appropriate standard of dress and personal</w:t>
      </w:r>
      <w:r>
        <w:rPr>
          <w:spacing w:val="-9"/>
          <w:sz w:val="24"/>
        </w:rPr>
        <w:t xml:space="preserve"> </w:t>
      </w:r>
      <w:r>
        <w:rPr>
          <w:sz w:val="24"/>
        </w:rPr>
        <w:t>hygiene</w:t>
      </w:r>
    </w:p>
    <w:p w14:paraId="596BF73D" w14:textId="77777777" w:rsidR="00A222AF" w:rsidRDefault="009A6CE8">
      <w:pPr>
        <w:pStyle w:val="ListParagraph"/>
        <w:numPr>
          <w:ilvl w:val="1"/>
          <w:numId w:val="21"/>
        </w:numPr>
        <w:tabs>
          <w:tab w:val="left" w:pos="2193"/>
          <w:tab w:val="left" w:pos="2194"/>
        </w:tabs>
        <w:spacing w:before="1"/>
        <w:ind w:left="2193" w:right="1854" w:hanging="413"/>
        <w:rPr>
          <w:sz w:val="24"/>
        </w:rPr>
      </w:pPr>
      <w:r>
        <w:rPr>
          <w:sz w:val="24"/>
        </w:rPr>
        <w:t xml:space="preserve">Demonstrating respect and professionalism for all faculty, </w:t>
      </w:r>
      <w:proofErr w:type="gramStart"/>
      <w:r>
        <w:rPr>
          <w:sz w:val="24"/>
        </w:rPr>
        <w:t>staff</w:t>
      </w:r>
      <w:proofErr w:type="gramEnd"/>
      <w:r>
        <w:rPr>
          <w:sz w:val="24"/>
        </w:rPr>
        <w:t xml:space="preserve"> and students by not engaging in any aggressive, threatening and/or aversion </w:t>
      </w:r>
      <w:proofErr w:type="spellStart"/>
      <w:r>
        <w:rPr>
          <w:sz w:val="24"/>
        </w:rPr>
        <w:t>behaviour</w:t>
      </w:r>
      <w:proofErr w:type="spellEnd"/>
      <w:r>
        <w:rPr>
          <w:sz w:val="24"/>
        </w:rPr>
        <w:t xml:space="preserve"> (swearing,</w:t>
      </w:r>
      <w:r>
        <w:rPr>
          <w:spacing w:val="-36"/>
          <w:sz w:val="24"/>
        </w:rPr>
        <w:t xml:space="preserve"> </w:t>
      </w:r>
      <w:r>
        <w:rPr>
          <w:sz w:val="24"/>
        </w:rPr>
        <w:t>yelling, physical and verbal outbursts,</w:t>
      </w:r>
      <w:r>
        <w:rPr>
          <w:spacing w:val="-3"/>
          <w:sz w:val="24"/>
        </w:rPr>
        <w:t xml:space="preserve"> </w:t>
      </w:r>
      <w:r>
        <w:rPr>
          <w:sz w:val="24"/>
        </w:rPr>
        <w:t>etc.)</w:t>
      </w:r>
    </w:p>
    <w:p w14:paraId="1DF8BF38" w14:textId="77777777" w:rsidR="00A222AF" w:rsidRDefault="009A6CE8">
      <w:pPr>
        <w:pStyle w:val="ListParagraph"/>
        <w:numPr>
          <w:ilvl w:val="1"/>
          <w:numId w:val="21"/>
        </w:numPr>
        <w:tabs>
          <w:tab w:val="left" w:pos="2193"/>
          <w:tab w:val="left" w:pos="2194"/>
        </w:tabs>
        <w:ind w:left="2193" w:right="1708" w:hanging="413"/>
        <w:rPr>
          <w:sz w:val="24"/>
        </w:rPr>
      </w:pPr>
      <w:r>
        <w:rPr>
          <w:sz w:val="24"/>
        </w:rPr>
        <w:t>Being drug and/or alcohol free while engaging in classroom and/or any program related activities</w:t>
      </w:r>
    </w:p>
    <w:p w14:paraId="6ACC9BEF" w14:textId="77777777" w:rsidR="00A222AF" w:rsidRDefault="00A222AF">
      <w:pPr>
        <w:rPr>
          <w:sz w:val="24"/>
        </w:rPr>
        <w:sectPr w:rsidR="00A222AF">
          <w:type w:val="continuous"/>
          <w:pgSz w:w="12240" w:h="15840"/>
          <w:pgMar w:top="500" w:right="360" w:bottom="280" w:left="380" w:header="720" w:footer="720" w:gutter="0"/>
          <w:cols w:space="720"/>
        </w:sectPr>
      </w:pPr>
    </w:p>
    <w:p w14:paraId="468722CC" w14:textId="77777777" w:rsidR="00A222AF" w:rsidRDefault="00A222AF">
      <w:pPr>
        <w:pStyle w:val="BodyText"/>
        <w:rPr>
          <w:sz w:val="20"/>
        </w:rPr>
      </w:pPr>
    </w:p>
    <w:p w14:paraId="494ED96E" w14:textId="77777777" w:rsidR="00A222AF" w:rsidRDefault="00A222AF">
      <w:pPr>
        <w:pStyle w:val="BodyText"/>
        <w:rPr>
          <w:sz w:val="20"/>
        </w:rPr>
      </w:pPr>
    </w:p>
    <w:p w14:paraId="70F82B52" w14:textId="77777777" w:rsidR="00A222AF" w:rsidRDefault="00A222AF">
      <w:pPr>
        <w:pStyle w:val="BodyText"/>
        <w:rPr>
          <w:sz w:val="20"/>
        </w:rPr>
      </w:pPr>
    </w:p>
    <w:p w14:paraId="7BA2EB3C" w14:textId="77777777" w:rsidR="00A222AF" w:rsidRDefault="00A222AF">
      <w:pPr>
        <w:pStyle w:val="BodyText"/>
        <w:rPr>
          <w:sz w:val="20"/>
        </w:rPr>
      </w:pPr>
    </w:p>
    <w:p w14:paraId="34276624" w14:textId="77777777" w:rsidR="00A222AF" w:rsidRDefault="00A222AF">
      <w:pPr>
        <w:pStyle w:val="BodyText"/>
        <w:rPr>
          <w:sz w:val="20"/>
        </w:rPr>
      </w:pPr>
    </w:p>
    <w:p w14:paraId="66864AF8" w14:textId="77777777" w:rsidR="00A222AF" w:rsidRDefault="00A222AF">
      <w:pPr>
        <w:pStyle w:val="BodyText"/>
        <w:rPr>
          <w:sz w:val="20"/>
        </w:rPr>
      </w:pPr>
    </w:p>
    <w:p w14:paraId="48F6E868" w14:textId="77777777" w:rsidR="00A222AF" w:rsidRDefault="00A222AF">
      <w:pPr>
        <w:pStyle w:val="BodyText"/>
        <w:rPr>
          <w:sz w:val="20"/>
        </w:rPr>
      </w:pPr>
    </w:p>
    <w:p w14:paraId="433EAF3A" w14:textId="77777777" w:rsidR="00A222AF" w:rsidRDefault="00A222AF">
      <w:pPr>
        <w:pStyle w:val="BodyText"/>
        <w:rPr>
          <w:sz w:val="20"/>
        </w:rPr>
      </w:pPr>
    </w:p>
    <w:p w14:paraId="56D52EEB" w14:textId="77777777" w:rsidR="00A222AF" w:rsidRDefault="00A222AF">
      <w:pPr>
        <w:pStyle w:val="BodyText"/>
        <w:rPr>
          <w:sz w:val="20"/>
        </w:rPr>
      </w:pPr>
    </w:p>
    <w:p w14:paraId="4B75C7F6" w14:textId="77777777" w:rsidR="00A222AF" w:rsidRDefault="00A222AF">
      <w:pPr>
        <w:pStyle w:val="BodyText"/>
        <w:rPr>
          <w:sz w:val="20"/>
        </w:rPr>
      </w:pPr>
    </w:p>
    <w:p w14:paraId="0084F300" w14:textId="77777777" w:rsidR="00A222AF" w:rsidRDefault="009A6CE8" w:rsidP="006D0207">
      <w:pPr>
        <w:pStyle w:val="Heading2C"/>
      </w:pPr>
      <w:bookmarkStart w:id="21" w:name="_bookmark21"/>
      <w:bookmarkStart w:id="22" w:name="_bookmark22"/>
      <w:bookmarkEnd w:id="21"/>
      <w:bookmarkEnd w:id="22"/>
      <w:r>
        <w:t>Roles and Responsibilities</w:t>
      </w:r>
    </w:p>
    <w:p w14:paraId="076AF72F" w14:textId="77777777" w:rsidR="00A222AF" w:rsidRDefault="009A6CE8">
      <w:pPr>
        <w:pStyle w:val="ListParagraph"/>
        <w:numPr>
          <w:ilvl w:val="2"/>
          <w:numId w:val="21"/>
        </w:numPr>
        <w:tabs>
          <w:tab w:val="left" w:pos="4368"/>
          <w:tab w:val="left" w:pos="4369"/>
        </w:tabs>
        <w:spacing w:before="167"/>
        <w:ind w:hanging="361"/>
        <w:rPr>
          <w:sz w:val="24"/>
        </w:rPr>
      </w:pPr>
      <w:r>
        <w:rPr>
          <w:sz w:val="24"/>
        </w:rPr>
        <w:t>The</w:t>
      </w:r>
      <w:r>
        <w:rPr>
          <w:spacing w:val="-4"/>
          <w:sz w:val="24"/>
        </w:rPr>
        <w:t xml:space="preserve"> </w:t>
      </w:r>
      <w:r>
        <w:rPr>
          <w:sz w:val="24"/>
        </w:rPr>
        <w:t>Student</w:t>
      </w:r>
    </w:p>
    <w:p w14:paraId="2D9971AF" w14:textId="77777777" w:rsidR="00A222AF" w:rsidRDefault="009A6CE8">
      <w:pPr>
        <w:pStyle w:val="ListParagraph"/>
        <w:numPr>
          <w:ilvl w:val="2"/>
          <w:numId w:val="21"/>
        </w:numPr>
        <w:tabs>
          <w:tab w:val="left" w:pos="4368"/>
          <w:tab w:val="left" w:pos="4369"/>
        </w:tabs>
        <w:spacing w:before="39"/>
        <w:ind w:hanging="361"/>
        <w:rPr>
          <w:sz w:val="24"/>
        </w:rPr>
      </w:pPr>
      <w:r>
        <w:rPr>
          <w:sz w:val="24"/>
        </w:rPr>
        <w:t>The</w:t>
      </w:r>
      <w:r>
        <w:rPr>
          <w:spacing w:val="-4"/>
          <w:sz w:val="24"/>
        </w:rPr>
        <w:t xml:space="preserve"> </w:t>
      </w:r>
      <w:r>
        <w:rPr>
          <w:sz w:val="24"/>
        </w:rPr>
        <w:t>Agency</w:t>
      </w:r>
    </w:p>
    <w:p w14:paraId="72AB20F9" w14:textId="77777777" w:rsidR="00A222AF" w:rsidRDefault="009A6CE8">
      <w:pPr>
        <w:pStyle w:val="ListParagraph"/>
        <w:numPr>
          <w:ilvl w:val="2"/>
          <w:numId w:val="21"/>
        </w:numPr>
        <w:tabs>
          <w:tab w:val="left" w:pos="4368"/>
          <w:tab w:val="left" w:pos="4369"/>
        </w:tabs>
        <w:spacing w:before="40"/>
        <w:ind w:hanging="361"/>
        <w:rPr>
          <w:sz w:val="24"/>
        </w:rPr>
      </w:pPr>
      <w:r>
        <w:rPr>
          <w:sz w:val="24"/>
        </w:rPr>
        <w:t>The</w:t>
      </w:r>
      <w:r>
        <w:rPr>
          <w:spacing w:val="-1"/>
          <w:sz w:val="24"/>
        </w:rPr>
        <w:t xml:space="preserve"> </w:t>
      </w:r>
      <w:r>
        <w:rPr>
          <w:sz w:val="24"/>
        </w:rPr>
        <w:t>Supervisor</w:t>
      </w:r>
    </w:p>
    <w:p w14:paraId="2A1CE336" w14:textId="77777777" w:rsidR="00A222AF" w:rsidRDefault="009A6CE8">
      <w:pPr>
        <w:pStyle w:val="ListParagraph"/>
        <w:numPr>
          <w:ilvl w:val="2"/>
          <w:numId w:val="21"/>
        </w:numPr>
        <w:tabs>
          <w:tab w:val="left" w:pos="4368"/>
          <w:tab w:val="left" w:pos="4369"/>
        </w:tabs>
        <w:spacing w:before="37"/>
        <w:ind w:hanging="361"/>
        <w:rPr>
          <w:sz w:val="24"/>
        </w:rPr>
      </w:pPr>
      <w:r>
        <w:rPr>
          <w:sz w:val="24"/>
        </w:rPr>
        <w:t>The Field Placement</w:t>
      </w:r>
      <w:r>
        <w:rPr>
          <w:spacing w:val="-3"/>
          <w:sz w:val="24"/>
        </w:rPr>
        <w:t xml:space="preserve"> </w:t>
      </w:r>
      <w:r>
        <w:rPr>
          <w:sz w:val="24"/>
        </w:rPr>
        <w:t>Specialist</w:t>
      </w:r>
    </w:p>
    <w:p w14:paraId="31455C52" w14:textId="77777777" w:rsidR="00A222AF" w:rsidRDefault="00A222AF">
      <w:pPr>
        <w:rPr>
          <w:sz w:val="24"/>
        </w:rPr>
        <w:sectPr w:rsidR="00A222AF">
          <w:pgSz w:w="12240" w:h="15840"/>
          <w:pgMar w:top="1500" w:right="360" w:bottom="380" w:left="380" w:header="0" w:footer="198" w:gutter="0"/>
          <w:cols w:space="720"/>
        </w:sectPr>
      </w:pPr>
    </w:p>
    <w:p w14:paraId="4CF37720" w14:textId="77777777" w:rsidR="00A222AF" w:rsidRDefault="009A6CE8" w:rsidP="006D0207">
      <w:pPr>
        <w:pStyle w:val="Heading3B"/>
      </w:pPr>
      <w:bookmarkStart w:id="23" w:name="_bookmark23"/>
      <w:bookmarkEnd w:id="23"/>
      <w:r>
        <w:lastRenderedPageBreak/>
        <w:t>STUDENT ROLES AND RESPONSIBILITIES</w:t>
      </w:r>
    </w:p>
    <w:p w14:paraId="0447ED0B" w14:textId="50952656" w:rsidR="00A222AF" w:rsidRPr="006D0207" w:rsidRDefault="009A6CE8" w:rsidP="006D0207">
      <w:pPr>
        <w:spacing w:before="232"/>
        <w:ind w:left="1060" w:right="1101"/>
        <w:rPr>
          <w:b/>
          <w:i/>
          <w:sz w:val="24"/>
        </w:rPr>
      </w:pPr>
      <w:r>
        <w:rPr>
          <w:b/>
          <w:i/>
          <w:sz w:val="24"/>
        </w:rPr>
        <w:t xml:space="preserve">In the practicum setting, the student must take responsibility for his/her own learning </w:t>
      </w:r>
      <w:proofErr w:type="gramStart"/>
      <w:r>
        <w:rPr>
          <w:b/>
          <w:i/>
          <w:sz w:val="24"/>
        </w:rPr>
        <w:t>in order to</w:t>
      </w:r>
      <w:proofErr w:type="gramEnd"/>
      <w:r>
        <w:rPr>
          <w:b/>
          <w:i/>
          <w:sz w:val="24"/>
        </w:rPr>
        <w:t xml:space="preserve"> ensure that the objectives for their practicum are met.</w:t>
      </w:r>
    </w:p>
    <w:p w14:paraId="565D5F70" w14:textId="77777777" w:rsidR="00A222AF" w:rsidRDefault="009A6CE8" w:rsidP="006D0207">
      <w:pPr>
        <w:pStyle w:val="HeadingNone"/>
      </w:pPr>
      <w:r>
        <w:t>The student is expected to:</w:t>
      </w:r>
    </w:p>
    <w:p w14:paraId="57233E7A" w14:textId="77777777" w:rsidR="00A222AF" w:rsidRDefault="009A6CE8">
      <w:pPr>
        <w:pStyle w:val="ListParagraph"/>
        <w:numPr>
          <w:ilvl w:val="0"/>
          <w:numId w:val="20"/>
        </w:numPr>
        <w:tabs>
          <w:tab w:val="left" w:pos="2141"/>
        </w:tabs>
        <w:spacing w:before="228"/>
        <w:ind w:right="1076"/>
        <w:jc w:val="both"/>
        <w:rPr>
          <w:i/>
          <w:sz w:val="24"/>
        </w:rPr>
      </w:pPr>
      <w:r>
        <w:rPr>
          <w:sz w:val="24"/>
        </w:rPr>
        <w:t>Report</w:t>
      </w:r>
      <w:r>
        <w:rPr>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agency</w:t>
      </w:r>
      <w:r>
        <w:rPr>
          <w:spacing w:val="-10"/>
          <w:sz w:val="24"/>
        </w:rPr>
        <w:t xml:space="preserve"> </w:t>
      </w:r>
      <w:r>
        <w:rPr>
          <w:sz w:val="24"/>
        </w:rPr>
        <w:t>at</w:t>
      </w:r>
      <w:r>
        <w:rPr>
          <w:spacing w:val="-11"/>
          <w:sz w:val="24"/>
        </w:rPr>
        <w:t xml:space="preserve"> </w:t>
      </w:r>
      <w:r>
        <w:rPr>
          <w:sz w:val="24"/>
        </w:rPr>
        <w:t>times</w:t>
      </w:r>
      <w:r>
        <w:rPr>
          <w:spacing w:val="-10"/>
          <w:sz w:val="24"/>
        </w:rPr>
        <w:t xml:space="preserve"> </w:t>
      </w:r>
      <w:r>
        <w:rPr>
          <w:sz w:val="24"/>
        </w:rPr>
        <w:t>specified</w:t>
      </w:r>
      <w:r>
        <w:rPr>
          <w:spacing w:val="-11"/>
          <w:sz w:val="24"/>
        </w:rPr>
        <w:t xml:space="preserve"> </w:t>
      </w:r>
      <w:r>
        <w:rPr>
          <w:sz w:val="24"/>
        </w:rPr>
        <w:t>by</w:t>
      </w:r>
      <w:r>
        <w:rPr>
          <w:spacing w:val="-10"/>
          <w:sz w:val="24"/>
        </w:rPr>
        <w:t xml:space="preserve"> </w:t>
      </w:r>
      <w:r>
        <w:rPr>
          <w:sz w:val="24"/>
        </w:rPr>
        <w:t>the</w:t>
      </w:r>
      <w:r>
        <w:rPr>
          <w:spacing w:val="-12"/>
          <w:sz w:val="24"/>
        </w:rPr>
        <w:t xml:space="preserve"> </w:t>
      </w:r>
      <w:r>
        <w:rPr>
          <w:sz w:val="24"/>
        </w:rPr>
        <w:t>agency</w:t>
      </w:r>
      <w:r>
        <w:rPr>
          <w:spacing w:val="-12"/>
          <w:sz w:val="24"/>
        </w:rPr>
        <w:t xml:space="preserve"> </w:t>
      </w:r>
      <w:r>
        <w:rPr>
          <w:sz w:val="24"/>
        </w:rPr>
        <w:t>and</w:t>
      </w:r>
      <w:r>
        <w:rPr>
          <w:spacing w:val="-4"/>
          <w:sz w:val="24"/>
        </w:rPr>
        <w:t xml:space="preserve"> </w:t>
      </w:r>
      <w:r>
        <w:rPr>
          <w:sz w:val="24"/>
        </w:rPr>
        <w:t>practicum</w:t>
      </w:r>
      <w:r>
        <w:rPr>
          <w:spacing w:val="-10"/>
          <w:sz w:val="24"/>
        </w:rPr>
        <w:t xml:space="preserve"> </w:t>
      </w:r>
      <w:r>
        <w:rPr>
          <w:sz w:val="24"/>
        </w:rPr>
        <w:t>supervisor</w:t>
      </w:r>
      <w:r>
        <w:rPr>
          <w:spacing w:val="-11"/>
          <w:sz w:val="24"/>
        </w:rPr>
        <w:t xml:space="preserve"> </w:t>
      </w:r>
      <w:r>
        <w:rPr>
          <w:sz w:val="24"/>
        </w:rPr>
        <w:t>(</w:t>
      </w:r>
      <w:r>
        <w:rPr>
          <w:i/>
          <w:sz w:val="24"/>
        </w:rPr>
        <w:t>see</w:t>
      </w:r>
      <w:r>
        <w:rPr>
          <w:i/>
          <w:spacing w:val="-12"/>
          <w:sz w:val="24"/>
        </w:rPr>
        <w:t xml:space="preserve"> </w:t>
      </w:r>
      <w:r>
        <w:rPr>
          <w:i/>
          <w:sz w:val="24"/>
        </w:rPr>
        <w:t>‘Absences’ under Additional Policies and Procedures for more</w:t>
      </w:r>
      <w:r>
        <w:rPr>
          <w:i/>
          <w:spacing w:val="-8"/>
          <w:sz w:val="24"/>
        </w:rPr>
        <w:t xml:space="preserve"> </w:t>
      </w:r>
      <w:r>
        <w:rPr>
          <w:i/>
          <w:sz w:val="24"/>
        </w:rPr>
        <w:t>information).</w:t>
      </w:r>
    </w:p>
    <w:p w14:paraId="7E20B2A5" w14:textId="77777777" w:rsidR="00A222AF" w:rsidRDefault="009A6CE8">
      <w:pPr>
        <w:pStyle w:val="ListParagraph"/>
        <w:numPr>
          <w:ilvl w:val="0"/>
          <w:numId w:val="20"/>
        </w:numPr>
        <w:tabs>
          <w:tab w:val="left" w:pos="2141"/>
        </w:tabs>
        <w:spacing w:before="2"/>
        <w:ind w:right="1078"/>
        <w:jc w:val="both"/>
        <w:rPr>
          <w:sz w:val="24"/>
        </w:rPr>
      </w:pPr>
      <w:r>
        <w:rPr>
          <w:sz w:val="24"/>
        </w:rPr>
        <w:t xml:space="preserve">Complete the required number of practicum hours to the mutual satisfaction of the agency Supervisor and Field Placement Coordinator </w:t>
      </w:r>
      <w:r>
        <w:rPr>
          <w:b/>
          <w:sz w:val="24"/>
        </w:rPr>
        <w:t>by the end of each</w:t>
      </w:r>
      <w:r>
        <w:rPr>
          <w:b/>
          <w:spacing w:val="-12"/>
          <w:sz w:val="24"/>
        </w:rPr>
        <w:t xml:space="preserve"> </w:t>
      </w:r>
      <w:r>
        <w:rPr>
          <w:b/>
          <w:sz w:val="24"/>
        </w:rPr>
        <w:t>semester</w:t>
      </w:r>
      <w:r>
        <w:rPr>
          <w:sz w:val="24"/>
        </w:rPr>
        <w:t>.</w:t>
      </w:r>
    </w:p>
    <w:p w14:paraId="47726C76" w14:textId="77777777" w:rsidR="00A222AF" w:rsidRDefault="009A6CE8">
      <w:pPr>
        <w:pStyle w:val="ListParagraph"/>
        <w:numPr>
          <w:ilvl w:val="0"/>
          <w:numId w:val="20"/>
        </w:numPr>
        <w:tabs>
          <w:tab w:val="left" w:pos="2141"/>
        </w:tabs>
        <w:ind w:right="1075"/>
        <w:jc w:val="both"/>
        <w:rPr>
          <w:sz w:val="24"/>
        </w:rPr>
      </w:pPr>
      <w:r>
        <w:rPr>
          <w:sz w:val="24"/>
        </w:rPr>
        <w:t>Advise the agency Practicum Supervisor and Field Placement Specialist of illness, tardiness or material change in circumstances that may affect performance at</w:t>
      </w:r>
      <w:r>
        <w:rPr>
          <w:spacing w:val="-16"/>
          <w:sz w:val="24"/>
        </w:rPr>
        <w:t xml:space="preserve"> </w:t>
      </w:r>
      <w:r>
        <w:rPr>
          <w:sz w:val="24"/>
        </w:rPr>
        <w:t>placement.</w:t>
      </w:r>
    </w:p>
    <w:p w14:paraId="0BB7C2E9" w14:textId="77777777" w:rsidR="00A222AF" w:rsidRDefault="009A6CE8">
      <w:pPr>
        <w:pStyle w:val="ListParagraph"/>
        <w:numPr>
          <w:ilvl w:val="0"/>
          <w:numId w:val="20"/>
        </w:numPr>
        <w:tabs>
          <w:tab w:val="left" w:pos="2141"/>
        </w:tabs>
        <w:ind w:right="1078"/>
        <w:jc w:val="both"/>
        <w:rPr>
          <w:sz w:val="24"/>
        </w:rPr>
      </w:pPr>
      <w:r>
        <w:rPr>
          <w:sz w:val="24"/>
        </w:rPr>
        <w:t>Act responsibly as a representative of the practicum organization and abide by all agency policies and</w:t>
      </w:r>
      <w:r>
        <w:rPr>
          <w:spacing w:val="1"/>
          <w:sz w:val="24"/>
        </w:rPr>
        <w:t xml:space="preserve"> </w:t>
      </w:r>
      <w:r>
        <w:rPr>
          <w:sz w:val="24"/>
        </w:rPr>
        <w:t>procedures.</w:t>
      </w:r>
    </w:p>
    <w:p w14:paraId="23BD2888" w14:textId="77777777" w:rsidR="00A222AF" w:rsidRDefault="009A6CE8">
      <w:pPr>
        <w:pStyle w:val="ListParagraph"/>
        <w:numPr>
          <w:ilvl w:val="0"/>
          <w:numId w:val="20"/>
        </w:numPr>
        <w:tabs>
          <w:tab w:val="left" w:pos="2141"/>
        </w:tabs>
        <w:ind w:right="1075"/>
        <w:jc w:val="both"/>
        <w:rPr>
          <w:sz w:val="24"/>
        </w:rPr>
      </w:pPr>
      <w:r>
        <w:rPr>
          <w:sz w:val="24"/>
        </w:rPr>
        <w:t>Ensure</w:t>
      </w:r>
      <w:r>
        <w:rPr>
          <w:spacing w:val="-15"/>
          <w:sz w:val="24"/>
        </w:rPr>
        <w:t xml:space="preserve"> </w:t>
      </w:r>
      <w:r>
        <w:rPr>
          <w:sz w:val="24"/>
        </w:rPr>
        <w:t>that</w:t>
      </w:r>
      <w:r>
        <w:rPr>
          <w:spacing w:val="-13"/>
          <w:sz w:val="24"/>
        </w:rPr>
        <w:t xml:space="preserve"> </w:t>
      </w:r>
      <w:r>
        <w:rPr>
          <w:sz w:val="24"/>
        </w:rPr>
        <w:t>all</w:t>
      </w:r>
      <w:r>
        <w:rPr>
          <w:spacing w:val="-16"/>
          <w:sz w:val="24"/>
        </w:rPr>
        <w:t xml:space="preserve"> </w:t>
      </w:r>
      <w:r>
        <w:rPr>
          <w:sz w:val="24"/>
        </w:rPr>
        <w:t>agency</w:t>
      </w:r>
      <w:r>
        <w:rPr>
          <w:spacing w:val="-13"/>
          <w:sz w:val="24"/>
        </w:rPr>
        <w:t xml:space="preserve"> </w:t>
      </w:r>
      <w:r>
        <w:rPr>
          <w:sz w:val="24"/>
        </w:rPr>
        <w:t>requirements</w:t>
      </w:r>
      <w:r>
        <w:rPr>
          <w:spacing w:val="-14"/>
          <w:sz w:val="24"/>
        </w:rPr>
        <w:t xml:space="preserve"> </w:t>
      </w:r>
      <w:r>
        <w:rPr>
          <w:sz w:val="24"/>
        </w:rPr>
        <w:t>are</w:t>
      </w:r>
      <w:r>
        <w:rPr>
          <w:spacing w:val="-15"/>
          <w:sz w:val="24"/>
        </w:rPr>
        <w:t xml:space="preserve"> </w:t>
      </w:r>
      <w:proofErr w:type="gramStart"/>
      <w:r>
        <w:rPr>
          <w:sz w:val="24"/>
        </w:rPr>
        <w:t>met</w:t>
      </w:r>
      <w:proofErr w:type="gramEnd"/>
      <w:r>
        <w:rPr>
          <w:spacing w:val="-14"/>
          <w:sz w:val="24"/>
        </w:rPr>
        <w:t xml:space="preserve"> </w:t>
      </w:r>
      <w:r>
        <w:rPr>
          <w:sz w:val="24"/>
        </w:rPr>
        <w:t>and</w:t>
      </w:r>
      <w:r>
        <w:rPr>
          <w:spacing w:val="-14"/>
          <w:sz w:val="24"/>
        </w:rPr>
        <w:t xml:space="preserve"> </w:t>
      </w:r>
      <w:r>
        <w:rPr>
          <w:sz w:val="24"/>
        </w:rPr>
        <w:t>the</w:t>
      </w:r>
      <w:r>
        <w:rPr>
          <w:spacing w:val="-14"/>
          <w:sz w:val="24"/>
        </w:rPr>
        <w:t xml:space="preserve"> </w:t>
      </w:r>
      <w:r>
        <w:rPr>
          <w:sz w:val="24"/>
        </w:rPr>
        <w:t>appropriate</w:t>
      </w:r>
      <w:r>
        <w:rPr>
          <w:spacing w:val="-14"/>
          <w:sz w:val="24"/>
        </w:rPr>
        <w:t xml:space="preserve"> </w:t>
      </w:r>
      <w:r>
        <w:rPr>
          <w:sz w:val="24"/>
        </w:rPr>
        <w:t>clearances</w:t>
      </w:r>
      <w:r>
        <w:rPr>
          <w:spacing w:val="-15"/>
          <w:sz w:val="24"/>
        </w:rPr>
        <w:t xml:space="preserve"> </w:t>
      </w:r>
      <w:r>
        <w:rPr>
          <w:sz w:val="24"/>
        </w:rPr>
        <w:t>have</w:t>
      </w:r>
      <w:r>
        <w:rPr>
          <w:spacing w:val="-14"/>
          <w:sz w:val="24"/>
        </w:rPr>
        <w:t xml:space="preserve"> </w:t>
      </w:r>
      <w:r>
        <w:rPr>
          <w:sz w:val="24"/>
        </w:rPr>
        <w:t>been</w:t>
      </w:r>
      <w:r>
        <w:rPr>
          <w:spacing w:val="-13"/>
          <w:sz w:val="24"/>
        </w:rPr>
        <w:t xml:space="preserve"> </w:t>
      </w:r>
      <w:r>
        <w:rPr>
          <w:sz w:val="24"/>
        </w:rPr>
        <w:t>obtained prior</w:t>
      </w:r>
      <w:r>
        <w:rPr>
          <w:spacing w:val="-16"/>
          <w:sz w:val="24"/>
        </w:rPr>
        <w:t xml:space="preserve"> </w:t>
      </w:r>
      <w:r>
        <w:rPr>
          <w:sz w:val="24"/>
        </w:rPr>
        <w:t>to</w:t>
      </w:r>
      <w:r>
        <w:rPr>
          <w:spacing w:val="-13"/>
          <w:sz w:val="24"/>
        </w:rPr>
        <w:t xml:space="preserve"> </w:t>
      </w:r>
      <w:r>
        <w:rPr>
          <w:sz w:val="24"/>
        </w:rPr>
        <w:t>the</w:t>
      </w:r>
      <w:r>
        <w:rPr>
          <w:spacing w:val="-13"/>
          <w:sz w:val="24"/>
        </w:rPr>
        <w:t xml:space="preserve"> </w:t>
      </w:r>
      <w:r>
        <w:rPr>
          <w:sz w:val="24"/>
        </w:rPr>
        <w:t>date</w:t>
      </w:r>
      <w:r>
        <w:rPr>
          <w:spacing w:val="-12"/>
          <w:sz w:val="24"/>
        </w:rPr>
        <w:t xml:space="preserve"> </w:t>
      </w:r>
      <w:r>
        <w:rPr>
          <w:sz w:val="24"/>
        </w:rPr>
        <w:t>practicum</w:t>
      </w:r>
      <w:r>
        <w:rPr>
          <w:spacing w:val="-14"/>
          <w:sz w:val="24"/>
        </w:rPr>
        <w:t xml:space="preserve"> </w:t>
      </w:r>
      <w:r>
        <w:rPr>
          <w:sz w:val="24"/>
        </w:rPr>
        <w:t>is</w:t>
      </w:r>
      <w:r>
        <w:rPr>
          <w:spacing w:val="-15"/>
          <w:sz w:val="24"/>
        </w:rPr>
        <w:t xml:space="preserve"> </w:t>
      </w:r>
      <w:r>
        <w:rPr>
          <w:sz w:val="24"/>
        </w:rPr>
        <w:t>to</w:t>
      </w:r>
      <w:r>
        <w:rPr>
          <w:spacing w:val="-13"/>
          <w:sz w:val="24"/>
        </w:rPr>
        <w:t xml:space="preserve"> </w:t>
      </w:r>
      <w:r>
        <w:rPr>
          <w:sz w:val="24"/>
        </w:rPr>
        <w:t>start.</w:t>
      </w:r>
      <w:r>
        <w:rPr>
          <w:spacing w:val="26"/>
          <w:sz w:val="24"/>
        </w:rPr>
        <w:t xml:space="preserve"> </w:t>
      </w:r>
      <w:r>
        <w:rPr>
          <w:sz w:val="24"/>
        </w:rPr>
        <w:t>This</w:t>
      </w:r>
      <w:r>
        <w:rPr>
          <w:spacing w:val="-15"/>
          <w:sz w:val="24"/>
        </w:rPr>
        <w:t xml:space="preserve"> </w:t>
      </w:r>
      <w:r>
        <w:rPr>
          <w:sz w:val="24"/>
        </w:rPr>
        <w:t>includes</w:t>
      </w:r>
      <w:r>
        <w:rPr>
          <w:spacing w:val="-14"/>
          <w:sz w:val="24"/>
        </w:rPr>
        <w:t xml:space="preserve"> </w:t>
      </w:r>
      <w:r>
        <w:rPr>
          <w:sz w:val="24"/>
        </w:rPr>
        <w:t>completing</w:t>
      </w:r>
      <w:r>
        <w:rPr>
          <w:spacing w:val="-14"/>
          <w:sz w:val="24"/>
        </w:rPr>
        <w:t xml:space="preserve"> </w:t>
      </w:r>
      <w:r>
        <w:rPr>
          <w:sz w:val="24"/>
        </w:rPr>
        <w:t>the</w:t>
      </w:r>
      <w:r>
        <w:rPr>
          <w:spacing w:val="-13"/>
          <w:sz w:val="24"/>
        </w:rPr>
        <w:t xml:space="preserve"> </w:t>
      </w:r>
      <w:r>
        <w:rPr>
          <w:sz w:val="24"/>
        </w:rPr>
        <w:t>pre-placement</w:t>
      </w:r>
      <w:r>
        <w:rPr>
          <w:spacing w:val="-15"/>
          <w:sz w:val="24"/>
        </w:rPr>
        <w:t xml:space="preserve"> </w:t>
      </w:r>
      <w:r>
        <w:rPr>
          <w:sz w:val="24"/>
        </w:rPr>
        <w:t>Health</w:t>
      </w:r>
      <w:r>
        <w:rPr>
          <w:spacing w:val="-13"/>
          <w:sz w:val="24"/>
        </w:rPr>
        <w:t xml:space="preserve"> </w:t>
      </w:r>
      <w:r>
        <w:rPr>
          <w:sz w:val="24"/>
        </w:rPr>
        <w:t>Tracker requirements.</w:t>
      </w:r>
    </w:p>
    <w:p w14:paraId="2AC8B29D" w14:textId="77777777" w:rsidR="00A222AF" w:rsidRDefault="009A6CE8">
      <w:pPr>
        <w:pStyle w:val="ListParagraph"/>
        <w:numPr>
          <w:ilvl w:val="0"/>
          <w:numId w:val="20"/>
        </w:numPr>
        <w:tabs>
          <w:tab w:val="left" w:pos="2141"/>
        </w:tabs>
        <w:ind w:hanging="361"/>
        <w:jc w:val="both"/>
        <w:rPr>
          <w:sz w:val="24"/>
        </w:rPr>
      </w:pPr>
      <w:r>
        <w:rPr>
          <w:sz w:val="24"/>
        </w:rPr>
        <w:t>Act in accordance with the OCSWSSW’s Code of</w:t>
      </w:r>
      <w:r>
        <w:rPr>
          <w:spacing w:val="-9"/>
          <w:sz w:val="24"/>
        </w:rPr>
        <w:t xml:space="preserve"> </w:t>
      </w:r>
      <w:r>
        <w:rPr>
          <w:sz w:val="24"/>
        </w:rPr>
        <w:t>Ethics.</w:t>
      </w:r>
    </w:p>
    <w:p w14:paraId="7078F644" w14:textId="77777777" w:rsidR="00A222AF" w:rsidRDefault="009A6CE8">
      <w:pPr>
        <w:pStyle w:val="ListParagraph"/>
        <w:numPr>
          <w:ilvl w:val="0"/>
          <w:numId w:val="20"/>
        </w:numPr>
        <w:tabs>
          <w:tab w:val="left" w:pos="2141"/>
        </w:tabs>
        <w:ind w:right="1076"/>
        <w:jc w:val="both"/>
        <w:rPr>
          <w:sz w:val="24"/>
        </w:rPr>
      </w:pPr>
      <w:r>
        <w:rPr>
          <w:sz w:val="24"/>
        </w:rPr>
        <w:t>Act in accordance with the Student Code of Conduct, Social Service Worker Program and observe all other Mohawk College and Program</w:t>
      </w:r>
      <w:r>
        <w:rPr>
          <w:spacing w:val="-9"/>
          <w:sz w:val="24"/>
        </w:rPr>
        <w:t xml:space="preserve"> </w:t>
      </w:r>
      <w:r>
        <w:rPr>
          <w:sz w:val="24"/>
        </w:rPr>
        <w:t>policies.</w:t>
      </w:r>
    </w:p>
    <w:p w14:paraId="6B8C889C" w14:textId="77777777" w:rsidR="00A222AF" w:rsidRDefault="009A6CE8">
      <w:pPr>
        <w:pStyle w:val="ListParagraph"/>
        <w:numPr>
          <w:ilvl w:val="0"/>
          <w:numId w:val="20"/>
        </w:numPr>
        <w:tabs>
          <w:tab w:val="left" w:pos="2141"/>
        </w:tabs>
        <w:ind w:right="1076"/>
        <w:jc w:val="both"/>
        <w:rPr>
          <w:sz w:val="24"/>
        </w:rPr>
      </w:pPr>
      <w:r>
        <w:rPr>
          <w:sz w:val="24"/>
        </w:rPr>
        <w:t>Develop, in consultation with the Practicum Supervisor and the College Faculty Seminar Instructor,</w:t>
      </w:r>
      <w:r>
        <w:rPr>
          <w:spacing w:val="-7"/>
          <w:sz w:val="24"/>
        </w:rPr>
        <w:t xml:space="preserve"> </w:t>
      </w:r>
      <w:r>
        <w:rPr>
          <w:sz w:val="24"/>
        </w:rPr>
        <w:t>a</w:t>
      </w:r>
      <w:r>
        <w:rPr>
          <w:spacing w:val="-7"/>
          <w:sz w:val="24"/>
        </w:rPr>
        <w:t xml:space="preserve"> </w:t>
      </w:r>
      <w:r>
        <w:rPr>
          <w:sz w:val="24"/>
        </w:rPr>
        <w:t>detailed</w:t>
      </w:r>
      <w:r>
        <w:rPr>
          <w:spacing w:val="-3"/>
          <w:sz w:val="24"/>
        </w:rPr>
        <w:t xml:space="preserve"> </w:t>
      </w:r>
      <w:r>
        <w:rPr>
          <w:sz w:val="24"/>
        </w:rPr>
        <w:t>Field</w:t>
      </w:r>
      <w:r>
        <w:rPr>
          <w:spacing w:val="-5"/>
          <w:sz w:val="24"/>
        </w:rPr>
        <w:t xml:space="preserve"> </w:t>
      </w:r>
      <w:r>
        <w:rPr>
          <w:sz w:val="24"/>
        </w:rPr>
        <w:t>Placement</w:t>
      </w:r>
      <w:r>
        <w:rPr>
          <w:spacing w:val="-7"/>
          <w:sz w:val="24"/>
        </w:rPr>
        <w:t xml:space="preserve"> </w:t>
      </w:r>
      <w:r>
        <w:rPr>
          <w:sz w:val="24"/>
        </w:rPr>
        <w:t>Goal</w:t>
      </w:r>
      <w:r>
        <w:rPr>
          <w:spacing w:val="-7"/>
          <w:sz w:val="24"/>
        </w:rPr>
        <w:t xml:space="preserve"> </w:t>
      </w:r>
      <w:r>
        <w:rPr>
          <w:sz w:val="24"/>
        </w:rPr>
        <w:t>Plan</w:t>
      </w:r>
      <w:r>
        <w:rPr>
          <w:spacing w:val="-6"/>
          <w:sz w:val="24"/>
        </w:rPr>
        <w:t xml:space="preserve"> </w:t>
      </w:r>
      <w:r>
        <w:rPr>
          <w:sz w:val="24"/>
        </w:rPr>
        <w:t>for</w:t>
      </w:r>
      <w:r>
        <w:rPr>
          <w:spacing w:val="-9"/>
          <w:sz w:val="24"/>
        </w:rPr>
        <w:t xml:space="preserve"> </w:t>
      </w:r>
      <w:r>
        <w:rPr>
          <w:sz w:val="24"/>
        </w:rPr>
        <w:t>each</w:t>
      </w:r>
      <w:r>
        <w:rPr>
          <w:spacing w:val="-5"/>
          <w:sz w:val="24"/>
        </w:rPr>
        <w:t xml:space="preserve"> </w:t>
      </w:r>
      <w:r>
        <w:rPr>
          <w:sz w:val="24"/>
        </w:rPr>
        <w:t>semester</w:t>
      </w:r>
      <w:r>
        <w:rPr>
          <w:spacing w:val="-6"/>
          <w:sz w:val="24"/>
        </w:rPr>
        <w:t xml:space="preserve"> </w:t>
      </w:r>
      <w:r>
        <w:rPr>
          <w:sz w:val="24"/>
        </w:rPr>
        <w:t>that</w:t>
      </w:r>
      <w:r>
        <w:rPr>
          <w:spacing w:val="-7"/>
          <w:sz w:val="24"/>
        </w:rPr>
        <w:t xml:space="preserve"> </w:t>
      </w:r>
      <w:r>
        <w:rPr>
          <w:sz w:val="24"/>
        </w:rPr>
        <w:t>addresses</w:t>
      </w:r>
      <w:r>
        <w:rPr>
          <w:spacing w:val="-5"/>
          <w:sz w:val="24"/>
        </w:rPr>
        <w:t xml:space="preserve"> </w:t>
      </w:r>
      <w:r>
        <w:rPr>
          <w:sz w:val="24"/>
        </w:rPr>
        <w:t>the</w:t>
      </w:r>
      <w:r>
        <w:rPr>
          <w:spacing w:val="-5"/>
          <w:sz w:val="24"/>
        </w:rPr>
        <w:t xml:space="preserve"> </w:t>
      </w:r>
      <w:r>
        <w:rPr>
          <w:sz w:val="24"/>
        </w:rPr>
        <w:t>student’s personal learning objectives, the requirements of the Social Service Worker Program for the specified practicum course as well as the expectations of the practicum</w:t>
      </w:r>
      <w:r>
        <w:rPr>
          <w:spacing w:val="-11"/>
          <w:sz w:val="24"/>
        </w:rPr>
        <w:t xml:space="preserve"> </w:t>
      </w:r>
      <w:r>
        <w:rPr>
          <w:sz w:val="24"/>
        </w:rPr>
        <w:t>agency.</w:t>
      </w:r>
    </w:p>
    <w:p w14:paraId="0961B6E5" w14:textId="77777777" w:rsidR="00A222AF" w:rsidRDefault="009A6CE8">
      <w:pPr>
        <w:pStyle w:val="ListParagraph"/>
        <w:numPr>
          <w:ilvl w:val="0"/>
          <w:numId w:val="20"/>
        </w:numPr>
        <w:tabs>
          <w:tab w:val="left" w:pos="2141"/>
        </w:tabs>
        <w:ind w:right="1086"/>
        <w:jc w:val="both"/>
        <w:rPr>
          <w:sz w:val="24"/>
        </w:rPr>
      </w:pPr>
      <w:r>
        <w:rPr>
          <w:sz w:val="24"/>
        </w:rPr>
        <w:t>Invite feedback from the Supervisor and others regarding his/her performance and to be open to learning by considering and acting on</w:t>
      </w:r>
      <w:r>
        <w:rPr>
          <w:spacing w:val="-8"/>
          <w:sz w:val="24"/>
        </w:rPr>
        <w:t xml:space="preserve"> </w:t>
      </w:r>
      <w:r>
        <w:rPr>
          <w:sz w:val="24"/>
        </w:rPr>
        <w:t>feedback.</w:t>
      </w:r>
    </w:p>
    <w:p w14:paraId="04B22A2A" w14:textId="77777777" w:rsidR="00A222AF" w:rsidRDefault="009A6CE8">
      <w:pPr>
        <w:pStyle w:val="ListParagraph"/>
        <w:numPr>
          <w:ilvl w:val="0"/>
          <w:numId w:val="20"/>
        </w:numPr>
        <w:tabs>
          <w:tab w:val="left" w:pos="2141"/>
        </w:tabs>
        <w:ind w:right="1076"/>
        <w:jc w:val="both"/>
        <w:rPr>
          <w:sz w:val="24"/>
        </w:rPr>
      </w:pPr>
      <w:r>
        <w:rPr>
          <w:sz w:val="24"/>
        </w:rPr>
        <w:t>Be prepared to discuss personal values, feelings and attitudes which relate to development as a helping professional with your supervisor, your Seminar Instructor, in seminar and on your Reflections</w:t>
      </w:r>
      <w:r>
        <w:rPr>
          <w:spacing w:val="-3"/>
          <w:sz w:val="24"/>
        </w:rPr>
        <w:t xml:space="preserve"> </w:t>
      </w:r>
      <w:r>
        <w:rPr>
          <w:sz w:val="24"/>
        </w:rPr>
        <w:t>assignments.</w:t>
      </w:r>
    </w:p>
    <w:p w14:paraId="42083EDC" w14:textId="77777777" w:rsidR="00A222AF" w:rsidRDefault="009A6CE8">
      <w:pPr>
        <w:pStyle w:val="ListParagraph"/>
        <w:numPr>
          <w:ilvl w:val="0"/>
          <w:numId w:val="20"/>
        </w:numPr>
        <w:tabs>
          <w:tab w:val="left" w:pos="2141"/>
        </w:tabs>
        <w:ind w:right="1078"/>
        <w:jc w:val="both"/>
        <w:rPr>
          <w:sz w:val="24"/>
        </w:rPr>
      </w:pPr>
      <w:r>
        <w:rPr>
          <w:sz w:val="24"/>
        </w:rPr>
        <w:t xml:space="preserve">Participate in regular meetings with the Supervisor for the duration of the placement. It is expected that the student will prepare thoughtfully for this supervision session </w:t>
      </w:r>
      <w:proofErr w:type="gramStart"/>
      <w:r>
        <w:rPr>
          <w:sz w:val="24"/>
        </w:rPr>
        <w:t>in order to</w:t>
      </w:r>
      <w:proofErr w:type="gramEnd"/>
      <w:r>
        <w:rPr>
          <w:sz w:val="24"/>
        </w:rPr>
        <w:t xml:space="preserve"> utilize the consultation time</w:t>
      </w:r>
      <w:r>
        <w:rPr>
          <w:spacing w:val="-3"/>
          <w:sz w:val="24"/>
        </w:rPr>
        <w:t xml:space="preserve"> </w:t>
      </w:r>
      <w:r>
        <w:rPr>
          <w:sz w:val="24"/>
        </w:rPr>
        <w:t>effectively.</w:t>
      </w:r>
    </w:p>
    <w:p w14:paraId="51606133" w14:textId="77777777" w:rsidR="00A222AF" w:rsidRDefault="009A6CE8">
      <w:pPr>
        <w:pStyle w:val="ListParagraph"/>
        <w:numPr>
          <w:ilvl w:val="0"/>
          <w:numId w:val="20"/>
        </w:numPr>
        <w:tabs>
          <w:tab w:val="left" w:pos="2141"/>
        </w:tabs>
        <w:spacing w:before="1"/>
        <w:ind w:right="1072"/>
        <w:jc w:val="both"/>
        <w:rPr>
          <w:sz w:val="24"/>
        </w:rPr>
      </w:pPr>
      <w:r>
        <w:rPr>
          <w:sz w:val="24"/>
        </w:rPr>
        <w:t>Review</w:t>
      </w:r>
      <w:r>
        <w:rPr>
          <w:spacing w:val="-6"/>
          <w:sz w:val="24"/>
        </w:rPr>
        <w:t xml:space="preserve"> </w:t>
      </w:r>
      <w:r>
        <w:rPr>
          <w:sz w:val="24"/>
        </w:rPr>
        <w:t>progress</w:t>
      </w:r>
      <w:r>
        <w:rPr>
          <w:spacing w:val="-7"/>
          <w:sz w:val="24"/>
        </w:rPr>
        <w:t xml:space="preserve"> </w:t>
      </w:r>
      <w:r>
        <w:rPr>
          <w:sz w:val="24"/>
        </w:rPr>
        <w:t>with</w:t>
      </w:r>
      <w:r>
        <w:rPr>
          <w:spacing w:val="-4"/>
          <w:sz w:val="24"/>
        </w:rPr>
        <w:t xml:space="preserve"> </w:t>
      </w:r>
      <w:r>
        <w:rPr>
          <w:sz w:val="24"/>
        </w:rPr>
        <w:t>the</w:t>
      </w:r>
      <w:r>
        <w:rPr>
          <w:spacing w:val="-5"/>
          <w:sz w:val="24"/>
        </w:rPr>
        <w:t xml:space="preserve"> </w:t>
      </w:r>
      <w:r>
        <w:rPr>
          <w:sz w:val="24"/>
        </w:rPr>
        <w:t>Faculty</w:t>
      </w:r>
      <w:r>
        <w:rPr>
          <w:spacing w:val="-2"/>
          <w:sz w:val="24"/>
        </w:rPr>
        <w:t xml:space="preserve"> </w:t>
      </w:r>
      <w:r>
        <w:rPr>
          <w:sz w:val="24"/>
        </w:rPr>
        <w:t>Seminar</w:t>
      </w:r>
      <w:r>
        <w:rPr>
          <w:spacing w:val="-6"/>
          <w:sz w:val="24"/>
        </w:rPr>
        <w:t xml:space="preserve"> </w:t>
      </w:r>
      <w:r>
        <w:rPr>
          <w:sz w:val="24"/>
        </w:rPr>
        <w:t>Instructor</w:t>
      </w:r>
      <w:r>
        <w:rPr>
          <w:spacing w:val="-6"/>
          <w:sz w:val="24"/>
        </w:rPr>
        <w:t xml:space="preserve"> </w:t>
      </w:r>
      <w:r>
        <w:rPr>
          <w:sz w:val="24"/>
        </w:rPr>
        <w:t>and</w:t>
      </w:r>
      <w:r>
        <w:rPr>
          <w:spacing w:val="-4"/>
          <w:sz w:val="24"/>
        </w:rPr>
        <w:t xml:space="preserve"> </w:t>
      </w:r>
      <w:r>
        <w:rPr>
          <w:sz w:val="24"/>
        </w:rPr>
        <w:t>Field</w:t>
      </w:r>
      <w:r>
        <w:rPr>
          <w:spacing w:val="-4"/>
          <w:sz w:val="24"/>
        </w:rPr>
        <w:t xml:space="preserve"> </w:t>
      </w:r>
      <w:r>
        <w:rPr>
          <w:sz w:val="24"/>
        </w:rPr>
        <w:t>Placement</w:t>
      </w:r>
      <w:r>
        <w:rPr>
          <w:spacing w:val="-4"/>
          <w:sz w:val="24"/>
        </w:rPr>
        <w:t xml:space="preserve"> </w:t>
      </w:r>
      <w:r>
        <w:rPr>
          <w:sz w:val="24"/>
        </w:rPr>
        <w:t>Supervisor</w:t>
      </w:r>
      <w:r>
        <w:rPr>
          <w:spacing w:val="-6"/>
          <w:sz w:val="24"/>
        </w:rPr>
        <w:t xml:space="preserve"> </w:t>
      </w:r>
      <w:r>
        <w:rPr>
          <w:sz w:val="24"/>
        </w:rPr>
        <w:t>as</w:t>
      </w:r>
      <w:r>
        <w:rPr>
          <w:spacing w:val="-4"/>
          <w:sz w:val="24"/>
        </w:rPr>
        <w:t xml:space="preserve"> </w:t>
      </w:r>
      <w:r>
        <w:rPr>
          <w:sz w:val="24"/>
        </w:rPr>
        <w:t>well</w:t>
      </w:r>
      <w:r>
        <w:rPr>
          <w:spacing w:val="-6"/>
          <w:sz w:val="24"/>
        </w:rPr>
        <w:t xml:space="preserve"> </w:t>
      </w:r>
      <w:r>
        <w:rPr>
          <w:sz w:val="24"/>
        </w:rPr>
        <w:t>as attend discretionary practicum visits arranged and attended by the Field Placement Specialist and</w:t>
      </w:r>
      <w:r>
        <w:rPr>
          <w:spacing w:val="-3"/>
          <w:sz w:val="24"/>
        </w:rPr>
        <w:t xml:space="preserve"> </w:t>
      </w:r>
      <w:r>
        <w:rPr>
          <w:sz w:val="24"/>
        </w:rPr>
        <w:t>Supervisor.</w:t>
      </w:r>
    </w:p>
    <w:p w14:paraId="797DD537" w14:textId="77777777" w:rsidR="00A222AF" w:rsidRDefault="009A6CE8">
      <w:pPr>
        <w:pStyle w:val="ListParagraph"/>
        <w:numPr>
          <w:ilvl w:val="0"/>
          <w:numId w:val="20"/>
        </w:numPr>
        <w:tabs>
          <w:tab w:val="left" w:pos="2141"/>
        </w:tabs>
        <w:ind w:right="1074"/>
        <w:jc w:val="both"/>
        <w:rPr>
          <w:sz w:val="24"/>
        </w:rPr>
      </w:pPr>
      <w:r>
        <w:rPr>
          <w:sz w:val="24"/>
        </w:rPr>
        <w:t xml:space="preserve">Complete the Goals section of page 3 in their Field Placement Evaluation. Email this to their Field Placement </w:t>
      </w:r>
      <w:r w:rsidR="00DA306C">
        <w:rPr>
          <w:sz w:val="24"/>
        </w:rPr>
        <w:t>Supervisor and</w:t>
      </w:r>
      <w:r>
        <w:rPr>
          <w:sz w:val="24"/>
        </w:rPr>
        <w:t xml:space="preserve"> arrange a time to review the completed Evaluation before the end of each</w:t>
      </w:r>
      <w:r>
        <w:rPr>
          <w:spacing w:val="-5"/>
          <w:sz w:val="24"/>
        </w:rPr>
        <w:t xml:space="preserve"> </w:t>
      </w:r>
      <w:r>
        <w:rPr>
          <w:sz w:val="24"/>
        </w:rPr>
        <w:t>semester.</w:t>
      </w:r>
    </w:p>
    <w:p w14:paraId="6B698A33" w14:textId="77777777" w:rsidR="00A222AF" w:rsidRDefault="009A6CE8">
      <w:pPr>
        <w:pStyle w:val="ListParagraph"/>
        <w:numPr>
          <w:ilvl w:val="0"/>
          <w:numId w:val="20"/>
        </w:numPr>
        <w:tabs>
          <w:tab w:val="left" w:pos="2141"/>
        </w:tabs>
        <w:ind w:right="1077"/>
        <w:jc w:val="both"/>
        <w:rPr>
          <w:sz w:val="24"/>
        </w:rPr>
      </w:pPr>
      <w:r>
        <w:rPr>
          <w:sz w:val="24"/>
        </w:rPr>
        <w:t>Inform the Practicum Supervisor and the Field Placement Specialist, in a timely manner, of any difficulties or concerns about the practicum and work collaboratively towards a</w:t>
      </w:r>
      <w:r>
        <w:rPr>
          <w:spacing w:val="-21"/>
          <w:sz w:val="24"/>
        </w:rPr>
        <w:t xml:space="preserve"> </w:t>
      </w:r>
      <w:r>
        <w:rPr>
          <w:sz w:val="24"/>
        </w:rPr>
        <w:t>resolution.</w:t>
      </w:r>
    </w:p>
    <w:p w14:paraId="4AE7C408" w14:textId="77777777" w:rsidR="00A222AF" w:rsidRDefault="009A6CE8">
      <w:pPr>
        <w:pStyle w:val="ListParagraph"/>
        <w:numPr>
          <w:ilvl w:val="0"/>
          <w:numId w:val="20"/>
        </w:numPr>
        <w:tabs>
          <w:tab w:val="left" w:pos="2141"/>
        </w:tabs>
        <w:ind w:right="1075"/>
        <w:jc w:val="both"/>
        <w:rPr>
          <w:sz w:val="24"/>
        </w:rPr>
      </w:pPr>
      <w:r>
        <w:rPr>
          <w:sz w:val="24"/>
        </w:rPr>
        <w:t>Regularly attend and participate fully in weekly Practicum Seminar classes at Mohawk College and on-line facilitated</w:t>
      </w:r>
      <w:r>
        <w:rPr>
          <w:spacing w:val="-5"/>
          <w:sz w:val="24"/>
        </w:rPr>
        <w:t xml:space="preserve"> </w:t>
      </w:r>
      <w:r>
        <w:rPr>
          <w:sz w:val="24"/>
        </w:rPr>
        <w:t>discussions.</w:t>
      </w:r>
    </w:p>
    <w:p w14:paraId="38584A56" w14:textId="77777777" w:rsidR="00A222AF" w:rsidRDefault="009A6CE8">
      <w:pPr>
        <w:pStyle w:val="ListParagraph"/>
        <w:numPr>
          <w:ilvl w:val="0"/>
          <w:numId w:val="20"/>
        </w:numPr>
        <w:tabs>
          <w:tab w:val="left" w:pos="2141"/>
        </w:tabs>
        <w:ind w:right="1079"/>
        <w:jc w:val="both"/>
        <w:rPr>
          <w:sz w:val="24"/>
        </w:rPr>
      </w:pPr>
      <w:r>
        <w:rPr>
          <w:sz w:val="24"/>
        </w:rPr>
        <w:t>Complete</w:t>
      </w:r>
      <w:r>
        <w:rPr>
          <w:spacing w:val="-17"/>
          <w:sz w:val="24"/>
        </w:rPr>
        <w:t xml:space="preserve"> </w:t>
      </w:r>
      <w:r>
        <w:rPr>
          <w:sz w:val="24"/>
        </w:rPr>
        <w:t>a</w:t>
      </w:r>
      <w:r>
        <w:rPr>
          <w:spacing w:val="-14"/>
          <w:sz w:val="24"/>
        </w:rPr>
        <w:t xml:space="preserve"> </w:t>
      </w:r>
      <w:r>
        <w:rPr>
          <w:sz w:val="24"/>
        </w:rPr>
        <w:t>Weekly</w:t>
      </w:r>
      <w:r>
        <w:rPr>
          <w:spacing w:val="-17"/>
          <w:sz w:val="24"/>
        </w:rPr>
        <w:t xml:space="preserve"> </w:t>
      </w:r>
      <w:r>
        <w:rPr>
          <w:sz w:val="24"/>
        </w:rPr>
        <w:t>Attendance</w:t>
      </w:r>
      <w:r>
        <w:rPr>
          <w:spacing w:val="-14"/>
          <w:sz w:val="24"/>
        </w:rPr>
        <w:t xml:space="preserve"> </w:t>
      </w:r>
      <w:r>
        <w:rPr>
          <w:sz w:val="24"/>
        </w:rPr>
        <w:t>Form</w:t>
      </w:r>
      <w:r>
        <w:rPr>
          <w:spacing w:val="-16"/>
          <w:sz w:val="24"/>
        </w:rPr>
        <w:t xml:space="preserve"> </w:t>
      </w:r>
      <w:r>
        <w:rPr>
          <w:sz w:val="24"/>
        </w:rPr>
        <w:t>which</w:t>
      </w:r>
      <w:r>
        <w:rPr>
          <w:spacing w:val="-14"/>
          <w:sz w:val="24"/>
        </w:rPr>
        <w:t xml:space="preserve"> </w:t>
      </w:r>
      <w:r>
        <w:rPr>
          <w:sz w:val="24"/>
        </w:rPr>
        <w:t>documents</w:t>
      </w:r>
      <w:r>
        <w:rPr>
          <w:spacing w:val="-18"/>
          <w:sz w:val="24"/>
        </w:rPr>
        <w:t xml:space="preserve"> </w:t>
      </w:r>
      <w:r>
        <w:rPr>
          <w:sz w:val="24"/>
        </w:rPr>
        <w:t>learning</w:t>
      </w:r>
      <w:r>
        <w:rPr>
          <w:spacing w:val="-17"/>
          <w:sz w:val="24"/>
        </w:rPr>
        <w:t xml:space="preserve"> </w:t>
      </w:r>
      <w:r>
        <w:rPr>
          <w:sz w:val="24"/>
        </w:rPr>
        <w:t>activities,</w:t>
      </w:r>
      <w:r>
        <w:rPr>
          <w:spacing w:val="-16"/>
          <w:sz w:val="24"/>
        </w:rPr>
        <w:t xml:space="preserve"> </w:t>
      </w:r>
      <w:r>
        <w:rPr>
          <w:sz w:val="24"/>
        </w:rPr>
        <w:t>hours</w:t>
      </w:r>
      <w:r>
        <w:rPr>
          <w:spacing w:val="-16"/>
          <w:sz w:val="24"/>
        </w:rPr>
        <w:t xml:space="preserve"> </w:t>
      </w:r>
      <w:r>
        <w:rPr>
          <w:sz w:val="24"/>
        </w:rPr>
        <w:t>completed,</w:t>
      </w:r>
      <w:r>
        <w:rPr>
          <w:spacing w:val="-17"/>
          <w:sz w:val="24"/>
        </w:rPr>
        <w:t xml:space="preserve"> </w:t>
      </w:r>
      <w:r>
        <w:rPr>
          <w:sz w:val="24"/>
        </w:rPr>
        <w:t>and absences. This electronic web form must be completed and submitted every</w:t>
      </w:r>
      <w:r>
        <w:rPr>
          <w:spacing w:val="-18"/>
          <w:sz w:val="24"/>
        </w:rPr>
        <w:t xml:space="preserve"> </w:t>
      </w:r>
      <w:r>
        <w:rPr>
          <w:sz w:val="24"/>
        </w:rPr>
        <w:t>Sunday.</w:t>
      </w:r>
    </w:p>
    <w:p w14:paraId="2E28A082" w14:textId="77777777" w:rsidR="00A222AF" w:rsidRDefault="009A6CE8">
      <w:pPr>
        <w:pStyle w:val="ListParagraph"/>
        <w:numPr>
          <w:ilvl w:val="0"/>
          <w:numId w:val="20"/>
        </w:numPr>
        <w:tabs>
          <w:tab w:val="left" w:pos="2141"/>
        </w:tabs>
        <w:ind w:right="1077"/>
        <w:jc w:val="both"/>
        <w:rPr>
          <w:sz w:val="24"/>
        </w:rPr>
      </w:pPr>
      <w:r>
        <w:rPr>
          <w:sz w:val="24"/>
        </w:rPr>
        <w:t>Attend</w:t>
      </w:r>
      <w:r>
        <w:rPr>
          <w:spacing w:val="-9"/>
          <w:sz w:val="24"/>
        </w:rPr>
        <w:t xml:space="preserve"> </w:t>
      </w:r>
      <w:r>
        <w:rPr>
          <w:sz w:val="24"/>
        </w:rPr>
        <w:t>the</w:t>
      </w:r>
      <w:r>
        <w:rPr>
          <w:spacing w:val="-12"/>
          <w:sz w:val="24"/>
        </w:rPr>
        <w:t xml:space="preserve"> </w:t>
      </w:r>
      <w:r>
        <w:rPr>
          <w:sz w:val="24"/>
        </w:rPr>
        <w:t>agreed</w:t>
      </w:r>
      <w:r>
        <w:rPr>
          <w:spacing w:val="-12"/>
          <w:sz w:val="24"/>
        </w:rPr>
        <w:t xml:space="preserve"> </w:t>
      </w:r>
      <w:r>
        <w:rPr>
          <w:sz w:val="24"/>
        </w:rPr>
        <w:t>upon</w:t>
      </w:r>
      <w:r>
        <w:rPr>
          <w:spacing w:val="-7"/>
          <w:sz w:val="24"/>
        </w:rPr>
        <w:t xml:space="preserve"> </w:t>
      </w:r>
      <w:r>
        <w:rPr>
          <w:sz w:val="24"/>
        </w:rPr>
        <w:t>practicum</w:t>
      </w:r>
      <w:r>
        <w:rPr>
          <w:spacing w:val="-9"/>
          <w:sz w:val="24"/>
        </w:rPr>
        <w:t xml:space="preserve"> </w:t>
      </w:r>
      <w:r>
        <w:rPr>
          <w:sz w:val="24"/>
        </w:rPr>
        <w:t>and</w:t>
      </w:r>
      <w:r>
        <w:rPr>
          <w:spacing w:val="-12"/>
          <w:sz w:val="24"/>
        </w:rPr>
        <w:t xml:space="preserve"> </w:t>
      </w:r>
      <w:r>
        <w:rPr>
          <w:sz w:val="24"/>
        </w:rPr>
        <w:t>not</w:t>
      </w:r>
      <w:r>
        <w:rPr>
          <w:spacing w:val="-10"/>
          <w:sz w:val="24"/>
        </w:rPr>
        <w:t xml:space="preserve"> </w:t>
      </w:r>
      <w:r>
        <w:rPr>
          <w:sz w:val="24"/>
        </w:rPr>
        <w:t>contact</w:t>
      </w:r>
      <w:r>
        <w:rPr>
          <w:spacing w:val="-11"/>
          <w:sz w:val="24"/>
        </w:rPr>
        <w:t xml:space="preserve"> </w:t>
      </w:r>
      <w:r>
        <w:rPr>
          <w:sz w:val="24"/>
        </w:rPr>
        <w:t>other</w:t>
      </w:r>
      <w:r>
        <w:rPr>
          <w:spacing w:val="-11"/>
          <w:sz w:val="24"/>
        </w:rPr>
        <w:t xml:space="preserve"> </w:t>
      </w:r>
      <w:r>
        <w:rPr>
          <w:sz w:val="24"/>
        </w:rPr>
        <w:t>practicum</w:t>
      </w:r>
      <w:r>
        <w:rPr>
          <w:spacing w:val="-10"/>
          <w:sz w:val="24"/>
        </w:rPr>
        <w:t xml:space="preserve"> </w:t>
      </w:r>
      <w:r>
        <w:rPr>
          <w:sz w:val="24"/>
        </w:rPr>
        <w:t>for</w:t>
      </w:r>
      <w:r>
        <w:rPr>
          <w:spacing w:val="-11"/>
          <w:sz w:val="24"/>
        </w:rPr>
        <w:t xml:space="preserve"> </w:t>
      </w:r>
      <w:r>
        <w:rPr>
          <w:sz w:val="24"/>
        </w:rPr>
        <w:t>the</w:t>
      </w:r>
      <w:r>
        <w:rPr>
          <w:spacing w:val="-11"/>
          <w:sz w:val="24"/>
        </w:rPr>
        <w:t xml:space="preserve"> </w:t>
      </w:r>
      <w:r>
        <w:rPr>
          <w:sz w:val="24"/>
        </w:rPr>
        <w:t>purpose</w:t>
      </w:r>
      <w:r>
        <w:rPr>
          <w:spacing w:val="-12"/>
          <w:sz w:val="24"/>
        </w:rPr>
        <w:t xml:space="preserve"> </w:t>
      </w:r>
      <w:r>
        <w:rPr>
          <w:sz w:val="24"/>
        </w:rPr>
        <w:t>of</w:t>
      </w:r>
      <w:r>
        <w:rPr>
          <w:spacing w:val="-10"/>
          <w:sz w:val="24"/>
        </w:rPr>
        <w:t xml:space="preserve"> </w:t>
      </w:r>
      <w:r>
        <w:rPr>
          <w:sz w:val="24"/>
        </w:rPr>
        <w:t>developing a new practicum without the prior approval of the Field Placement</w:t>
      </w:r>
      <w:r>
        <w:rPr>
          <w:spacing w:val="-10"/>
          <w:sz w:val="24"/>
        </w:rPr>
        <w:t xml:space="preserve"> </w:t>
      </w:r>
      <w:r>
        <w:rPr>
          <w:sz w:val="24"/>
        </w:rPr>
        <w:t>Coordinator.</w:t>
      </w:r>
    </w:p>
    <w:p w14:paraId="67A257D7" w14:textId="77777777" w:rsidR="00A222AF" w:rsidRDefault="009A6CE8">
      <w:pPr>
        <w:pStyle w:val="ListParagraph"/>
        <w:numPr>
          <w:ilvl w:val="0"/>
          <w:numId w:val="20"/>
        </w:numPr>
        <w:tabs>
          <w:tab w:val="left" w:pos="2141"/>
        </w:tabs>
        <w:ind w:right="1083"/>
        <w:jc w:val="both"/>
        <w:rPr>
          <w:sz w:val="24"/>
        </w:rPr>
      </w:pPr>
      <w:r>
        <w:rPr>
          <w:sz w:val="24"/>
        </w:rPr>
        <w:t xml:space="preserve">No photography or electronic recording is permitted in the placement setting unless expressly permitted or agreed to in writing by the placement supervisor. Any student found in violation of this agreement may be removed from placement and will be sanctioned under the Mohawk College “Student </w:t>
      </w:r>
      <w:proofErr w:type="spellStart"/>
      <w:r>
        <w:rPr>
          <w:sz w:val="24"/>
        </w:rPr>
        <w:t>Behaviour</w:t>
      </w:r>
      <w:proofErr w:type="spellEnd"/>
      <w:r>
        <w:rPr>
          <w:sz w:val="24"/>
        </w:rPr>
        <w:t xml:space="preserve"> Policy,” up to and including</w:t>
      </w:r>
      <w:r>
        <w:rPr>
          <w:spacing w:val="-19"/>
          <w:sz w:val="24"/>
        </w:rPr>
        <w:t xml:space="preserve"> </w:t>
      </w:r>
      <w:r>
        <w:rPr>
          <w:sz w:val="24"/>
        </w:rPr>
        <w:t>termination.</w:t>
      </w:r>
    </w:p>
    <w:p w14:paraId="5A10D149" w14:textId="77777777" w:rsidR="00A222AF" w:rsidRDefault="00A222AF">
      <w:pPr>
        <w:jc w:val="both"/>
        <w:rPr>
          <w:sz w:val="24"/>
        </w:rPr>
        <w:sectPr w:rsidR="00A222AF">
          <w:pgSz w:w="12240" w:h="15840"/>
          <w:pgMar w:top="540" w:right="360" w:bottom="380" w:left="380" w:header="0" w:footer="198" w:gutter="0"/>
          <w:cols w:space="720"/>
        </w:sectPr>
      </w:pPr>
    </w:p>
    <w:p w14:paraId="5239B2DD" w14:textId="77777777" w:rsidR="00A222AF" w:rsidRDefault="009A6CE8" w:rsidP="006D0207">
      <w:pPr>
        <w:pStyle w:val="Heading3B"/>
      </w:pPr>
      <w:bookmarkStart w:id="24" w:name="_bookmark24"/>
      <w:bookmarkEnd w:id="24"/>
      <w:r>
        <w:lastRenderedPageBreak/>
        <w:t>AGENCY ROLES AND RESPONSIBILITIES</w:t>
      </w:r>
    </w:p>
    <w:p w14:paraId="0A8F9DDB" w14:textId="77777777" w:rsidR="00A222AF" w:rsidRDefault="00A222AF">
      <w:pPr>
        <w:pStyle w:val="BodyText"/>
        <w:spacing w:before="2"/>
        <w:rPr>
          <w:b/>
        </w:rPr>
      </w:pPr>
    </w:p>
    <w:p w14:paraId="42A79EAB" w14:textId="77777777" w:rsidR="00A222AF" w:rsidRDefault="009A6CE8">
      <w:pPr>
        <w:ind w:left="1060"/>
        <w:rPr>
          <w:b/>
          <w:sz w:val="24"/>
        </w:rPr>
      </w:pPr>
      <w:r>
        <w:rPr>
          <w:b/>
          <w:sz w:val="24"/>
        </w:rPr>
        <w:t>The Field Placement Agency is expected to:</w:t>
      </w:r>
    </w:p>
    <w:p w14:paraId="337EE43B" w14:textId="77777777" w:rsidR="00A222AF" w:rsidRDefault="00A222AF">
      <w:pPr>
        <w:pStyle w:val="BodyText"/>
        <w:spacing w:before="10"/>
        <w:rPr>
          <w:b/>
          <w:sz w:val="23"/>
        </w:rPr>
      </w:pPr>
    </w:p>
    <w:p w14:paraId="26068AAB" w14:textId="77777777" w:rsidR="00A222AF" w:rsidRDefault="009A6CE8">
      <w:pPr>
        <w:pStyle w:val="ListParagraph"/>
        <w:numPr>
          <w:ilvl w:val="0"/>
          <w:numId w:val="19"/>
        </w:numPr>
        <w:tabs>
          <w:tab w:val="left" w:pos="1781"/>
        </w:tabs>
        <w:ind w:right="1078"/>
        <w:jc w:val="both"/>
        <w:rPr>
          <w:sz w:val="24"/>
        </w:rPr>
      </w:pPr>
      <w:r>
        <w:rPr>
          <w:sz w:val="24"/>
        </w:rPr>
        <w:t>Develop a detailed description of the proposed student practicum that can be utilized by the Social Service Worker Program to inform and match students</w:t>
      </w:r>
      <w:r>
        <w:rPr>
          <w:spacing w:val="-13"/>
          <w:sz w:val="24"/>
        </w:rPr>
        <w:t xml:space="preserve"> </w:t>
      </w:r>
      <w:r>
        <w:rPr>
          <w:sz w:val="24"/>
        </w:rPr>
        <w:t>appropriately.</w:t>
      </w:r>
    </w:p>
    <w:p w14:paraId="640296CA" w14:textId="77777777" w:rsidR="00A222AF" w:rsidRDefault="009A6CE8">
      <w:pPr>
        <w:pStyle w:val="ListParagraph"/>
        <w:numPr>
          <w:ilvl w:val="0"/>
          <w:numId w:val="19"/>
        </w:numPr>
        <w:tabs>
          <w:tab w:val="left" w:pos="1781"/>
        </w:tabs>
        <w:spacing w:before="1"/>
        <w:ind w:hanging="361"/>
        <w:jc w:val="both"/>
        <w:rPr>
          <w:sz w:val="24"/>
        </w:rPr>
      </w:pPr>
      <w:r>
        <w:rPr>
          <w:sz w:val="24"/>
        </w:rPr>
        <w:t>Clearly inform potential students of agency requirements such as health and/or police</w:t>
      </w:r>
      <w:r>
        <w:rPr>
          <w:spacing w:val="-28"/>
          <w:sz w:val="24"/>
        </w:rPr>
        <w:t xml:space="preserve"> </w:t>
      </w:r>
      <w:r>
        <w:rPr>
          <w:sz w:val="24"/>
        </w:rPr>
        <w:t>clearances.</w:t>
      </w:r>
    </w:p>
    <w:p w14:paraId="525FA6F6" w14:textId="77777777" w:rsidR="00A222AF" w:rsidRDefault="009A6CE8">
      <w:pPr>
        <w:pStyle w:val="ListParagraph"/>
        <w:numPr>
          <w:ilvl w:val="0"/>
          <w:numId w:val="19"/>
        </w:numPr>
        <w:tabs>
          <w:tab w:val="left" w:pos="1781"/>
        </w:tabs>
        <w:spacing w:before="1"/>
        <w:ind w:right="1074"/>
        <w:jc w:val="both"/>
        <w:rPr>
          <w:sz w:val="24"/>
        </w:rPr>
      </w:pPr>
      <w:r>
        <w:rPr>
          <w:sz w:val="24"/>
        </w:rPr>
        <w:t xml:space="preserve">Select and designate a qualified Field Placement Supervisor for the duration of the placement (a minimum of </w:t>
      </w:r>
      <w:r w:rsidR="00DA306C">
        <w:rPr>
          <w:sz w:val="24"/>
        </w:rPr>
        <w:t>one-year</w:t>
      </w:r>
      <w:r>
        <w:rPr>
          <w:sz w:val="24"/>
        </w:rPr>
        <w:t xml:space="preserve"> experience in the current position and </w:t>
      </w:r>
      <w:proofErr w:type="gramStart"/>
      <w:r>
        <w:rPr>
          <w:sz w:val="24"/>
        </w:rPr>
        <w:t>a</w:t>
      </w:r>
      <w:proofErr w:type="gramEnd"/>
      <w:r>
        <w:rPr>
          <w:sz w:val="24"/>
        </w:rPr>
        <w:t xml:space="preserve"> SSW diploma or equivalent diploma or</w:t>
      </w:r>
      <w:r>
        <w:rPr>
          <w:spacing w:val="-1"/>
          <w:sz w:val="24"/>
        </w:rPr>
        <w:t xml:space="preserve"> </w:t>
      </w:r>
      <w:r>
        <w:rPr>
          <w:sz w:val="24"/>
        </w:rPr>
        <w:t>degree).</w:t>
      </w:r>
    </w:p>
    <w:p w14:paraId="3A951491" w14:textId="77777777" w:rsidR="00A222AF" w:rsidRDefault="009A6CE8">
      <w:pPr>
        <w:pStyle w:val="ListParagraph"/>
        <w:numPr>
          <w:ilvl w:val="0"/>
          <w:numId w:val="19"/>
        </w:numPr>
        <w:tabs>
          <w:tab w:val="left" w:pos="1781"/>
        </w:tabs>
        <w:ind w:right="1074"/>
        <w:jc w:val="both"/>
        <w:rPr>
          <w:sz w:val="24"/>
        </w:rPr>
      </w:pPr>
      <w:r>
        <w:rPr>
          <w:sz w:val="24"/>
        </w:rPr>
        <w:t>Provide</w:t>
      </w:r>
      <w:r>
        <w:rPr>
          <w:spacing w:val="-5"/>
          <w:sz w:val="24"/>
        </w:rPr>
        <w:t xml:space="preserve"> </w:t>
      </w:r>
      <w:r>
        <w:rPr>
          <w:sz w:val="24"/>
        </w:rPr>
        <w:t>an</w:t>
      </w:r>
      <w:r>
        <w:rPr>
          <w:spacing w:val="-5"/>
          <w:sz w:val="24"/>
        </w:rPr>
        <w:t xml:space="preserve"> </w:t>
      </w:r>
      <w:r>
        <w:rPr>
          <w:sz w:val="24"/>
        </w:rPr>
        <w:t>atmosphere</w:t>
      </w:r>
      <w:r>
        <w:rPr>
          <w:spacing w:val="-6"/>
          <w:sz w:val="24"/>
        </w:rPr>
        <w:t xml:space="preserve"> </w:t>
      </w:r>
      <w:r>
        <w:rPr>
          <w:sz w:val="24"/>
        </w:rPr>
        <w:t>which</w:t>
      </w:r>
      <w:r>
        <w:rPr>
          <w:spacing w:val="-2"/>
          <w:sz w:val="24"/>
        </w:rPr>
        <w:t xml:space="preserve"> </w:t>
      </w:r>
      <w:r>
        <w:rPr>
          <w:sz w:val="24"/>
        </w:rPr>
        <w:t>will</w:t>
      </w:r>
      <w:r>
        <w:rPr>
          <w:spacing w:val="-4"/>
          <w:sz w:val="24"/>
        </w:rPr>
        <w:t xml:space="preserve"> </w:t>
      </w:r>
      <w:r>
        <w:rPr>
          <w:sz w:val="24"/>
        </w:rPr>
        <w:t>be</w:t>
      </w:r>
      <w:r>
        <w:rPr>
          <w:spacing w:val="-5"/>
          <w:sz w:val="24"/>
        </w:rPr>
        <w:t xml:space="preserve"> </w:t>
      </w:r>
      <w:r>
        <w:rPr>
          <w:sz w:val="24"/>
        </w:rPr>
        <w:t>optimally</w:t>
      </w:r>
      <w:r>
        <w:rPr>
          <w:spacing w:val="-4"/>
          <w:sz w:val="24"/>
        </w:rPr>
        <w:t xml:space="preserve"> </w:t>
      </w:r>
      <w:r>
        <w:rPr>
          <w:sz w:val="24"/>
        </w:rPr>
        <w:t>supportive</w:t>
      </w:r>
      <w:r>
        <w:rPr>
          <w:spacing w:val="-2"/>
          <w:sz w:val="24"/>
        </w:rPr>
        <w:t xml:space="preserve"> </w:t>
      </w:r>
      <w:r>
        <w:rPr>
          <w:sz w:val="24"/>
        </w:rPr>
        <w:t>of</w:t>
      </w:r>
      <w:r>
        <w:rPr>
          <w:spacing w:val="-5"/>
          <w:sz w:val="24"/>
        </w:rPr>
        <w:t xml:space="preserve"> </w:t>
      </w:r>
      <w:r>
        <w:rPr>
          <w:sz w:val="24"/>
        </w:rPr>
        <w:t>the</w:t>
      </w:r>
      <w:r>
        <w:rPr>
          <w:spacing w:val="-5"/>
          <w:sz w:val="24"/>
        </w:rPr>
        <w:t xml:space="preserve"> </w:t>
      </w:r>
      <w:r>
        <w:rPr>
          <w:sz w:val="24"/>
        </w:rPr>
        <w:t>supervisor-student</w:t>
      </w:r>
      <w:r>
        <w:rPr>
          <w:spacing w:val="-4"/>
          <w:sz w:val="24"/>
        </w:rPr>
        <w:t xml:space="preserve"> </w:t>
      </w:r>
      <w:r>
        <w:rPr>
          <w:sz w:val="24"/>
        </w:rPr>
        <w:t>relationship</w:t>
      </w:r>
      <w:r>
        <w:rPr>
          <w:spacing w:val="-5"/>
          <w:sz w:val="24"/>
        </w:rPr>
        <w:t xml:space="preserve"> </w:t>
      </w:r>
      <w:r>
        <w:rPr>
          <w:sz w:val="24"/>
        </w:rPr>
        <w:t xml:space="preserve">and compatible with other responsibilities of the agency supervisor. This includes planning for a </w:t>
      </w:r>
      <w:r>
        <w:rPr>
          <w:b/>
          <w:sz w:val="24"/>
        </w:rPr>
        <w:t xml:space="preserve">regular supervision time </w:t>
      </w:r>
      <w:r>
        <w:rPr>
          <w:sz w:val="24"/>
        </w:rPr>
        <w:t>between the supervisor and the</w:t>
      </w:r>
      <w:r>
        <w:rPr>
          <w:spacing w:val="-8"/>
          <w:sz w:val="24"/>
        </w:rPr>
        <w:t xml:space="preserve"> </w:t>
      </w:r>
      <w:r>
        <w:rPr>
          <w:sz w:val="24"/>
        </w:rPr>
        <w:t>student.</w:t>
      </w:r>
    </w:p>
    <w:p w14:paraId="0442D96B" w14:textId="77777777" w:rsidR="00A222AF" w:rsidRDefault="009A6CE8">
      <w:pPr>
        <w:pStyle w:val="ListParagraph"/>
        <w:numPr>
          <w:ilvl w:val="0"/>
          <w:numId w:val="19"/>
        </w:numPr>
        <w:tabs>
          <w:tab w:val="left" w:pos="1781"/>
        </w:tabs>
        <w:ind w:right="1080"/>
        <w:jc w:val="both"/>
        <w:rPr>
          <w:sz w:val="24"/>
        </w:rPr>
      </w:pPr>
      <w:r>
        <w:rPr>
          <w:sz w:val="24"/>
        </w:rPr>
        <w:t>Provide facilities for the student to carry out practicum tasks and responsibilities as appropriate (</w:t>
      </w:r>
      <w:proofErr w:type="gramStart"/>
      <w:r>
        <w:rPr>
          <w:sz w:val="24"/>
        </w:rPr>
        <w:t>i.e.</w:t>
      </w:r>
      <w:proofErr w:type="gramEnd"/>
      <w:r>
        <w:rPr>
          <w:sz w:val="24"/>
        </w:rPr>
        <w:t xml:space="preserve"> desk, phone, access to computer, clerical assistance and</w:t>
      </w:r>
      <w:r>
        <w:rPr>
          <w:spacing w:val="-13"/>
          <w:sz w:val="24"/>
        </w:rPr>
        <w:t xml:space="preserve"> </w:t>
      </w:r>
      <w:r>
        <w:rPr>
          <w:sz w:val="24"/>
        </w:rPr>
        <w:t>privacy).</w:t>
      </w:r>
    </w:p>
    <w:p w14:paraId="139B9013" w14:textId="77777777" w:rsidR="00A222AF" w:rsidRDefault="009A6CE8">
      <w:pPr>
        <w:pStyle w:val="ListParagraph"/>
        <w:numPr>
          <w:ilvl w:val="0"/>
          <w:numId w:val="19"/>
        </w:numPr>
        <w:tabs>
          <w:tab w:val="left" w:pos="1781"/>
        </w:tabs>
        <w:spacing w:before="1"/>
        <w:ind w:right="1077"/>
        <w:jc w:val="both"/>
        <w:rPr>
          <w:sz w:val="24"/>
        </w:rPr>
      </w:pPr>
      <w:r>
        <w:rPr>
          <w:sz w:val="24"/>
        </w:rPr>
        <w:t>Reimburse</w:t>
      </w:r>
      <w:r>
        <w:rPr>
          <w:spacing w:val="-3"/>
          <w:sz w:val="24"/>
        </w:rPr>
        <w:t xml:space="preserve"> </w:t>
      </w:r>
      <w:r>
        <w:rPr>
          <w:sz w:val="24"/>
        </w:rPr>
        <w:t>the</w:t>
      </w:r>
      <w:r>
        <w:rPr>
          <w:spacing w:val="-5"/>
          <w:sz w:val="24"/>
        </w:rPr>
        <w:t xml:space="preserve"> </w:t>
      </w:r>
      <w:r>
        <w:rPr>
          <w:sz w:val="24"/>
        </w:rPr>
        <w:t>student</w:t>
      </w:r>
      <w:r>
        <w:rPr>
          <w:spacing w:val="-4"/>
          <w:sz w:val="24"/>
        </w:rPr>
        <w:t xml:space="preserve"> </w:t>
      </w:r>
      <w:r>
        <w:rPr>
          <w:sz w:val="24"/>
        </w:rPr>
        <w:t>for</w:t>
      </w:r>
      <w:r>
        <w:rPr>
          <w:spacing w:val="-6"/>
          <w:sz w:val="24"/>
        </w:rPr>
        <w:t xml:space="preserve"> </w:t>
      </w:r>
      <w:r>
        <w:rPr>
          <w:sz w:val="24"/>
        </w:rPr>
        <w:t>approved</w:t>
      </w:r>
      <w:r>
        <w:rPr>
          <w:spacing w:val="-4"/>
          <w:sz w:val="24"/>
        </w:rPr>
        <w:t xml:space="preserve"> </w:t>
      </w:r>
      <w:r>
        <w:rPr>
          <w:sz w:val="24"/>
        </w:rPr>
        <w:t>expenses</w:t>
      </w:r>
      <w:r>
        <w:rPr>
          <w:spacing w:val="-6"/>
          <w:sz w:val="24"/>
        </w:rPr>
        <w:t xml:space="preserve"> </w:t>
      </w:r>
      <w:r>
        <w:rPr>
          <w:sz w:val="24"/>
        </w:rPr>
        <w:t>incurred</w:t>
      </w:r>
      <w:r>
        <w:rPr>
          <w:spacing w:val="-5"/>
          <w:sz w:val="24"/>
        </w:rPr>
        <w:t xml:space="preserve"> </w:t>
      </w:r>
      <w:r>
        <w:rPr>
          <w:sz w:val="24"/>
        </w:rPr>
        <w:t>in</w:t>
      </w:r>
      <w:r>
        <w:rPr>
          <w:spacing w:val="3"/>
          <w:sz w:val="24"/>
        </w:rPr>
        <w:t xml:space="preserve"> </w:t>
      </w:r>
      <w:r>
        <w:rPr>
          <w:sz w:val="24"/>
        </w:rPr>
        <w:t>the</w:t>
      </w:r>
      <w:r>
        <w:rPr>
          <w:spacing w:val="-3"/>
          <w:sz w:val="24"/>
        </w:rPr>
        <w:t xml:space="preserve"> </w:t>
      </w:r>
      <w:r>
        <w:rPr>
          <w:sz w:val="24"/>
        </w:rPr>
        <w:t>course</w:t>
      </w:r>
      <w:r>
        <w:rPr>
          <w:spacing w:val="-6"/>
          <w:sz w:val="24"/>
        </w:rPr>
        <w:t xml:space="preserve"> </w:t>
      </w:r>
      <w:r>
        <w:rPr>
          <w:sz w:val="24"/>
        </w:rPr>
        <w:t>of</w:t>
      </w:r>
      <w:r>
        <w:rPr>
          <w:spacing w:val="-4"/>
          <w:sz w:val="24"/>
        </w:rPr>
        <w:t xml:space="preserve"> </w:t>
      </w:r>
      <w:r>
        <w:rPr>
          <w:sz w:val="24"/>
        </w:rPr>
        <w:t>placement</w:t>
      </w:r>
      <w:r>
        <w:rPr>
          <w:spacing w:val="-5"/>
          <w:sz w:val="24"/>
        </w:rPr>
        <w:t xml:space="preserve"> </w:t>
      </w:r>
      <w:r>
        <w:rPr>
          <w:sz w:val="24"/>
        </w:rPr>
        <w:t>duties</w:t>
      </w:r>
      <w:r>
        <w:rPr>
          <w:spacing w:val="-5"/>
          <w:sz w:val="24"/>
        </w:rPr>
        <w:t xml:space="preserve"> </w:t>
      </w:r>
      <w:r>
        <w:rPr>
          <w:sz w:val="24"/>
        </w:rPr>
        <w:t>according to agency policy (</w:t>
      </w:r>
      <w:proofErr w:type="gramStart"/>
      <w:r>
        <w:rPr>
          <w:sz w:val="24"/>
        </w:rPr>
        <w:t>e.g.</w:t>
      </w:r>
      <w:proofErr w:type="gramEnd"/>
      <w:r>
        <w:rPr>
          <w:sz w:val="24"/>
        </w:rPr>
        <w:t xml:space="preserve"> mileage, parking, supplies,</w:t>
      </w:r>
      <w:r>
        <w:rPr>
          <w:spacing w:val="-9"/>
          <w:sz w:val="24"/>
        </w:rPr>
        <w:t xml:space="preserve"> </w:t>
      </w:r>
      <w:r w:rsidR="00DA306C">
        <w:rPr>
          <w:sz w:val="24"/>
        </w:rPr>
        <w:t>etc.</w:t>
      </w:r>
      <w:r>
        <w:rPr>
          <w:sz w:val="24"/>
        </w:rPr>
        <w:t>).</w:t>
      </w:r>
    </w:p>
    <w:p w14:paraId="51F2F734" w14:textId="77777777" w:rsidR="00A222AF" w:rsidRDefault="009A6CE8">
      <w:pPr>
        <w:pStyle w:val="ListParagraph"/>
        <w:numPr>
          <w:ilvl w:val="0"/>
          <w:numId w:val="19"/>
        </w:numPr>
        <w:tabs>
          <w:tab w:val="left" w:pos="1781"/>
        </w:tabs>
        <w:ind w:right="1078"/>
        <w:jc w:val="both"/>
        <w:rPr>
          <w:sz w:val="24"/>
        </w:rPr>
      </w:pPr>
      <w:r>
        <w:rPr>
          <w:sz w:val="24"/>
        </w:rPr>
        <w:t>Integrate the student as a learning member of the staff team and to permit access to case files, documents, board meetings, minutes etc. that can substantially enhance the student field experience.</w:t>
      </w:r>
    </w:p>
    <w:p w14:paraId="7102589C" w14:textId="77777777" w:rsidR="00A222AF" w:rsidRDefault="009A6CE8">
      <w:pPr>
        <w:pStyle w:val="ListParagraph"/>
        <w:numPr>
          <w:ilvl w:val="0"/>
          <w:numId w:val="19"/>
        </w:numPr>
        <w:tabs>
          <w:tab w:val="left" w:pos="1781"/>
        </w:tabs>
        <w:ind w:right="1073"/>
        <w:jc w:val="both"/>
        <w:rPr>
          <w:sz w:val="24"/>
        </w:rPr>
      </w:pPr>
      <w:r>
        <w:rPr>
          <w:sz w:val="24"/>
        </w:rPr>
        <w:t>Permit the student to share non-identifying information from the organization with the Seminar Instructor,</w:t>
      </w:r>
      <w:r>
        <w:rPr>
          <w:spacing w:val="-12"/>
          <w:sz w:val="24"/>
        </w:rPr>
        <w:t xml:space="preserve"> </w:t>
      </w:r>
      <w:proofErr w:type="gramStart"/>
      <w:r>
        <w:rPr>
          <w:sz w:val="24"/>
        </w:rPr>
        <w:t>Faculty</w:t>
      </w:r>
      <w:proofErr w:type="gramEnd"/>
      <w:r>
        <w:rPr>
          <w:spacing w:val="-12"/>
          <w:sz w:val="24"/>
        </w:rPr>
        <w:t xml:space="preserve"> </w:t>
      </w:r>
      <w:r>
        <w:rPr>
          <w:sz w:val="24"/>
        </w:rPr>
        <w:t>and</w:t>
      </w:r>
      <w:r>
        <w:rPr>
          <w:spacing w:val="-12"/>
          <w:sz w:val="24"/>
        </w:rPr>
        <w:t xml:space="preserve"> </w:t>
      </w:r>
      <w:r>
        <w:rPr>
          <w:sz w:val="24"/>
        </w:rPr>
        <w:t>other</w:t>
      </w:r>
      <w:r>
        <w:rPr>
          <w:spacing w:val="-15"/>
          <w:sz w:val="24"/>
        </w:rPr>
        <w:t xml:space="preserve"> </w:t>
      </w:r>
      <w:r>
        <w:rPr>
          <w:sz w:val="24"/>
        </w:rPr>
        <w:t>Social</w:t>
      </w:r>
      <w:r>
        <w:rPr>
          <w:spacing w:val="-13"/>
          <w:sz w:val="24"/>
        </w:rPr>
        <w:t xml:space="preserve"> </w:t>
      </w:r>
      <w:r>
        <w:rPr>
          <w:sz w:val="24"/>
        </w:rPr>
        <w:t>Service</w:t>
      </w:r>
      <w:r>
        <w:rPr>
          <w:spacing w:val="-11"/>
          <w:sz w:val="24"/>
        </w:rPr>
        <w:t xml:space="preserve"> </w:t>
      </w:r>
      <w:r>
        <w:rPr>
          <w:sz w:val="24"/>
        </w:rPr>
        <w:t>Worker</w:t>
      </w:r>
      <w:r>
        <w:rPr>
          <w:spacing w:val="-13"/>
          <w:sz w:val="24"/>
        </w:rPr>
        <w:t xml:space="preserve"> </w:t>
      </w:r>
      <w:r>
        <w:rPr>
          <w:sz w:val="24"/>
        </w:rPr>
        <w:t>students</w:t>
      </w:r>
      <w:r>
        <w:rPr>
          <w:spacing w:val="-11"/>
          <w:sz w:val="24"/>
        </w:rPr>
        <w:t xml:space="preserve"> </w:t>
      </w:r>
      <w:r>
        <w:rPr>
          <w:sz w:val="24"/>
        </w:rPr>
        <w:t>for</w:t>
      </w:r>
      <w:r>
        <w:rPr>
          <w:spacing w:val="-13"/>
          <w:sz w:val="24"/>
        </w:rPr>
        <w:t xml:space="preserve"> </w:t>
      </w:r>
      <w:r>
        <w:rPr>
          <w:sz w:val="24"/>
        </w:rPr>
        <w:t>learning</w:t>
      </w:r>
      <w:r>
        <w:rPr>
          <w:spacing w:val="-11"/>
          <w:sz w:val="24"/>
        </w:rPr>
        <w:t xml:space="preserve"> </w:t>
      </w:r>
      <w:r>
        <w:rPr>
          <w:sz w:val="24"/>
        </w:rPr>
        <w:t>purposes</w:t>
      </w:r>
      <w:r>
        <w:rPr>
          <w:spacing w:val="-6"/>
          <w:sz w:val="24"/>
        </w:rPr>
        <w:t xml:space="preserve"> </w:t>
      </w:r>
      <w:r>
        <w:rPr>
          <w:sz w:val="24"/>
          <w:u w:val="single"/>
        </w:rPr>
        <w:t>only</w:t>
      </w:r>
      <w:r>
        <w:rPr>
          <w:sz w:val="24"/>
        </w:rPr>
        <w:t>.</w:t>
      </w:r>
      <w:r>
        <w:rPr>
          <w:spacing w:val="32"/>
          <w:sz w:val="24"/>
        </w:rPr>
        <w:t xml:space="preserve"> </w:t>
      </w:r>
      <w:r>
        <w:rPr>
          <w:sz w:val="24"/>
        </w:rPr>
        <w:t>The</w:t>
      </w:r>
      <w:r>
        <w:rPr>
          <w:spacing w:val="-12"/>
          <w:sz w:val="24"/>
        </w:rPr>
        <w:t xml:space="preserve"> </w:t>
      </w:r>
      <w:r>
        <w:rPr>
          <w:sz w:val="24"/>
        </w:rPr>
        <w:t>student is required to ensure and maintain confidentiality and to confine discussion to the</w:t>
      </w:r>
      <w:r>
        <w:rPr>
          <w:spacing w:val="-33"/>
          <w:sz w:val="24"/>
        </w:rPr>
        <w:t xml:space="preserve"> </w:t>
      </w:r>
      <w:r>
        <w:rPr>
          <w:sz w:val="24"/>
        </w:rPr>
        <w:t>classroom.</w:t>
      </w:r>
    </w:p>
    <w:p w14:paraId="020E46E5" w14:textId="77777777" w:rsidR="00A222AF" w:rsidRDefault="009A6CE8">
      <w:pPr>
        <w:pStyle w:val="ListParagraph"/>
        <w:numPr>
          <w:ilvl w:val="0"/>
          <w:numId w:val="19"/>
        </w:numPr>
        <w:tabs>
          <w:tab w:val="left" w:pos="1781"/>
        </w:tabs>
        <w:ind w:right="1074"/>
        <w:jc w:val="both"/>
        <w:rPr>
          <w:i/>
          <w:sz w:val="24"/>
        </w:rPr>
      </w:pPr>
      <w:r>
        <w:rPr>
          <w:sz w:val="24"/>
        </w:rPr>
        <w:t xml:space="preserve">Agree that in no circumstances shall students dispense over the counter medications, prescription medications, drugs, or alcohol regardless of the training provided by the agency. Failure to comply with these requirements may result in damages for which you agree to be legally liable. </w:t>
      </w:r>
      <w:r>
        <w:rPr>
          <w:i/>
          <w:sz w:val="24"/>
        </w:rPr>
        <w:t>(See ‘Personal Safety’ under Supports for more</w:t>
      </w:r>
      <w:r>
        <w:rPr>
          <w:i/>
          <w:spacing w:val="-9"/>
          <w:sz w:val="24"/>
        </w:rPr>
        <w:t xml:space="preserve"> </w:t>
      </w:r>
      <w:r>
        <w:rPr>
          <w:i/>
          <w:sz w:val="24"/>
        </w:rPr>
        <w:t>information).</w:t>
      </w:r>
    </w:p>
    <w:p w14:paraId="78C27A28" w14:textId="77777777" w:rsidR="00A222AF" w:rsidRDefault="009A6CE8">
      <w:pPr>
        <w:pStyle w:val="ListParagraph"/>
        <w:numPr>
          <w:ilvl w:val="0"/>
          <w:numId w:val="19"/>
        </w:numPr>
        <w:tabs>
          <w:tab w:val="left" w:pos="1781"/>
        </w:tabs>
        <w:ind w:right="1075"/>
        <w:jc w:val="both"/>
        <w:rPr>
          <w:b/>
          <w:sz w:val="24"/>
        </w:rPr>
      </w:pPr>
      <w:r>
        <w:rPr>
          <w:sz w:val="24"/>
        </w:rPr>
        <w:t>Provide the student with the appropriate training to complete their assigned duties safely (</w:t>
      </w:r>
      <w:proofErr w:type="gramStart"/>
      <w:r>
        <w:rPr>
          <w:sz w:val="24"/>
        </w:rPr>
        <w:t>e.g.</w:t>
      </w:r>
      <w:proofErr w:type="gramEnd"/>
      <w:r>
        <w:rPr>
          <w:sz w:val="24"/>
        </w:rPr>
        <w:t xml:space="preserve"> attendant care, transferring of clients, etc.). </w:t>
      </w:r>
      <w:r>
        <w:rPr>
          <w:b/>
          <w:sz w:val="24"/>
        </w:rPr>
        <w:t>Students should never be asked to complete duties that may put them at risk without first providing them with the appropriate</w:t>
      </w:r>
      <w:r>
        <w:rPr>
          <w:b/>
          <w:spacing w:val="-14"/>
          <w:sz w:val="24"/>
        </w:rPr>
        <w:t xml:space="preserve"> </w:t>
      </w:r>
      <w:r>
        <w:rPr>
          <w:b/>
          <w:sz w:val="24"/>
        </w:rPr>
        <w:t>training.</w:t>
      </w:r>
    </w:p>
    <w:p w14:paraId="57D54EDD" w14:textId="77777777" w:rsidR="00A222AF" w:rsidRDefault="00A222AF">
      <w:pPr>
        <w:jc w:val="both"/>
        <w:rPr>
          <w:sz w:val="24"/>
        </w:rPr>
        <w:sectPr w:rsidR="00A222AF">
          <w:pgSz w:w="12240" w:h="15840"/>
          <w:pgMar w:top="960" w:right="360" w:bottom="380" w:left="380" w:header="0" w:footer="198" w:gutter="0"/>
          <w:cols w:space="720"/>
        </w:sectPr>
      </w:pPr>
    </w:p>
    <w:p w14:paraId="2D3F4848" w14:textId="77777777" w:rsidR="00A222AF" w:rsidRDefault="009A6CE8" w:rsidP="006D0207">
      <w:pPr>
        <w:pStyle w:val="Heading3B"/>
      </w:pPr>
      <w:bookmarkStart w:id="25" w:name="_bookmark25"/>
      <w:bookmarkEnd w:id="25"/>
      <w:r>
        <w:lastRenderedPageBreak/>
        <w:t>SUPERVISOR ROLES AND RESPONSIBILITIES</w:t>
      </w:r>
    </w:p>
    <w:p w14:paraId="6FC4BD62" w14:textId="77777777" w:rsidR="00A222AF" w:rsidRDefault="00A222AF">
      <w:pPr>
        <w:pStyle w:val="BodyText"/>
        <w:spacing w:before="1"/>
        <w:rPr>
          <w:b/>
        </w:rPr>
      </w:pPr>
    </w:p>
    <w:p w14:paraId="69A24086" w14:textId="77777777" w:rsidR="00A222AF" w:rsidRDefault="009A6CE8">
      <w:pPr>
        <w:spacing w:before="1"/>
        <w:ind w:left="1060"/>
        <w:rPr>
          <w:b/>
          <w:sz w:val="24"/>
        </w:rPr>
      </w:pPr>
      <w:r>
        <w:rPr>
          <w:b/>
          <w:sz w:val="24"/>
        </w:rPr>
        <w:t>The Field Placement Supervisor is expected to:</w:t>
      </w:r>
    </w:p>
    <w:p w14:paraId="1092527D" w14:textId="77777777" w:rsidR="00A222AF" w:rsidRDefault="00A222AF">
      <w:pPr>
        <w:pStyle w:val="BodyText"/>
        <w:spacing w:before="10"/>
        <w:rPr>
          <w:b/>
          <w:sz w:val="23"/>
        </w:rPr>
      </w:pPr>
    </w:p>
    <w:p w14:paraId="587337E9" w14:textId="77777777" w:rsidR="00A222AF" w:rsidRDefault="009A6CE8" w:rsidP="006D0207">
      <w:pPr>
        <w:pStyle w:val="HeadingNoneC"/>
      </w:pPr>
      <w:r>
        <w:t>Participate in the selection of the practicum student by interviewing and determining suitability.</w:t>
      </w:r>
    </w:p>
    <w:p w14:paraId="5734CFD1" w14:textId="77777777" w:rsidR="00A222AF" w:rsidRDefault="009A6CE8">
      <w:pPr>
        <w:pStyle w:val="ListParagraph"/>
        <w:numPr>
          <w:ilvl w:val="0"/>
          <w:numId w:val="18"/>
        </w:numPr>
        <w:tabs>
          <w:tab w:val="left" w:pos="1781"/>
        </w:tabs>
        <w:spacing w:before="2"/>
        <w:ind w:right="1081"/>
        <w:jc w:val="both"/>
        <w:rPr>
          <w:sz w:val="24"/>
        </w:rPr>
      </w:pPr>
      <w:r>
        <w:rPr>
          <w:sz w:val="24"/>
        </w:rPr>
        <w:t>Provide</w:t>
      </w:r>
      <w:r>
        <w:rPr>
          <w:spacing w:val="-15"/>
          <w:sz w:val="24"/>
        </w:rPr>
        <w:t xml:space="preserve"> </w:t>
      </w:r>
      <w:r>
        <w:rPr>
          <w:sz w:val="24"/>
        </w:rPr>
        <w:t>the</w:t>
      </w:r>
      <w:r>
        <w:rPr>
          <w:spacing w:val="-14"/>
          <w:sz w:val="24"/>
        </w:rPr>
        <w:t xml:space="preserve"> </w:t>
      </w:r>
      <w:r>
        <w:rPr>
          <w:sz w:val="24"/>
        </w:rPr>
        <w:t>student</w:t>
      </w:r>
      <w:r>
        <w:rPr>
          <w:spacing w:val="-17"/>
          <w:sz w:val="24"/>
        </w:rPr>
        <w:t xml:space="preserve"> </w:t>
      </w:r>
      <w:r>
        <w:rPr>
          <w:sz w:val="24"/>
        </w:rPr>
        <w:t>with</w:t>
      </w:r>
      <w:r>
        <w:rPr>
          <w:spacing w:val="-14"/>
          <w:sz w:val="24"/>
        </w:rPr>
        <w:t xml:space="preserve"> </w:t>
      </w:r>
      <w:r>
        <w:rPr>
          <w:sz w:val="24"/>
        </w:rPr>
        <w:t>an</w:t>
      </w:r>
      <w:r>
        <w:rPr>
          <w:spacing w:val="-14"/>
          <w:sz w:val="24"/>
        </w:rPr>
        <w:t xml:space="preserve"> </w:t>
      </w:r>
      <w:r>
        <w:rPr>
          <w:b/>
          <w:sz w:val="24"/>
        </w:rPr>
        <w:t>orientation</w:t>
      </w:r>
      <w:r>
        <w:rPr>
          <w:b/>
          <w:spacing w:val="-16"/>
          <w:sz w:val="24"/>
        </w:rPr>
        <w:t xml:space="preserve"> </w:t>
      </w:r>
      <w:r>
        <w:rPr>
          <w:sz w:val="24"/>
        </w:rPr>
        <w:t>to</w:t>
      </w:r>
      <w:r>
        <w:rPr>
          <w:spacing w:val="-14"/>
          <w:sz w:val="24"/>
        </w:rPr>
        <w:t xml:space="preserve"> </w:t>
      </w:r>
      <w:r>
        <w:rPr>
          <w:sz w:val="24"/>
        </w:rPr>
        <w:t>the</w:t>
      </w:r>
      <w:r>
        <w:rPr>
          <w:spacing w:val="-17"/>
          <w:sz w:val="24"/>
        </w:rPr>
        <w:t xml:space="preserve"> </w:t>
      </w:r>
      <w:r>
        <w:rPr>
          <w:sz w:val="24"/>
        </w:rPr>
        <w:t>agency,</w:t>
      </w:r>
      <w:r>
        <w:rPr>
          <w:spacing w:val="-15"/>
          <w:sz w:val="24"/>
        </w:rPr>
        <w:t xml:space="preserve"> </w:t>
      </w:r>
      <w:r>
        <w:rPr>
          <w:sz w:val="24"/>
        </w:rPr>
        <w:t>including</w:t>
      </w:r>
      <w:r>
        <w:rPr>
          <w:spacing w:val="-14"/>
          <w:sz w:val="24"/>
        </w:rPr>
        <w:t xml:space="preserve"> </w:t>
      </w:r>
      <w:r>
        <w:rPr>
          <w:sz w:val="24"/>
        </w:rPr>
        <w:t>the</w:t>
      </w:r>
      <w:r>
        <w:rPr>
          <w:spacing w:val="-14"/>
          <w:sz w:val="24"/>
        </w:rPr>
        <w:t xml:space="preserve"> </w:t>
      </w:r>
      <w:r>
        <w:rPr>
          <w:sz w:val="24"/>
        </w:rPr>
        <w:t>agency’s</w:t>
      </w:r>
      <w:r>
        <w:rPr>
          <w:spacing w:val="-18"/>
          <w:sz w:val="24"/>
        </w:rPr>
        <w:t xml:space="preserve"> </w:t>
      </w:r>
      <w:r>
        <w:rPr>
          <w:sz w:val="24"/>
        </w:rPr>
        <w:t>historical</w:t>
      </w:r>
      <w:r>
        <w:rPr>
          <w:spacing w:val="-16"/>
          <w:sz w:val="24"/>
        </w:rPr>
        <w:t xml:space="preserve"> </w:t>
      </w:r>
      <w:r>
        <w:rPr>
          <w:sz w:val="24"/>
        </w:rPr>
        <w:t xml:space="preserve">development, mission, range of services, operating procedures, policies, eligibility requirements, administrative </w:t>
      </w:r>
      <w:proofErr w:type="gramStart"/>
      <w:r>
        <w:rPr>
          <w:sz w:val="24"/>
        </w:rPr>
        <w:t>structure</w:t>
      </w:r>
      <w:proofErr w:type="gramEnd"/>
      <w:r>
        <w:rPr>
          <w:sz w:val="24"/>
        </w:rPr>
        <w:t xml:space="preserve"> and linkages to other</w:t>
      </w:r>
      <w:r>
        <w:rPr>
          <w:spacing w:val="-6"/>
          <w:sz w:val="24"/>
        </w:rPr>
        <w:t xml:space="preserve"> </w:t>
      </w:r>
      <w:r>
        <w:rPr>
          <w:sz w:val="24"/>
        </w:rPr>
        <w:t>services.</w:t>
      </w:r>
    </w:p>
    <w:p w14:paraId="20156D87" w14:textId="77777777" w:rsidR="00A222AF" w:rsidRDefault="009A6CE8">
      <w:pPr>
        <w:pStyle w:val="ListParagraph"/>
        <w:numPr>
          <w:ilvl w:val="0"/>
          <w:numId w:val="18"/>
        </w:numPr>
        <w:tabs>
          <w:tab w:val="left" w:pos="1781"/>
        </w:tabs>
        <w:ind w:right="1075"/>
        <w:jc w:val="both"/>
        <w:rPr>
          <w:sz w:val="24"/>
        </w:rPr>
      </w:pPr>
      <w:r>
        <w:rPr>
          <w:sz w:val="24"/>
        </w:rPr>
        <w:t>Review</w:t>
      </w:r>
      <w:r>
        <w:rPr>
          <w:spacing w:val="-15"/>
          <w:sz w:val="24"/>
        </w:rPr>
        <w:t xml:space="preserve"> </w:t>
      </w:r>
      <w:r>
        <w:rPr>
          <w:sz w:val="24"/>
        </w:rPr>
        <w:t>the</w:t>
      </w:r>
      <w:r>
        <w:rPr>
          <w:spacing w:val="-16"/>
          <w:sz w:val="24"/>
        </w:rPr>
        <w:t xml:space="preserve"> </w:t>
      </w:r>
      <w:r>
        <w:rPr>
          <w:sz w:val="24"/>
        </w:rPr>
        <w:t>expectations</w:t>
      </w:r>
      <w:r>
        <w:rPr>
          <w:spacing w:val="-16"/>
          <w:sz w:val="24"/>
        </w:rPr>
        <w:t xml:space="preserve"> </w:t>
      </w:r>
      <w:r>
        <w:rPr>
          <w:sz w:val="24"/>
        </w:rPr>
        <w:t>of</w:t>
      </w:r>
      <w:r>
        <w:rPr>
          <w:spacing w:val="-15"/>
          <w:sz w:val="24"/>
        </w:rPr>
        <w:t xml:space="preserve"> </w:t>
      </w:r>
      <w:r>
        <w:rPr>
          <w:b/>
          <w:sz w:val="24"/>
        </w:rPr>
        <w:t>attendance</w:t>
      </w:r>
      <w:r>
        <w:rPr>
          <w:b/>
          <w:spacing w:val="-15"/>
          <w:sz w:val="24"/>
        </w:rPr>
        <w:t xml:space="preserve"> </w:t>
      </w:r>
      <w:r>
        <w:rPr>
          <w:sz w:val="24"/>
        </w:rPr>
        <w:t>and</w:t>
      </w:r>
      <w:r>
        <w:rPr>
          <w:spacing w:val="-16"/>
          <w:sz w:val="24"/>
        </w:rPr>
        <w:t xml:space="preserve"> </w:t>
      </w:r>
      <w:r>
        <w:rPr>
          <w:sz w:val="24"/>
        </w:rPr>
        <w:t>procedure</w:t>
      </w:r>
      <w:r>
        <w:rPr>
          <w:spacing w:val="-15"/>
          <w:sz w:val="24"/>
        </w:rPr>
        <w:t xml:space="preserve"> </w:t>
      </w:r>
      <w:r>
        <w:rPr>
          <w:sz w:val="24"/>
        </w:rPr>
        <w:t>for</w:t>
      </w:r>
      <w:r>
        <w:rPr>
          <w:spacing w:val="-16"/>
          <w:sz w:val="24"/>
        </w:rPr>
        <w:t xml:space="preserve"> </w:t>
      </w:r>
      <w:r>
        <w:rPr>
          <w:sz w:val="24"/>
        </w:rPr>
        <w:t>reporting</w:t>
      </w:r>
      <w:r>
        <w:rPr>
          <w:spacing w:val="-13"/>
          <w:sz w:val="24"/>
        </w:rPr>
        <w:t xml:space="preserve"> </w:t>
      </w:r>
      <w:r>
        <w:rPr>
          <w:sz w:val="24"/>
        </w:rPr>
        <w:t>absences</w:t>
      </w:r>
      <w:r>
        <w:rPr>
          <w:spacing w:val="-13"/>
          <w:sz w:val="24"/>
        </w:rPr>
        <w:t xml:space="preserve"> </w:t>
      </w:r>
      <w:r>
        <w:rPr>
          <w:i/>
          <w:sz w:val="24"/>
        </w:rPr>
        <w:t>(see</w:t>
      </w:r>
      <w:r>
        <w:rPr>
          <w:i/>
          <w:spacing w:val="-14"/>
          <w:sz w:val="24"/>
        </w:rPr>
        <w:t xml:space="preserve"> </w:t>
      </w:r>
      <w:r>
        <w:rPr>
          <w:i/>
          <w:sz w:val="24"/>
        </w:rPr>
        <w:t>‘Absences’</w:t>
      </w:r>
      <w:r>
        <w:rPr>
          <w:i/>
          <w:spacing w:val="-15"/>
          <w:sz w:val="24"/>
        </w:rPr>
        <w:t xml:space="preserve"> </w:t>
      </w:r>
      <w:r>
        <w:rPr>
          <w:i/>
          <w:sz w:val="24"/>
        </w:rPr>
        <w:t>under Additional Policies and Procedures for more</w:t>
      </w:r>
      <w:r>
        <w:rPr>
          <w:i/>
          <w:spacing w:val="-5"/>
          <w:sz w:val="24"/>
        </w:rPr>
        <w:t xml:space="preserve"> </w:t>
      </w:r>
      <w:r>
        <w:rPr>
          <w:i/>
          <w:sz w:val="24"/>
        </w:rPr>
        <w:t>information)</w:t>
      </w:r>
      <w:r>
        <w:rPr>
          <w:sz w:val="24"/>
        </w:rPr>
        <w:t>.</w:t>
      </w:r>
    </w:p>
    <w:p w14:paraId="71179D65" w14:textId="77777777" w:rsidR="00A222AF" w:rsidRDefault="009A6CE8">
      <w:pPr>
        <w:pStyle w:val="ListParagraph"/>
        <w:numPr>
          <w:ilvl w:val="0"/>
          <w:numId w:val="18"/>
        </w:numPr>
        <w:tabs>
          <w:tab w:val="left" w:pos="1781"/>
        </w:tabs>
        <w:ind w:right="1073"/>
        <w:jc w:val="both"/>
        <w:rPr>
          <w:sz w:val="24"/>
        </w:rPr>
      </w:pPr>
      <w:r>
        <w:rPr>
          <w:sz w:val="24"/>
        </w:rPr>
        <w:t xml:space="preserve">Establish with the student, in conjunction with the college, a detailed </w:t>
      </w:r>
      <w:r>
        <w:rPr>
          <w:b/>
          <w:sz w:val="24"/>
        </w:rPr>
        <w:t xml:space="preserve">Field Placement Goal Plan </w:t>
      </w:r>
      <w:r>
        <w:rPr>
          <w:sz w:val="24"/>
        </w:rPr>
        <w:t>with specified objectives, enabling tasks, activities and timeframes for each semester at the beginning of</w:t>
      </w:r>
      <w:r>
        <w:rPr>
          <w:spacing w:val="-4"/>
          <w:sz w:val="24"/>
        </w:rPr>
        <w:t xml:space="preserve"> </w:t>
      </w:r>
      <w:r>
        <w:rPr>
          <w:sz w:val="24"/>
        </w:rPr>
        <w:t>placement.</w:t>
      </w:r>
    </w:p>
    <w:p w14:paraId="31FE253A" w14:textId="77777777" w:rsidR="00A222AF" w:rsidRDefault="009A6CE8">
      <w:pPr>
        <w:pStyle w:val="ListParagraph"/>
        <w:numPr>
          <w:ilvl w:val="0"/>
          <w:numId w:val="18"/>
        </w:numPr>
        <w:tabs>
          <w:tab w:val="left" w:pos="1781"/>
        </w:tabs>
        <w:ind w:right="1079"/>
        <w:jc w:val="both"/>
        <w:rPr>
          <w:sz w:val="24"/>
        </w:rPr>
      </w:pPr>
      <w:r>
        <w:rPr>
          <w:sz w:val="24"/>
        </w:rPr>
        <w:t xml:space="preserve">Provide a variety of </w:t>
      </w:r>
      <w:r>
        <w:rPr>
          <w:b/>
          <w:sz w:val="24"/>
        </w:rPr>
        <w:t xml:space="preserve">meaningful direct service tasks </w:t>
      </w:r>
      <w:r>
        <w:rPr>
          <w:sz w:val="24"/>
        </w:rPr>
        <w:t>that give the student an opportunity to apply and</w:t>
      </w:r>
      <w:r>
        <w:rPr>
          <w:spacing w:val="-10"/>
          <w:sz w:val="24"/>
        </w:rPr>
        <w:t xml:space="preserve"> </w:t>
      </w:r>
      <w:r>
        <w:rPr>
          <w:sz w:val="24"/>
        </w:rPr>
        <w:t>integrate</w:t>
      </w:r>
      <w:r>
        <w:rPr>
          <w:spacing w:val="-10"/>
          <w:sz w:val="24"/>
        </w:rPr>
        <w:t xml:space="preserve"> </w:t>
      </w:r>
      <w:r>
        <w:rPr>
          <w:sz w:val="24"/>
        </w:rPr>
        <w:t>theoretical</w:t>
      </w:r>
      <w:r>
        <w:rPr>
          <w:spacing w:val="-10"/>
          <w:sz w:val="24"/>
        </w:rPr>
        <w:t xml:space="preserve"> </w:t>
      </w:r>
      <w:r>
        <w:rPr>
          <w:sz w:val="24"/>
        </w:rPr>
        <w:t>knowledge</w:t>
      </w:r>
      <w:r>
        <w:rPr>
          <w:spacing w:val="-10"/>
          <w:sz w:val="24"/>
        </w:rPr>
        <w:t xml:space="preserve"> </w:t>
      </w:r>
      <w:r>
        <w:rPr>
          <w:sz w:val="24"/>
        </w:rPr>
        <w:t>from</w:t>
      </w:r>
      <w:r>
        <w:rPr>
          <w:spacing w:val="-11"/>
          <w:sz w:val="24"/>
        </w:rPr>
        <w:t xml:space="preserve"> </w:t>
      </w:r>
      <w:r>
        <w:rPr>
          <w:sz w:val="24"/>
        </w:rPr>
        <w:t>the</w:t>
      </w:r>
      <w:r>
        <w:rPr>
          <w:spacing w:val="-10"/>
          <w:sz w:val="24"/>
        </w:rPr>
        <w:t xml:space="preserve"> </w:t>
      </w:r>
      <w:r>
        <w:rPr>
          <w:sz w:val="24"/>
        </w:rPr>
        <w:t>generalist</w:t>
      </w:r>
      <w:r>
        <w:rPr>
          <w:spacing w:val="-12"/>
          <w:sz w:val="24"/>
        </w:rPr>
        <w:t xml:space="preserve"> </w:t>
      </w:r>
      <w:r>
        <w:rPr>
          <w:sz w:val="24"/>
        </w:rPr>
        <w:t>Social</w:t>
      </w:r>
      <w:r>
        <w:rPr>
          <w:spacing w:val="-10"/>
          <w:sz w:val="24"/>
        </w:rPr>
        <w:t xml:space="preserve"> </w:t>
      </w:r>
      <w:r>
        <w:rPr>
          <w:sz w:val="24"/>
        </w:rPr>
        <w:t>Service</w:t>
      </w:r>
      <w:r>
        <w:rPr>
          <w:spacing w:val="-10"/>
          <w:sz w:val="24"/>
        </w:rPr>
        <w:t xml:space="preserve"> </w:t>
      </w:r>
      <w:r>
        <w:rPr>
          <w:sz w:val="24"/>
        </w:rPr>
        <w:t>Worker</w:t>
      </w:r>
      <w:r>
        <w:rPr>
          <w:spacing w:val="-11"/>
          <w:sz w:val="24"/>
        </w:rPr>
        <w:t xml:space="preserve"> </w:t>
      </w:r>
      <w:r>
        <w:rPr>
          <w:sz w:val="24"/>
        </w:rPr>
        <w:t>Program</w:t>
      </w:r>
      <w:r>
        <w:rPr>
          <w:spacing w:val="-11"/>
          <w:sz w:val="24"/>
        </w:rPr>
        <w:t xml:space="preserve"> </w:t>
      </w:r>
      <w:r>
        <w:rPr>
          <w:sz w:val="24"/>
        </w:rPr>
        <w:t>perspective.</w:t>
      </w:r>
    </w:p>
    <w:p w14:paraId="7DE6ED85" w14:textId="77777777" w:rsidR="00A222AF" w:rsidRDefault="009A6CE8">
      <w:pPr>
        <w:pStyle w:val="ListParagraph"/>
        <w:numPr>
          <w:ilvl w:val="0"/>
          <w:numId w:val="18"/>
        </w:numPr>
        <w:tabs>
          <w:tab w:val="left" w:pos="1781"/>
        </w:tabs>
        <w:ind w:right="1075"/>
        <w:jc w:val="both"/>
        <w:rPr>
          <w:sz w:val="24"/>
        </w:rPr>
      </w:pPr>
      <w:r>
        <w:rPr>
          <w:sz w:val="24"/>
        </w:rPr>
        <w:t xml:space="preserve">Provide </w:t>
      </w:r>
      <w:r>
        <w:rPr>
          <w:b/>
          <w:sz w:val="24"/>
        </w:rPr>
        <w:t xml:space="preserve">a regular supervision time </w:t>
      </w:r>
      <w:r>
        <w:rPr>
          <w:sz w:val="24"/>
        </w:rPr>
        <w:t xml:space="preserve">to the student and </w:t>
      </w:r>
      <w:r>
        <w:rPr>
          <w:b/>
          <w:sz w:val="24"/>
        </w:rPr>
        <w:t xml:space="preserve">continuous feedback </w:t>
      </w:r>
      <w:r>
        <w:rPr>
          <w:sz w:val="24"/>
        </w:rPr>
        <w:t xml:space="preserve">as to the student’s performance, strengths, areas needing improvement, human service values, etc. Some examples of regular supervision are scheduled meetings each week or two, or a meeting at the end of each shift, ongoing supervision as student and supervisor work side by side throughout </w:t>
      </w:r>
      <w:r>
        <w:rPr>
          <w:spacing w:val="2"/>
          <w:sz w:val="24"/>
        </w:rPr>
        <w:t xml:space="preserve">the </w:t>
      </w:r>
      <w:r>
        <w:rPr>
          <w:sz w:val="24"/>
        </w:rPr>
        <w:t>day or phone access to the supervisor as needed throughout the</w:t>
      </w:r>
      <w:r>
        <w:rPr>
          <w:spacing w:val="-8"/>
          <w:sz w:val="24"/>
        </w:rPr>
        <w:t xml:space="preserve"> </w:t>
      </w:r>
      <w:r>
        <w:rPr>
          <w:sz w:val="24"/>
        </w:rPr>
        <w:t>day.</w:t>
      </w:r>
    </w:p>
    <w:p w14:paraId="1F330426" w14:textId="77777777" w:rsidR="00A222AF" w:rsidRDefault="009A6CE8">
      <w:pPr>
        <w:pStyle w:val="ListParagraph"/>
        <w:numPr>
          <w:ilvl w:val="0"/>
          <w:numId w:val="18"/>
        </w:numPr>
        <w:tabs>
          <w:tab w:val="left" w:pos="1781"/>
        </w:tabs>
        <w:ind w:right="1074"/>
        <w:jc w:val="both"/>
        <w:rPr>
          <w:sz w:val="24"/>
        </w:rPr>
      </w:pPr>
      <w:r>
        <w:rPr>
          <w:sz w:val="24"/>
        </w:rPr>
        <w:t xml:space="preserve">Review the weekly </w:t>
      </w:r>
      <w:r>
        <w:rPr>
          <w:b/>
          <w:sz w:val="24"/>
        </w:rPr>
        <w:t xml:space="preserve">Attendance Form </w:t>
      </w:r>
      <w:r>
        <w:rPr>
          <w:sz w:val="24"/>
        </w:rPr>
        <w:t>email, completed by the student, for accuracy of shift days, time accrued, along with tasks and activities performed. Contact the student’s Field Placement Specialist with concerns or questions regarding this weekly</w:t>
      </w:r>
      <w:r>
        <w:rPr>
          <w:spacing w:val="-13"/>
          <w:sz w:val="24"/>
        </w:rPr>
        <w:t xml:space="preserve"> </w:t>
      </w:r>
      <w:r>
        <w:rPr>
          <w:sz w:val="24"/>
        </w:rPr>
        <w:t>form.</w:t>
      </w:r>
    </w:p>
    <w:p w14:paraId="0332F0F6" w14:textId="77777777" w:rsidR="00A222AF" w:rsidRDefault="009A6CE8">
      <w:pPr>
        <w:pStyle w:val="ListParagraph"/>
        <w:numPr>
          <w:ilvl w:val="0"/>
          <w:numId w:val="18"/>
        </w:numPr>
        <w:tabs>
          <w:tab w:val="left" w:pos="1781"/>
        </w:tabs>
        <w:ind w:right="1076"/>
        <w:jc w:val="both"/>
        <w:rPr>
          <w:sz w:val="24"/>
        </w:rPr>
      </w:pPr>
      <w:r>
        <w:rPr>
          <w:b/>
          <w:sz w:val="24"/>
        </w:rPr>
        <w:t>Have</w:t>
      </w:r>
      <w:r>
        <w:rPr>
          <w:b/>
          <w:spacing w:val="-4"/>
          <w:sz w:val="24"/>
        </w:rPr>
        <w:t xml:space="preserve"> </w:t>
      </w:r>
      <w:proofErr w:type="gramStart"/>
      <w:r>
        <w:rPr>
          <w:b/>
          <w:sz w:val="24"/>
        </w:rPr>
        <w:t>support</w:t>
      </w:r>
      <w:r>
        <w:rPr>
          <w:b/>
          <w:spacing w:val="-5"/>
          <w:sz w:val="24"/>
        </w:rPr>
        <w:t xml:space="preserve"> </w:t>
      </w:r>
      <w:r>
        <w:rPr>
          <w:b/>
          <w:sz w:val="24"/>
        </w:rPr>
        <w:t>available</w:t>
      </w:r>
      <w:r>
        <w:rPr>
          <w:b/>
          <w:spacing w:val="-1"/>
          <w:sz w:val="24"/>
        </w:rPr>
        <w:t xml:space="preserve"> </w:t>
      </w:r>
      <w:r>
        <w:rPr>
          <w:sz w:val="24"/>
        </w:rPr>
        <w:t>for</w:t>
      </w:r>
      <w:r>
        <w:rPr>
          <w:spacing w:val="-8"/>
          <w:sz w:val="24"/>
        </w:rPr>
        <w:t xml:space="preserve"> </w:t>
      </w:r>
      <w:r>
        <w:rPr>
          <w:sz w:val="24"/>
        </w:rPr>
        <w:t>students</w:t>
      </w:r>
      <w:r>
        <w:rPr>
          <w:spacing w:val="-4"/>
          <w:sz w:val="24"/>
        </w:rPr>
        <w:t xml:space="preserve"> </w:t>
      </w:r>
      <w:r>
        <w:rPr>
          <w:sz w:val="24"/>
        </w:rPr>
        <w:t>at</w:t>
      </w:r>
      <w:r>
        <w:rPr>
          <w:spacing w:val="-4"/>
          <w:sz w:val="24"/>
        </w:rPr>
        <w:t xml:space="preserve"> </w:t>
      </w:r>
      <w:r>
        <w:rPr>
          <w:sz w:val="24"/>
        </w:rPr>
        <w:t>all</w:t>
      </w:r>
      <w:r>
        <w:rPr>
          <w:spacing w:val="-5"/>
          <w:sz w:val="24"/>
        </w:rPr>
        <w:t xml:space="preserve"> </w:t>
      </w:r>
      <w:r>
        <w:rPr>
          <w:sz w:val="24"/>
        </w:rPr>
        <w:t>times</w:t>
      </w:r>
      <w:proofErr w:type="gramEnd"/>
      <w:r>
        <w:rPr>
          <w:spacing w:val="-4"/>
          <w:sz w:val="24"/>
        </w:rPr>
        <w:t xml:space="preserve"> </w:t>
      </w:r>
      <w:r>
        <w:rPr>
          <w:sz w:val="24"/>
        </w:rPr>
        <w:t>and</w:t>
      </w:r>
      <w:r>
        <w:rPr>
          <w:spacing w:val="-4"/>
          <w:sz w:val="24"/>
        </w:rPr>
        <w:t xml:space="preserve"> </w:t>
      </w:r>
      <w:r>
        <w:rPr>
          <w:sz w:val="24"/>
        </w:rPr>
        <w:t>clearly</w:t>
      </w:r>
      <w:r>
        <w:rPr>
          <w:spacing w:val="-3"/>
          <w:sz w:val="24"/>
        </w:rPr>
        <w:t xml:space="preserve"> </w:t>
      </w:r>
      <w:r>
        <w:rPr>
          <w:sz w:val="24"/>
        </w:rPr>
        <w:t>outline</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student</w:t>
      </w:r>
      <w:r>
        <w:rPr>
          <w:spacing w:val="-4"/>
          <w:sz w:val="24"/>
        </w:rPr>
        <w:t xml:space="preserve"> </w:t>
      </w:r>
      <w:r>
        <w:rPr>
          <w:sz w:val="24"/>
        </w:rPr>
        <w:t>the</w:t>
      </w:r>
      <w:r>
        <w:rPr>
          <w:spacing w:val="-4"/>
          <w:sz w:val="24"/>
        </w:rPr>
        <w:t xml:space="preserve"> </w:t>
      </w:r>
      <w:r>
        <w:rPr>
          <w:sz w:val="24"/>
        </w:rPr>
        <w:t>procedure</w:t>
      </w:r>
      <w:r>
        <w:rPr>
          <w:spacing w:val="-4"/>
          <w:sz w:val="24"/>
        </w:rPr>
        <w:t xml:space="preserve"> </w:t>
      </w:r>
      <w:r>
        <w:rPr>
          <w:sz w:val="24"/>
        </w:rPr>
        <w:t>for a</w:t>
      </w:r>
      <w:r>
        <w:rPr>
          <w:spacing w:val="-9"/>
          <w:sz w:val="24"/>
        </w:rPr>
        <w:t xml:space="preserve"> </w:t>
      </w:r>
      <w:r>
        <w:rPr>
          <w:sz w:val="24"/>
        </w:rPr>
        <w:t>student</w:t>
      </w:r>
      <w:r>
        <w:rPr>
          <w:spacing w:val="-9"/>
          <w:sz w:val="24"/>
        </w:rPr>
        <w:t xml:space="preserve"> </w:t>
      </w:r>
      <w:r>
        <w:rPr>
          <w:sz w:val="24"/>
        </w:rPr>
        <w:t>to</w:t>
      </w:r>
      <w:r>
        <w:rPr>
          <w:spacing w:val="-9"/>
          <w:sz w:val="24"/>
        </w:rPr>
        <w:t xml:space="preserve"> </w:t>
      </w:r>
      <w:r>
        <w:rPr>
          <w:sz w:val="24"/>
        </w:rPr>
        <w:t>follow</w:t>
      </w:r>
      <w:r>
        <w:rPr>
          <w:spacing w:val="-9"/>
          <w:sz w:val="24"/>
        </w:rPr>
        <w:t xml:space="preserve"> </w:t>
      </w:r>
      <w:r>
        <w:rPr>
          <w:sz w:val="24"/>
        </w:rPr>
        <w:t>if</w:t>
      </w:r>
      <w:r>
        <w:rPr>
          <w:spacing w:val="-9"/>
          <w:sz w:val="24"/>
        </w:rPr>
        <w:t xml:space="preserve"> </w:t>
      </w:r>
      <w:r>
        <w:rPr>
          <w:sz w:val="24"/>
        </w:rPr>
        <w:t>they</w:t>
      </w:r>
      <w:r>
        <w:rPr>
          <w:spacing w:val="-9"/>
          <w:sz w:val="24"/>
        </w:rPr>
        <w:t xml:space="preserve"> </w:t>
      </w:r>
      <w:r>
        <w:rPr>
          <w:sz w:val="24"/>
        </w:rPr>
        <w:t>feel</w:t>
      </w:r>
      <w:r>
        <w:rPr>
          <w:spacing w:val="-10"/>
          <w:sz w:val="24"/>
        </w:rPr>
        <w:t xml:space="preserve"> </w:t>
      </w:r>
      <w:r>
        <w:rPr>
          <w:sz w:val="24"/>
        </w:rPr>
        <w:t>unsafe</w:t>
      </w:r>
      <w:r>
        <w:rPr>
          <w:spacing w:val="-7"/>
          <w:sz w:val="24"/>
        </w:rPr>
        <w:t xml:space="preserve"> </w:t>
      </w:r>
      <w:r>
        <w:rPr>
          <w:sz w:val="24"/>
        </w:rPr>
        <w:t>in</w:t>
      </w:r>
      <w:r>
        <w:rPr>
          <w:spacing w:val="-9"/>
          <w:sz w:val="24"/>
        </w:rPr>
        <w:t xml:space="preserve"> </w:t>
      </w:r>
      <w:r>
        <w:rPr>
          <w:sz w:val="24"/>
        </w:rPr>
        <w:t>any</w:t>
      </w:r>
      <w:r>
        <w:rPr>
          <w:spacing w:val="-9"/>
          <w:sz w:val="24"/>
        </w:rPr>
        <w:t xml:space="preserve"> </w:t>
      </w:r>
      <w:r>
        <w:rPr>
          <w:sz w:val="24"/>
        </w:rPr>
        <w:t>way.</w:t>
      </w:r>
      <w:r>
        <w:rPr>
          <w:spacing w:val="38"/>
          <w:sz w:val="24"/>
        </w:rPr>
        <w:t xml:space="preserve"> </w:t>
      </w:r>
      <w:r>
        <w:rPr>
          <w:sz w:val="24"/>
        </w:rPr>
        <w:t>Support</w:t>
      </w:r>
      <w:r>
        <w:rPr>
          <w:spacing w:val="-9"/>
          <w:sz w:val="24"/>
        </w:rPr>
        <w:t xml:space="preserve"> </w:t>
      </w:r>
      <w:r>
        <w:rPr>
          <w:sz w:val="24"/>
        </w:rPr>
        <w:t>may</w:t>
      </w:r>
      <w:r>
        <w:rPr>
          <w:spacing w:val="-8"/>
          <w:sz w:val="24"/>
        </w:rPr>
        <w:t xml:space="preserve"> </w:t>
      </w:r>
      <w:r>
        <w:rPr>
          <w:sz w:val="24"/>
        </w:rPr>
        <w:t>be</w:t>
      </w:r>
      <w:r>
        <w:rPr>
          <w:spacing w:val="-9"/>
          <w:sz w:val="24"/>
        </w:rPr>
        <w:t xml:space="preserve"> </w:t>
      </w:r>
      <w:r>
        <w:rPr>
          <w:sz w:val="24"/>
        </w:rPr>
        <w:t>provided</w:t>
      </w:r>
      <w:r>
        <w:rPr>
          <w:spacing w:val="-11"/>
          <w:sz w:val="24"/>
        </w:rPr>
        <w:t xml:space="preserve"> </w:t>
      </w:r>
      <w:r>
        <w:rPr>
          <w:sz w:val="24"/>
        </w:rPr>
        <w:t>by</w:t>
      </w:r>
      <w:r>
        <w:rPr>
          <w:spacing w:val="-2"/>
          <w:sz w:val="24"/>
        </w:rPr>
        <w:t xml:space="preserve"> </w:t>
      </w:r>
      <w:proofErr w:type="gramStart"/>
      <w:r>
        <w:rPr>
          <w:sz w:val="24"/>
        </w:rPr>
        <w:t>actually</w:t>
      </w:r>
      <w:r>
        <w:rPr>
          <w:spacing w:val="-8"/>
          <w:sz w:val="24"/>
        </w:rPr>
        <w:t xml:space="preserve"> </w:t>
      </w:r>
      <w:r>
        <w:rPr>
          <w:sz w:val="24"/>
        </w:rPr>
        <w:t>being</w:t>
      </w:r>
      <w:proofErr w:type="gramEnd"/>
      <w:r>
        <w:rPr>
          <w:spacing w:val="-10"/>
          <w:sz w:val="24"/>
        </w:rPr>
        <w:t xml:space="preserve"> </w:t>
      </w:r>
      <w:r>
        <w:rPr>
          <w:sz w:val="24"/>
        </w:rPr>
        <w:t>present with</w:t>
      </w:r>
      <w:r>
        <w:rPr>
          <w:spacing w:val="-6"/>
          <w:sz w:val="24"/>
        </w:rPr>
        <w:t xml:space="preserve"> </w:t>
      </w:r>
      <w:r>
        <w:rPr>
          <w:sz w:val="24"/>
        </w:rPr>
        <w:t>the</w:t>
      </w:r>
      <w:r>
        <w:rPr>
          <w:spacing w:val="-6"/>
          <w:sz w:val="24"/>
        </w:rPr>
        <w:t xml:space="preserve"> </w:t>
      </w:r>
      <w:r>
        <w:rPr>
          <w:sz w:val="24"/>
        </w:rPr>
        <w:t>student</w:t>
      </w:r>
      <w:r>
        <w:rPr>
          <w:spacing w:val="-9"/>
          <w:sz w:val="24"/>
        </w:rPr>
        <w:t xml:space="preserve"> </w:t>
      </w:r>
      <w:r>
        <w:rPr>
          <w:sz w:val="24"/>
        </w:rPr>
        <w:t>or</w:t>
      </w:r>
      <w:r>
        <w:rPr>
          <w:spacing w:val="-10"/>
          <w:sz w:val="24"/>
        </w:rPr>
        <w:t xml:space="preserve"> </w:t>
      </w:r>
      <w:r>
        <w:rPr>
          <w:sz w:val="24"/>
        </w:rPr>
        <w:t>by</w:t>
      </w:r>
      <w:r>
        <w:rPr>
          <w:spacing w:val="-9"/>
          <w:sz w:val="24"/>
        </w:rPr>
        <w:t xml:space="preserve"> </w:t>
      </w:r>
      <w:r>
        <w:rPr>
          <w:sz w:val="24"/>
        </w:rPr>
        <w:t>the</w:t>
      </w:r>
      <w:r>
        <w:rPr>
          <w:spacing w:val="-8"/>
          <w:sz w:val="24"/>
        </w:rPr>
        <w:t xml:space="preserve"> </w:t>
      </w:r>
      <w:r>
        <w:rPr>
          <w:sz w:val="24"/>
        </w:rPr>
        <w:t>supervisor</w:t>
      </w:r>
      <w:r>
        <w:rPr>
          <w:spacing w:val="-7"/>
          <w:sz w:val="24"/>
        </w:rPr>
        <w:t xml:space="preserve"> </w:t>
      </w:r>
      <w:r>
        <w:rPr>
          <w:sz w:val="24"/>
        </w:rPr>
        <w:t>or</w:t>
      </w:r>
      <w:r>
        <w:rPr>
          <w:spacing w:val="-10"/>
          <w:sz w:val="24"/>
        </w:rPr>
        <w:t xml:space="preserve"> </w:t>
      </w:r>
      <w:r>
        <w:rPr>
          <w:sz w:val="24"/>
        </w:rPr>
        <w:t>another</w:t>
      </w:r>
      <w:r>
        <w:rPr>
          <w:spacing w:val="-8"/>
          <w:sz w:val="24"/>
        </w:rPr>
        <w:t xml:space="preserve"> </w:t>
      </w:r>
      <w:r>
        <w:rPr>
          <w:sz w:val="24"/>
        </w:rPr>
        <w:t>responsible</w:t>
      </w:r>
      <w:r>
        <w:rPr>
          <w:spacing w:val="-9"/>
          <w:sz w:val="24"/>
        </w:rPr>
        <w:t xml:space="preserve"> </w:t>
      </w:r>
      <w:r>
        <w:rPr>
          <w:sz w:val="24"/>
        </w:rPr>
        <w:t>person</w:t>
      </w:r>
      <w:r>
        <w:rPr>
          <w:spacing w:val="-8"/>
          <w:sz w:val="24"/>
        </w:rPr>
        <w:t xml:space="preserve"> </w:t>
      </w:r>
      <w:r>
        <w:rPr>
          <w:sz w:val="24"/>
        </w:rPr>
        <w:t>from</w:t>
      </w:r>
      <w:r>
        <w:rPr>
          <w:spacing w:val="-9"/>
          <w:sz w:val="24"/>
        </w:rPr>
        <w:t xml:space="preserve"> </w:t>
      </w:r>
      <w:r>
        <w:rPr>
          <w:sz w:val="24"/>
        </w:rPr>
        <w:t>the</w:t>
      </w:r>
      <w:r>
        <w:rPr>
          <w:spacing w:val="-8"/>
          <w:sz w:val="24"/>
        </w:rPr>
        <w:t xml:space="preserve"> </w:t>
      </w:r>
      <w:r>
        <w:rPr>
          <w:sz w:val="24"/>
        </w:rPr>
        <w:t>agency</w:t>
      </w:r>
      <w:r>
        <w:rPr>
          <w:spacing w:val="-9"/>
          <w:sz w:val="24"/>
        </w:rPr>
        <w:t xml:space="preserve"> </w:t>
      </w:r>
      <w:r>
        <w:rPr>
          <w:sz w:val="24"/>
        </w:rPr>
        <w:t>being</w:t>
      </w:r>
      <w:r>
        <w:rPr>
          <w:spacing w:val="-8"/>
          <w:sz w:val="24"/>
        </w:rPr>
        <w:t xml:space="preserve"> </w:t>
      </w:r>
      <w:r>
        <w:rPr>
          <w:sz w:val="24"/>
        </w:rPr>
        <w:t>within</w:t>
      </w:r>
      <w:r>
        <w:rPr>
          <w:spacing w:val="-9"/>
          <w:sz w:val="24"/>
        </w:rPr>
        <w:t xml:space="preserve"> </w:t>
      </w:r>
      <w:r>
        <w:rPr>
          <w:sz w:val="24"/>
        </w:rPr>
        <w:t>ear shot</w:t>
      </w:r>
      <w:r>
        <w:rPr>
          <w:spacing w:val="-15"/>
          <w:sz w:val="24"/>
        </w:rPr>
        <w:t xml:space="preserve"> </w:t>
      </w:r>
      <w:r>
        <w:rPr>
          <w:sz w:val="24"/>
        </w:rPr>
        <w:t>or</w:t>
      </w:r>
      <w:r>
        <w:rPr>
          <w:spacing w:val="-12"/>
          <w:sz w:val="24"/>
        </w:rPr>
        <w:t xml:space="preserve"> </w:t>
      </w:r>
      <w:r>
        <w:rPr>
          <w:sz w:val="24"/>
        </w:rPr>
        <w:t>easily</w:t>
      </w:r>
      <w:r>
        <w:rPr>
          <w:spacing w:val="-12"/>
          <w:sz w:val="24"/>
        </w:rPr>
        <w:t xml:space="preserve"> </w:t>
      </w:r>
      <w:r>
        <w:rPr>
          <w:sz w:val="24"/>
        </w:rPr>
        <w:t>available</w:t>
      </w:r>
      <w:r>
        <w:rPr>
          <w:spacing w:val="-14"/>
          <w:sz w:val="24"/>
        </w:rPr>
        <w:t xml:space="preserve"> </w:t>
      </w:r>
      <w:r>
        <w:rPr>
          <w:sz w:val="24"/>
        </w:rPr>
        <w:t>by</w:t>
      </w:r>
      <w:r>
        <w:rPr>
          <w:spacing w:val="-12"/>
          <w:sz w:val="24"/>
        </w:rPr>
        <w:t xml:space="preserve"> </w:t>
      </w:r>
      <w:r>
        <w:rPr>
          <w:sz w:val="24"/>
        </w:rPr>
        <w:t>phone.</w:t>
      </w:r>
      <w:r>
        <w:rPr>
          <w:spacing w:val="29"/>
          <w:sz w:val="24"/>
        </w:rPr>
        <w:t xml:space="preserve"> </w:t>
      </w:r>
      <w:r>
        <w:rPr>
          <w:sz w:val="24"/>
        </w:rPr>
        <w:t>This</w:t>
      </w:r>
      <w:r>
        <w:rPr>
          <w:spacing w:val="-12"/>
          <w:sz w:val="24"/>
        </w:rPr>
        <w:t xml:space="preserve"> </w:t>
      </w:r>
      <w:r>
        <w:rPr>
          <w:sz w:val="24"/>
        </w:rPr>
        <w:t>may</w:t>
      </w:r>
      <w:r>
        <w:rPr>
          <w:spacing w:val="-12"/>
          <w:sz w:val="24"/>
        </w:rPr>
        <w:t xml:space="preserve"> </w:t>
      </w:r>
      <w:r>
        <w:rPr>
          <w:sz w:val="24"/>
        </w:rPr>
        <w:t>require</w:t>
      </w:r>
      <w:r>
        <w:rPr>
          <w:spacing w:val="-13"/>
          <w:sz w:val="24"/>
        </w:rPr>
        <w:t xml:space="preserve"> </w:t>
      </w:r>
      <w:r>
        <w:rPr>
          <w:sz w:val="24"/>
        </w:rPr>
        <w:t>that</w:t>
      </w:r>
      <w:r>
        <w:rPr>
          <w:spacing w:val="-14"/>
          <w:sz w:val="24"/>
        </w:rPr>
        <w:t xml:space="preserve"> </w:t>
      </w:r>
      <w:r>
        <w:rPr>
          <w:sz w:val="24"/>
        </w:rPr>
        <w:t>an</w:t>
      </w:r>
      <w:r>
        <w:rPr>
          <w:spacing w:val="-14"/>
          <w:sz w:val="24"/>
        </w:rPr>
        <w:t xml:space="preserve"> </w:t>
      </w:r>
      <w:r>
        <w:rPr>
          <w:sz w:val="24"/>
        </w:rPr>
        <w:t>agency</w:t>
      </w:r>
      <w:r>
        <w:rPr>
          <w:spacing w:val="-12"/>
          <w:sz w:val="24"/>
        </w:rPr>
        <w:t xml:space="preserve"> </w:t>
      </w:r>
      <w:r>
        <w:rPr>
          <w:sz w:val="24"/>
        </w:rPr>
        <w:t>cell</w:t>
      </w:r>
      <w:r>
        <w:rPr>
          <w:spacing w:val="-15"/>
          <w:sz w:val="24"/>
        </w:rPr>
        <w:t xml:space="preserve"> </w:t>
      </w:r>
      <w:r>
        <w:rPr>
          <w:sz w:val="24"/>
        </w:rPr>
        <w:t>phone</w:t>
      </w:r>
      <w:r>
        <w:rPr>
          <w:spacing w:val="-13"/>
          <w:sz w:val="24"/>
        </w:rPr>
        <w:t xml:space="preserve"> </w:t>
      </w:r>
      <w:r>
        <w:rPr>
          <w:sz w:val="24"/>
        </w:rPr>
        <w:t>be</w:t>
      </w:r>
      <w:r>
        <w:rPr>
          <w:spacing w:val="-13"/>
          <w:sz w:val="24"/>
        </w:rPr>
        <w:t xml:space="preserve"> </w:t>
      </w:r>
      <w:r>
        <w:rPr>
          <w:sz w:val="24"/>
        </w:rPr>
        <w:t>given</w:t>
      </w:r>
      <w:r>
        <w:rPr>
          <w:spacing w:val="-11"/>
          <w:sz w:val="24"/>
        </w:rPr>
        <w:t xml:space="preserve"> </w:t>
      </w:r>
      <w:r>
        <w:rPr>
          <w:sz w:val="24"/>
        </w:rPr>
        <w:t>to</w:t>
      </w:r>
      <w:r>
        <w:rPr>
          <w:spacing w:val="-12"/>
          <w:sz w:val="24"/>
        </w:rPr>
        <w:t xml:space="preserve"> </w:t>
      </w:r>
      <w:r>
        <w:rPr>
          <w:sz w:val="24"/>
        </w:rPr>
        <w:t>the</w:t>
      </w:r>
      <w:r>
        <w:rPr>
          <w:spacing w:val="-11"/>
          <w:sz w:val="24"/>
        </w:rPr>
        <w:t xml:space="preserve"> </w:t>
      </w:r>
      <w:r>
        <w:rPr>
          <w:sz w:val="24"/>
        </w:rPr>
        <w:t xml:space="preserve">student if the student is doing out of office visits. In all cases, the student should not knowingly be placed in a </w:t>
      </w:r>
      <w:r w:rsidR="00DA306C">
        <w:rPr>
          <w:sz w:val="24"/>
        </w:rPr>
        <w:t>high-risk</w:t>
      </w:r>
      <w:r>
        <w:rPr>
          <w:spacing w:val="-1"/>
          <w:sz w:val="24"/>
        </w:rPr>
        <w:t xml:space="preserve"> </w:t>
      </w:r>
      <w:r>
        <w:rPr>
          <w:sz w:val="24"/>
        </w:rPr>
        <w:t>situation.</w:t>
      </w:r>
    </w:p>
    <w:p w14:paraId="5452C7F6" w14:textId="77777777" w:rsidR="00A222AF" w:rsidRDefault="009A6CE8">
      <w:pPr>
        <w:pStyle w:val="ListParagraph"/>
        <w:numPr>
          <w:ilvl w:val="0"/>
          <w:numId w:val="18"/>
        </w:numPr>
        <w:tabs>
          <w:tab w:val="left" w:pos="1781"/>
        </w:tabs>
        <w:spacing w:before="1" w:line="274" w:lineRule="exact"/>
        <w:ind w:hanging="361"/>
        <w:jc w:val="both"/>
        <w:rPr>
          <w:sz w:val="24"/>
        </w:rPr>
      </w:pPr>
      <w:r>
        <w:rPr>
          <w:b/>
          <w:sz w:val="24"/>
        </w:rPr>
        <w:t>Facilitate</w:t>
      </w:r>
      <w:r>
        <w:rPr>
          <w:b/>
          <w:spacing w:val="-6"/>
          <w:sz w:val="24"/>
        </w:rPr>
        <w:t xml:space="preserve"> </w:t>
      </w:r>
      <w:r>
        <w:rPr>
          <w:b/>
          <w:sz w:val="24"/>
        </w:rPr>
        <w:t>linkages</w:t>
      </w:r>
      <w:r>
        <w:rPr>
          <w:b/>
          <w:spacing w:val="-3"/>
          <w:sz w:val="24"/>
        </w:rPr>
        <w:t xml:space="preserve"> </w:t>
      </w:r>
      <w:r>
        <w:rPr>
          <w:sz w:val="24"/>
        </w:rPr>
        <w:t>for</w:t>
      </w:r>
      <w:r>
        <w:rPr>
          <w:spacing w:val="-7"/>
          <w:sz w:val="24"/>
        </w:rPr>
        <w:t xml:space="preserve"> </w:t>
      </w:r>
      <w:r>
        <w:rPr>
          <w:sz w:val="24"/>
        </w:rPr>
        <w:t>the</w:t>
      </w:r>
      <w:r>
        <w:rPr>
          <w:spacing w:val="-3"/>
          <w:sz w:val="24"/>
        </w:rPr>
        <w:t xml:space="preserve"> </w:t>
      </w:r>
      <w:r>
        <w:rPr>
          <w:sz w:val="24"/>
        </w:rPr>
        <w:t>student</w:t>
      </w:r>
      <w:r>
        <w:rPr>
          <w:spacing w:val="-5"/>
          <w:sz w:val="24"/>
        </w:rPr>
        <w:t xml:space="preserve"> </w:t>
      </w:r>
      <w:r>
        <w:rPr>
          <w:sz w:val="24"/>
        </w:rPr>
        <w:t>with</w:t>
      </w:r>
      <w:r>
        <w:rPr>
          <w:spacing w:val="-4"/>
          <w:sz w:val="24"/>
        </w:rPr>
        <w:t xml:space="preserve"> </w:t>
      </w:r>
      <w:r>
        <w:rPr>
          <w:sz w:val="24"/>
        </w:rPr>
        <w:t>other</w:t>
      </w:r>
      <w:r>
        <w:rPr>
          <w:spacing w:val="-4"/>
          <w:sz w:val="24"/>
        </w:rPr>
        <w:t xml:space="preserve"> </w:t>
      </w:r>
      <w:r>
        <w:rPr>
          <w:sz w:val="24"/>
        </w:rPr>
        <w:t>staff</w:t>
      </w:r>
      <w:r>
        <w:rPr>
          <w:spacing w:val="-5"/>
          <w:sz w:val="24"/>
        </w:rPr>
        <w:t xml:space="preserve"> </w:t>
      </w:r>
      <w:r>
        <w:rPr>
          <w:sz w:val="24"/>
        </w:rPr>
        <w:t>members,</w:t>
      </w:r>
      <w:r>
        <w:rPr>
          <w:spacing w:val="-6"/>
          <w:sz w:val="24"/>
        </w:rPr>
        <w:t xml:space="preserve"> </w:t>
      </w:r>
      <w:proofErr w:type="gramStart"/>
      <w:r>
        <w:rPr>
          <w:sz w:val="24"/>
        </w:rPr>
        <w:t>programs</w:t>
      </w:r>
      <w:proofErr w:type="gramEnd"/>
      <w:r>
        <w:rPr>
          <w:spacing w:val="-6"/>
          <w:sz w:val="24"/>
        </w:rPr>
        <w:t xml:space="preserve"> </w:t>
      </w:r>
      <w:r>
        <w:rPr>
          <w:sz w:val="24"/>
        </w:rPr>
        <w:t>and</w:t>
      </w:r>
      <w:r>
        <w:rPr>
          <w:spacing w:val="-5"/>
          <w:sz w:val="24"/>
        </w:rPr>
        <w:t xml:space="preserve"> </w:t>
      </w:r>
      <w:r>
        <w:rPr>
          <w:sz w:val="24"/>
        </w:rPr>
        <w:t>services</w:t>
      </w:r>
      <w:r>
        <w:rPr>
          <w:spacing w:val="-3"/>
          <w:sz w:val="24"/>
        </w:rPr>
        <w:t xml:space="preserve"> </w:t>
      </w:r>
      <w:r>
        <w:rPr>
          <w:sz w:val="24"/>
        </w:rPr>
        <w:t>as</w:t>
      </w:r>
      <w:r>
        <w:rPr>
          <w:spacing w:val="-6"/>
          <w:sz w:val="24"/>
        </w:rPr>
        <w:t xml:space="preserve"> </w:t>
      </w:r>
      <w:r>
        <w:rPr>
          <w:sz w:val="24"/>
        </w:rPr>
        <w:t>appropriate.</w:t>
      </w:r>
    </w:p>
    <w:p w14:paraId="06CE03DC" w14:textId="77777777" w:rsidR="00A222AF" w:rsidRDefault="009A6CE8">
      <w:pPr>
        <w:pStyle w:val="ListParagraph"/>
        <w:numPr>
          <w:ilvl w:val="0"/>
          <w:numId w:val="18"/>
        </w:numPr>
        <w:tabs>
          <w:tab w:val="left" w:pos="1781"/>
        </w:tabs>
        <w:ind w:right="1076"/>
        <w:jc w:val="both"/>
        <w:rPr>
          <w:sz w:val="24"/>
        </w:rPr>
      </w:pPr>
      <w:r>
        <w:rPr>
          <w:b/>
          <w:sz w:val="24"/>
        </w:rPr>
        <w:t xml:space="preserve">Participate in one agency visitation per 200 hours </w:t>
      </w:r>
      <w:r>
        <w:rPr>
          <w:sz w:val="24"/>
        </w:rPr>
        <w:t>with the Field Placement Specialist. A visit with the Field Placement Specialist in semester 4 is at the discretion of the</w:t>
      </w:r>
      <w:r>
        <w:rPr>
          <w:spacing w:val="-20"/>
          <w:sz w:val="24"/>
        </w:rPr>
        <w:t xml:space="preserve"> </w:t>
      </w:r>
      <w:r>
        <w:rPr>
          <w:sz w:val="24"/>
        </w:rPr>
        <w:t>College.</w:t>
      </w:r>
    </w:p>
    <w:p w14:paraId="2876D116" w14:textId="77777777" w:rsidR="00A222AF" w:rsidRDefault="009A6CE8">
      <w:pPr>
        <w:pStyle w:val="ListParagraph"/>
        <w:numPr>
          <w:ilvl w:val="0"/>
          <w:numId w:val="18"/>
        </w:numPr>
        <w:tabs>
          <w:tab w:val="left" w:pos="1781"/>
        </w:tabs>
        <w:ind w:right="1074"/>
        <w:jc w:val="both"/>
        <w:rPr>
          <w:sz w:val="24"/>
        </w:rPr>
      </w:pPr>
      <w:r>
        <w:rPr>
          <w:sz w:val="24"/>
        </w:rPr>
        <w:t xml:space="preserve">Complete a written </w:t>
      </w:r>
      <w:r>
        <w:rPr>
          <w:b/>
          <w:sz w:val="24"/>
        </w:rPr>
        <w:t xml:space="preserve">Evaluation </w:t>
      </w:r>
      <w:r>
        <w:rPr>
          <w:sz w:val="24"/>
        </w:rPr>
        <w:t>using the Evaluation Report format provided by the student, before the</w:t>
      </w:r>
      <w:r>
        <w:rPr>
          <w:spacing w:val="-7"/>
          <w:sz w:val="24"/>
        </w:rPr>
        <w:t xml:space="preserve"> </w:t>
      </w:r>
      <w:r>
        <w:rPr>
          <w:sz w:val="24"/>
        </w:rPr>
        <w:t>end</w:t>
      </w:r>
      <w:r>
        <w:rPr>
          <w:spacing w:val="-6"/>
          <w:sz w:val="24"/>
        </w:rPr>
        <w:t xml:space="preserve"> </w:t>
      </w:r>
      <w:r>
        <w:rPr>
          <w:sz w:val="24"/>
        </w:rPr>
        <w:t>of</w:t>
      </w:r>
      <w:r>
        <w:rPr>
          <w:spacing w:val="-6"/>
          <w:sz w:val="24"/>
        </w:rPr>
        <w:t xml:space="preserve"> </w:t>
      </w:r>
      <w:r>
        <w:rPr>
          <w:sz w:val="24"/>
        </w:rPr>
        <w:t>each</w:t>
      </w:r>
      <w:r>
        <w:rPr>
          <w:spacing w:val="-7"/>
          <w:sz w:val="24"/>
        </w:rPr>
        <w:t xml:space="preserve"> </w:t>
      </w:r>
      <w:r>
        <w:rPr>
          <w:sz w:val="24"/>
        </w:rPr>
        <w:t>semester.</w:t>
      </w:r>
      <w:r>
        <w:rPr>
          <w:spacing w:val="-6"/>
          <w:sz w:val="24"/>
        </w:rPr>
        <w:t xml:space="preserve"> </w:t>
      </w:r>
      <w:r>
        <w:rPr>
          <w:sz w:val="24"/>
        </w:rPr>
        <w:t>The</w:t>
      </w:r>
      <w:r>
        <w:rPr>
          <w:spacing w:val="-6"/>
          <w:sz w:val="24"/>
        </w:rPr>
        <w:t xml:space="preserve"> </w:t>
      </w:r>
      <w:r>
        <w:rPr>
          <w:sz w:val="24"/>
        </w:rPr>
        <w:t>Evaluation</w:t>
      </w:r>
      <w:r>
        <w:rPr>
          <w:spacing w:val="-6"/>
          <w:sz w:val="24"/>
        </w:rPr>
        <w:t xml:space="preserve"> </w:t>
      </w:r>
      <w:r>
        <w:rPr>
          <w:sz w:val="24"/>
        </w:rPr>
        <w:t>should</w:t>
      </w:r>
      <w:r>
        <w:rPr>
          <w:spacing w:val="-6"/>
          <w:sz w:val="24"/>
        </w:rPr>
        <w:t xml:space="preserve"> </w:t>
      </w:r>
      <w:r>
        <w:rPr>
          <w:sz w:val="24"/>
        </w:rPr>
        <w:t>be</w:t>
      </w:r>
      <w:r>
        <w:rPr>
          <w:spacing w:val="-6"/>
          <w:sz w:val="24"/>
        </w:rPr>
        <w:t xml:space="preserve"> </w:t>
      </w:r>
      <w:r>
        <w:rPr>
          <w:sz w:val="24"/>
        </w:rPr>
        <w:t>reviewed</w:t>
      </w:r>
      <w:r>
        <w:rPr>
          <w:spacing w:val="-6"/>
          <w:sz w:val="24"/>
        </w:rPr>
        <w:t xml:space="preserve"> </w:t>
      </w:r>
      <w:r>
        <w:rPr>
          <w:b/>
          <w:sz w:val="24"/>
        </w:rPr>
        <w:t>jointly</w:t>
      </w:r>
      <w:r>
        <w:rPr>
          <w:b/>
          <w:spacing w:val="-6"/>
          <w:sz w:val="24"/>
        </w:rPr>
        <w:t xml:space="preserve"> </w:t>
      </w:r>
      <w:r>
        <w:rPr>
          <w:b/>
          <w:sz w:val="24"/>
        </w:rPr>
        <w:t>with</w:t>
      </w:r>
      <w:r>
        <w:rPr>
          <w:b/>
          <w:spacing w:val="-8"/>
          <w:sz w:val="24"/>
        </w:rPr>
        <w:t xml:space="preserve"> </w:t>
      </w:r>
      <w:r>
        <w:rPr>
          <w:b/>
          <w:sz w:val="24"/>
        </w:rPr>
        <w:t>the</w:t>
      </w:r>
      <w:r>
        <w:rPr>
          <w:b/>
          <w:spacing w:val="-7"/>
          <w:sz w:val="24"/>
        </w:rPr>
        <w:t xml:space="preserve"> </w:t>
      </w:r>
      <w:r>
        <w:rPr>
          <w:b/>
          <w:sz w:val="24"/>
        </w:rPr>
        <w:t>student</w:t>
      </w:r>
      <w:r>
        <w:rPr>
          <w:b/>
          <w:spacing w:val="-6"/>
          <w:sz w:val="24"/>
        </w:rPr>
        <w:t xml:space="preserve"> </w:t>
      </w:r>
      <w:r>
        <w:rPr>
          <w:sz w:val="24"/>
        </w:rPr>
        <w:t>to</w:t>
      </w:r>
      <w:r>
        <w:rPr>
          <w:spacing w:val="-6"/>
          <w:sz w:val="24"/>
        </w:rPr>
        <w:t xml:space="preserve"> </w:t>
      </w:r>
      <w:r>
        <w:rPr>
          <w:sz w:val="24"/>
        </w:rPr>
        <w:t xml:space="preserve">maximize the learning potential of this feedback tool. Evaluation forms are semester specific and located on our website. This Evaluation is to be completed and submitted </w:t>
      </w:r>
      <w:r w:rsidR="00DA306C">
        <w:rPr>
          <w:sz w:val="24"/>
        </w:rPr>
        <w:t>online</w:t>
      </w:r>
      <w:r>
        <w:rPr>
          <w:sz w:val="24"/>
        </w:rPr>
        <w:t xml:space="preserve"> after the student has finished 200 hours or is close to completing these</w:t>
      </w:r>
      <w:r>
        <w:rPr>
          <w:spacing w:val="-5"/>
          <w:sz w:val="24"/>
        </w:rPr>
        <w:t xml:space="preserve"> </w:t>
      </w:r>
      <w:r>
        <w:rPr>
          <w:sz w:val="24"/>
        </w:rPr>
        <w:t>hours.</w:t>
      </w:r>
    </w:p>
    <w:p w14:paraId="713FFB60" w14:textId="77777777" w:rsidR="00A222AF" w:rsidRDefault="009A6CE8">
      <w:pPr>
        <w:pStyle w:val="ListParagraph"/>
        <w:numPr>
          <w:ilvl w:val="0"/>
          <w:numId w:val="18"/>
        </w:numPr>
        <w:tabs>
          <w:tab w:val="left" w:pos="1781"/>
        </w:tabs>
        <w:spacing w:before="1"/>
        <w:ind w:right="1074"/>
        <w:jc w:val="both"/>
        <w:rPr>
          <w:sz w:val="24"/>
        </w:rPr>
      </w:pPr>
      <w:r>
        <w:rPr>
          <w:sz w:val="24"/>
        </w:rPr>
        <w:t>Ensure</w:t>
      </w:r>
      <w:r>
        <w:rPr>
          <w:spacing w:val="-17"/>
          <w:sz w:val="24"/>
        </w:rPr>
        <w:t xml:space="preserve"> </w:t>
      </w:r>
      <w:r>
        <w:rPr>
          <w:sz w:val="24"/>
        </w:rPr>
        <w:t>that</w:t>
      </w:r>
      <w:r>
        <w:rPr>
          <w:spacing w:val="-17"/>
          <w:sz w:val="24"/>
        </w:rPr>
        <w:t xml:space="preserve"> </w:t>
      </w:r>
      <w:r>
        <w:rPr>
          <w:sz w:val="24"/>
        </w:rPr>
        <w:t>the</w:t>
      </w:r>
      <w:r>
        <w:rPr>
          <w:spacing w:val="-17"/>
          <w:sz w:val="24"/>
        </w:rPr>
        <w:t xml:space="preserve"> </w:t>
      </w:r>
      <w:r>
        <w:rPr>
          <w:sz w:val="24"/>
        </w:rPr>
        <w:t>person</w:t>
      </w:r>
      <w:r>
        <w:rPr>
          <w:spacing w:val="-15"/>
          <w:sz w:val="24"/>
        </w:rPr>
        <w:t xml:space="preserve"> </w:t>
      </w:r>
      <w:r>
        <w:rPr>
          <w:sz w:val="24"/>
        </w:rPr>
        <w:t>completing</w:t>
      </w:r>
      <w:r>
        <w:rPr>
          <w:spacing w:val="-16"/>
          <w:sz w:val="24"/>
        </w:rPr>
        <w:t xml:space="preserve"> </w:t>
      </w:r>
      <w:r>
        <w:rPr>
          <w:sz w:val="24"/>
        </w:rPr>
        <w:t>the</w:t>
      </w:r>
      <w:r>
        <w:rPr>
          <w:spacing w:val="-13"/>
          <w:sz w:val="24"/>
        </w:rPr>
        <w:t xml:space="preserve"> </w:t>
      </w:r>
      <w:r>
        <w:rPr>
          <w:sz w:val="24"/>
        </w:rPr>
        <w:t>Evaluation</w:t>
      </w:r>
      <w:r>
        <w:rPr>
          <w:spacing w:val="-15"/>
          <w:sz w:val="24"/>
        </w:rPr>
        <w:t xml:space="preserve"> </w:t>
      </w:r>
      <w:r>
        <w:rPr>
          <w:sz w:val="24"/>
        </w:rPr>
        <w:t>has</w:t>
      </w:r>
      <w:r>
        <w:rPr>
          <w:spacing w:val="-16"/>
          <w:sz w:val="24"/>
        </w:rPr>
        <w:t xml:space="preserve"> </w:t>
      </w:r>
      <w:r>
        <w:rPr>
          <w:sz w:val="24"/>
        </w:rPr>
        <w:t>had</w:t>
      </w:r>
      <w:r>
        <w:rPr>
          <w:spacing w:val="-16"/>
          <w:sz w:val="24"/>
        </w:rPr>
        <w:t xml:space="preserve"> </w:t>
      </w:r>
      <w:r>
        <w:rPr>
          <w:b/>
          <w:sz w:val="24"/>
        </w:rPr>
        <w:t>direct</w:t>
      </w:r>
      <w:r>
        <w:rPr>
          <w:b/>
          <w:spacing w:val="-18"/>
          <w:sz w:val="24"/>
        </w:rPr>
        <w:t xml:space="preserve"> </w:t>
      </w:r>
      <w:r>
        <w:rPr>
          <w:b/>
          <w:sz w:val="24"/>
        </w:rPr>
        <w:t>contact</w:t>
      </w:r>
      <w:r>
        <w:rPr>
          <w:b/>
          <w:spacing w:val="-16"/>
          <w:sz w:val="24"/>
        </w:rPr>
        <w:t xml:space="preserve"> </w:t>
      </w:r>
      <w:r>
        <w:rPr>
          <w:sz w:val="24"/>
        </w:rPr>
        <w:t>with</w:t>
      </w:r>
      <w:r>
        <w:rPr>
          <w:spacing w:val="-16"/>
          <w:sz w:val="24"/>
        </w:rPr>
        <w:t xml:space="preserve"> </w:t>
      </w:r>
      <w:r>
        <w:rPr>
          <w:sz w:val="24"/>
        </w:rPr>
        <w:t>the</w:t>
      </w:r>
      <w:r>
        <w:rPr>
          <w:spacing w:val="-17"/>
          <w:sz w:val="24"/>
        </w:rPr>
        <w:t xml:space="preserve"> </w:t>
      </w:r>
      <w:r>
        <w:rPr>
          <w:sz w:val="24"/>
        </w:rPr>
        <w:t>student</w:t>
      </w:r>
      <w:r>
        <w:rPr>
          <w:spacing w:val="-17"/>
          <w:sz w:val="24"/>
        </w:rPr>
        <w:t xml:space="preserve"> </w:t>
      </w:r>
      <w:r>
        <w:rPr>
          <w:sz w:val="24"/>
        </w:rPr>
        <w:t>throughout the</w:t>
      </w:r>
      <w:r>
        <w:rPr>
          <w:spacing w:val="-14"/>
          <w:sz w:val="24"/>
        </w:rPr>
        <w:t xml:space="preserve"> </w:t>
      </w:r>
      <w:r>
        <w:rPr>
          <w:sz w:val="24"/>
        </w:rPr>
        <w:t>practicum</w:t>
      </w:r>
      <w:r>
        <w:rPr>
          <w:spacing w:val="-14"/>
          <w:sz w:val="24"/>
        </w:rPr>
        <w:t xml:space="preserve"> </w:t>
      </w:r>
      <w:r>
        <w:rPr>
          <w:sz w:val="24"/>
        </w:rPr>
        <w:t>period.</w:t>
      </w:r>
      <w:r>
        <w:rPr>
          <w:spacing w:val="-15"/>
          <w:sz w:val="24"/>
        </w:rPr>
        <w:t xml:space="preserve"> </w:t>
      </w:r>
      <w:r>
        <w:rPr>
          <w:sz w:val="24"/>
        </w:rPr>
        <w:t>If</w:t>
      </w:r>
      <w:r>
        <w:rPr>
          <w:spacing w:val="-14"/>
          <w:sz w:val="24"/>
        </w:rPr>
        <w:t xml:space="preserve"> </w:t>
      </w:r>
      <w:r>
        <w:rPr>
          <w:sz w:val="24"/>
        </w:rPr>
        <w:t>there</w:t>
      </w:r>
      <w:r>
        <w:rPr>
          <w:spacing w:val="-13"/>
          <w:sz w:val="24"/>
        </w:rPr>
        <w:t xml:space="preserve"> </w:t>
      </w:r>
      <w:r>
        <w:rPr>
          <w:sz w:val="24"/>
        </w:rPr>
        <w:t>is</w:t>
      </w:r>
      <w:r>
        <w:rPr>
          <w:spacing w:val="-16"/>
          <w:sz w:val="24"/>
        </w:rPr>
        <w:t xml:space="preserve"> </w:t>
      </w:r>
      <w:r>
        <w:rPr>
          <w:sz w:val="24"/>
        </w:rPr>
        <w:t>a</w:t>
      </w:r>
      <w:r>
        <w:rPr>
          <w:spacing w:val="-13"/>
          <w:sz w:val="24"/>
        </w:rPr>
        <w:t xml:space="preserve"> </w:t>
      </w:r>
      <w:r>
        <w:rPr>
          <w:sz w:val="24"/>
        </w:rPr>
        <w:t>change</w:t>
      </w:r>
      <w:r>
        <w:rPr>
          <w:spacing w:val="-13"/>
          <w:sz w:val="24"/>
        </w:rPr>
        <w:t xml:space="preserve"> </w:t>
      </w:r>
      <w:r>
        <w:rPr>
          <w:sz w:val="24"/>
        </w:rPr>
        <w:t>in</w:t>
      </w:r>
      <w:r>
        <w:rPr>
          <w:spacing w:val="-15"/>
          <w:sz w:val="24"/>
        </w:rPr>
        <w:t xml:space="preserve"> </w:t>
      </w:r>
      <w:r>
        <w:rPr>
          <w:sz w:val="24"/>
        </w:rPr>
        <w:t>supervision,</w:t>
      </w:r>
      <w:r>
        <w:rPr>
          <w:spacing w:val="-16"/>
          <w:sz w:val="24"/>
        </w:rPr>
        <w:t xml:space="preserve"> </w:t>
      </w:r>
      <w:r>
        <w:rPr>
          <w:sz w:val="24"/>
        </w:rPr>
        <w:t>please</w:t>
      </w:r>
      <w:r>
        <w:rPr>
          <w:spacing w:val="-13"/>
          <w:sz w:val="24"/>
        </w:rPr>
        <w:t xml:space="preserve"> </w:t>
      </w:r>
      <w:r>
        <w:rPr>
          <w:sz w:val="24"/>
        </w:rPr>
        <w:t>inform</w:t>
      </w:r>
      <w:r>
        <w:rPr>
          <w:spacing w:val="-15"/>
          <w:sz w:val="24"/>
        </w:rPr>
        <w:t xml:space="preserve"> </w:t>
      </w:r>
      <w:r>
        <w:rPr>
          <w:sz w:val="24"/>
        </w:rPr>
        <w:t>the</w:t>
      </w:r>
      <w:r>
        <w:rPr>
          <w:spacing w:val="-12"/>
          <w:sz w:val="24"/>
        </w:rPr>
        <w:t xml:space="preserve"> </w:t>
      </w:r>
      <w:r>
        <w:rPr>
          <w:sz w:val="24"/>
        </w:rPr>
        <w:t>Field</w:t>
      </w:r>
      <w:r>
        <w:rPr>
          <w:spacing w:val="-14"/>
          <w:sz w:val="24"/>
        </w:rPr>
        <w:t xml:space="preserve"> </w:t>
      </w:r>
      <w:r>
        <w:rPr>
          <w:sz w:val="24"/>
        </w:rPr>
        <w:t>Placement</w:t>
      </w:r>
      <w:r>
        <w:rPr>
          <w:spacing w:val="-15"/>
          <w:sz w:val="24"/>
        </w:rPr>
        <w:t xml:space="preserve"> </w:t>
      </w:r>
      <w:r>
        <w:rPr>
          <w:sz w:val="24"/>
        </w:rPr>
        <w:t>Specialist as soon as</w:t>
      </w:r>
      <w:r>
        <w:rPr>
          <w:spacing w:val="-4"/>
          <w:sz w:val="24"/>
        </w:rPr>
        <w:t xml:space="preserve"> </w:t>
      </w:r>
      <w:r>
        <w:rPr>
          <w:sz w:val="24"/>
        </w:rPr>
        <w:t>possible.</w:t>
      </w:r>
    </w:p>
    <w:p w14:paraId="3E9B8F88" w14:textId="77777777" w:rsidR="00A222AF" w:rsidRDefault="009A6CE8">
      <w:pPr>
        <w:pStyle w:val="ListParagraph"/>
        <w:numPr>
          <w:ilvl w:val="0"/>
          <w:numId w:val="18"/>
        </w:numPr>
        <w:tabs>
          <w:tab w:val="left" w:pos="1781"/>
        </w:tabs>
        <w:ind w:right="1072"/>
        <w:jc w:val="both"/>
        <w:rPr>
          <w:sz w:val="24"/>
        </w:rPr>
      </w:pPr>
      <w:r>
        <w:rPr>
          <w:sz w:val="24"/>
        </w:rPr>
        <w:t xml:space="preserve">Complete a written Evaluation </w:t>
      </w:r>
      <w:r>
        <w:rPr>
          <w:b/>
          <w:sz w:val="24"/>
        </w:rPr>
        <w:t xml:space="preserve">if a student is terminated </w:t>
      </w:r>
      <w:r>
        <w:rPr>
          <w:sz w:val="24"/>
        </w:rPr>
        <w:t>from a placement before completion. A Student Practicum Feedback Sheet and/or an exit interview must also be completed so that the student</w:t>
      </w:r>
      <w:r>
        <w:rPr>
          <w:spacing w:val="-10"/>
          <w:sz w:val="24"/>
        </w:rPr>
        <w:t xml:space="preserve"> </w:t>
      </w:r>
      <w:r>
        <w:rPr>
          <w:sz w:val="24"/>
        </w:rPr>
        <w:t>can</w:t>
      </w:r>
      <w:r>
        <w:rPr>
          <w:spacing w:val="-9"/>
          <w:sz w:val="24"/>
        </w:rPr>
        <w:t xml:space="preserve"> </w:t>
      </w:r>
      <w:r>
        <w:rPr>
          <w:sz w:val="24"/>
        </w:rPr>
        <w:t>learn</w:t>
      </w:r>
      <w:r>
        <w:rPr>
          <w:spacing w:val="-11"/>
          <w:sz w:val="24"/>
        </w:rPr>
        <w:t xml:space="preserve"> </w:t>
      </w:r>
      <w:r>
        <w:rPr>
          <w:sz w:val="24"/>
        </w:rPr>
        <w:t>from</w:t>
      </w:r>
      <w:r>
        <w:rPr>
          <w:spacing w:val="-10"/>
          <w:sz w:val="24"/>
        </w:rPr>
        <w:t xml:space="preserve"> </w:t>
      </w:r>
      <w:r>
        <w:rPr>
          <w:sz w:val="24"/>
        </w:rPr>
        <w:t>this</w:t>
      </w:r>
      <w:r>
        <w:rPr>
          <w:spacing w:val="-11"/>
          <w:sz w:val="24"/>
        </w:rPr>
        <w:t xml:space="preserve"> </w:t>
      </w:r>
      <w:r>
        <w:rPr>
          <w:sz w:val="24"/>
        </w:rPr>
        <w:t>experience</w:t>
      </w:r>
      <w:r>
        <w:rPr>
          <w:spacing w:val="-11"/>
          <w:sz w:val="24"/>
        </w:rPr>
        <w:t xml:space="preserve"> </w:t>
      </w:r>
      <w:r>
        <w:rPr>
          <w:sz w:val="24"/>
        </w:rPr>
        <w:t>and</w:t>
      </w:r>
      <w:r>
        <w:rPr>
          <w:spacing w:val="-9"/>
          <w:sz w:val="24"/>
        </w:rPr>
        <w:t xml:space="preserve"> </w:t>
      </w:r>
      <w:r>
        <w:rPr>
          <w:sz w:val="24"/>
        </w:rPr>
        <w:t>so</w:t>
      </w:r>
      <w:r>
        <w:rPr>
          <w:spacing w:val="-9"/>
          <w:sz w:val="24"/>
        </w:rPr>
        <w:t xml:space="preserve"> </w:t>
      </w:r>
      <w:r>
        <w:rPr>
          <w:sz w:val="24"/>
        </w:rPr>
        <w:t>that</w:t>
      </w:r>
      <w:r>
        <w:rPr>
          <w:spacing w:val="-10"/>
          <w:sz w:val="24"/>
        </w:rPr>
        <w:t xml:space="preserve"> </w:t>
      </w:r>
      <w:r>
        <w:rPr>
          <w:sz w:val="24"/>
        </w:rPr>
        <w:t>the</w:t>
      </w:r>
      <w:r>
        <w:rPr>
          <w:spacing w:val="-9"/>
          <w:sz w:val="24"/>
        </w:rPr>
        <w:t xml:space="preserve"> </w:t>
      </w:r>
      <w:r>
        <w:rPr>
          <w:sz w:val="24"/>
        </w:rPr>
        <w:t>college</w:t>
      </w:r>
      <w:r>
        <w:rPr>
          <w:spacing w:val="-9"/>
          <w:sz w:val="24"/>
        </w:rPr>
        <w:t xml:space="preserve"> </w:t>
      </w:r>
      <w:r>
        <w:rPr>
          <w:sz w:val="24"/>
        </w:rPr>
        <w:t>can</w:t>
      </w:r>
      <w:r>
        <w:rPr>
          <w:spacing w:val="-9"/>
          <w:sz w:val="24"/>
        </w:rPr>
        <w:t xml:space="preserve"> </w:t>
      </w:r>
      <w:r>
        <w:rPr>
          <w:sz w:val="24"/>
        </w:rPr>
        <w:t>support</w:t>
      </w:r>
      <w:r>
        <w:rPr>
          <w:spacing w:val="-10"/>
          <w:sz w:val="24"/>
        </w:rPr>
        <w:t xml:space="preserve"> </w:t>
      </w:r>
      <w:r>
        <w:rPr>
          <w:sz w:val="24"/>
        </w:rPr>
        <w:t>the</w:t>
      </w:r>
      <w:r>
        <w:rPr>
          <w:spacing w:val="-9"/>
          <w:sz w:val="24"/>
        </w:rPr>
        <w:t xml:space="preserve"> </w:t>
      </w:r>
      <w:r>
        <w:rPr>
          <w:sz w:val="24"/>
        </w:rPr>
        <w:t>student</w:t>
      </w:r>
      <w:r>
        <w:rPr>
          <w:spacing w:val="-9"/>
          <w:sz w:val="24"/>
        </w:rPr>
        <w:t xml:space="preserve"> </w:t>
      </w:r>
      <w:r>
        <w:rPr>
          <w:sz w:val="24"/>
        </w:rPr>
        <w:t>in</w:t>
      </w:r>
      <w:r>
        <w:rPr>
          <w:spacing w:val="-9"/>
          <w:sz w:val="24"/>
        </w:rPr>
        <w:t xml:space="preserve"> </w:t>
      </w:r>
      <w:r>
        <w:rPr>
          <w:sz w:val="24"/>
        </w:rPr>
        <w:t>their</w:t>
      </w:r>
      <w:r>
        <w:rPr>
          <w:spacing w:val="-11"/>
          <w:sz w:val="24"/>
        </w:rPr>
        <w:t xml:space="preserve"> </w:t>
      </w:r>
      <w:r>
        <w:rPr>
          <w:sz w:val="24"/>
        </w:rPr>
        <w:t>further learning.</w:t>
      </w:r>
    </w:p>
    <w:p w14:paraId="70DE1F68" w14:textId="77777777" w:rsidR="00A222AF" w:rsidRDefault="009A6CE8">
      <w:pPr>
        <w:pStyle w:val="ListParagraph"/>
        <w:numPr>
          <w:ilvl w:val="0"/>
          <w:numId w:val="18"/>
        </w:numPr>
        <w:tabs>
          <w:tab w:val="left" w:pos="1781"/>
        </w:tabs>
        <w:ind w:hanging="361"/>
        <w:jc w:val="both"/>
        <w:rPr>
          <w:sz w:val="24"/>
        </w:rPr>
      </w:pPr>
      <w:r>
        <w:rPr>
          <w:sz w:val="24"/>
        </w:rPr>
        <w:t>Have a minimum of one year’s experience in the social service</w:t>
      </w:r>
      <w:r>
        <w:rPr>
          <w:spacing w:val="-5"/>
          <w:sz w:val="24"/>
        </w:rPr>
        <w:t xml:space="preserve"> </w:t>
      </w:r>
      <w:r>
        <w:rPr>
          <w:sz w:val="24"/>
        </w:rPr>
        <w:t>field.</w:t>
      </w:r>
    </w:p>
    <w:p w14:paraId="1467D22B" w14:textId="77777777" w:rsidR="00A222AF" w:rsidRDefault="00A222AF">
      <w:pPr>
        <w:jc w:val="both"/>
        <w:rPr>
          <w:sz w:val="24"/>
        </w:rPr>
        <w:sectPr w:rsidR="00A222AF">
          <w:pgSz w:w="12240" w:h="15840"/>
          <w:pgMar w:top="540" w:right="360" w:bottom="380" w:left="380" w:header="0" w:footer="198" w:gutter="0"/>
          <w:cols w:space="720"/>
        </w:sectPr>
      </w:pPr>
    </w:p>
    <w:p w14:paraId="6DF678FC" w14:textId="77777777" w:rsidR="00A222AF" w:rsidRDefault="009A6CE8" w:rsidP="006D0207">
      <w:pPr>
        <w:pStyle w:val="Heading3B"/>
      </w:pPr>
      <w:r>
        <w:lastRenderedPageBreak/>
        <w:t>FIELD PLACEMENT SPECIALIST ROLES AND RESPONSIBILTIES</w:t>
      </w:r>
    </w:p>
    <w:p w14:paraId="238C52AF" w14:textId="77777777" w:rsidR="00A222AF" w:rsidRDefault="00A222AF">
      <w:pPr>
        <w:pStyle w:val="BodyText"/>
        <w:spacing w:before="11"/>
        <w:rPr>
          <w:b/>
          <w:sz w:val="23"/>
        </w:rPr>
      </w:pPr>
    </w:p>
    <w:p w14:paraId="594CD638" w14:textId="77777777" w:rsidR="00A222AF" w:rsidRDefault="009A6CE8">
      <w:pPr>
        <w:pStyle w:val="ListParagraph"/>
        <w:numPr>
          <w:ilvl w:val="0"/>
          <w:numId w:val="17"/>
        </w:numPr>
        <w:tabs>
          <w:tab w:val="left" w:pos="1781"/>
        </w:tabs>
        <w:ind w:right="1607"/>
        <w:jc w:val="both"/>
        <w:rPr>
          <w:sz w:val="24"/>
        </w:rPr>
      </w:pPr>
      <w:r>
        <w:rPr>
          <w:sz w:val="24"/>
        </w:rPr>
        <w:t>The Field Placement Specialists are the first contact for both the Student and the Supervisor. Supervisors should feel free to contact the Field Placement Specialists, should they have any questions about practicum requirements, protocols, learning outcomes, evaluations,</w:t>
      </w:r>
      <w:r>
        <w:rPr>
          <w:spacing w:val="-21"/>
          <w:sz w:val="24"/>
        </w:rPr>
        <w:t xml:space="preserve"> </w:t>
      </w:r>
      <w:r>
        <w:rPr>
          <w:sz w:val="24"/>
        </w:rPr>
        <w:t>etc.</w:t>
      </w:r>
    </w:p>
    <w:p w14:paraId="73C30998" w14:textId="77777777" w:rsidR="00A222AF" w:rsidRDefault="00A222AF">
      <w:pPr>
        <w:pStyle w:val="BodyText"/>
      </w:pPr>
    </w:p>
    <w:p w14:paraId="1C53F199" w14:textId="77777777" w:rsidR="00A222AF" w:rsidRDefault="009A6CE8">
      <w:pPr>
        <w:pStyle w:val="ListParagraph"/>
        <w:numPr>
          <w:ilvl w:val="0"/>
          <w:numId w:val="17"/>
        </w:numPr>
        <w:tabs>
          <w:tab w:val="left" w:pos="1781"/>
        </w:tabs>
        <w:ind w:right="1368"/>
        <w:rPr>
          <w:sz w:val="24"/>
        </w:rPr>
      </w:pPr>
      <w:r>
        <w:rPr>
          <w:b/>
          <w:sz w:val="24"/>
        </w:rPr>
        <w:t xml:space="preserve">Field </w:t>
      </w:r>
      <w:r>
        <w:rPr>
          <w:sz w:val="24"/>
        </w:rPr>
        <w:t>Placement Specialists contact the Agency with an invitation to host Students, as well as contact Supervisors at the beginning of student practicums to arrange Student-Supervisor visits. Filed Placement Specialists are the consistent contact for Supervisors and</w:t>
      </w:r>
      <w:r>
        <w:rPr>
          <w:spacing w:val="-19"/>
          <w:sz w:val="24"/>
        </w:rPr>
        <w:t xml:space="preserve"> </w:t>
      </w:r>
      <w:r>
        <w:rPr>
          <w:sz w:val="24"/>
        </w:rPr>
        <w:t>Agencies.</w:t>
      </w:r>
    </w:p>
    <w:p w14:paraId="5B684B47" w14:textId="77777777" w:rsidR="00A222AF" w:rsidRDefault="00A222AF">
      <w:pPr>
        <w:pStyle w:val="BodyText"/>
      </w:pPr>
    </w:p>
    <w:p w14:paraId="4B1CD4AF" w14:textId="77777777" w:rsidR="00A222AF" w:rsidRDefault="009A6CE8">
      <w:pPr>
        <w:pStyle w:val="ListParagraph"/>
        <w:numPr>
          <w:ilvl w:val="0"/>
          <w:numId w:val="17"/>
        </w:numPr>
        <w:tabs>
          <w:tab w:val="left" w:pos="1781"/>
        </w:tabs>
        <w:ind w:right="1083"/>
        <w:rPr>
          <w:sz w:val="24"/>
        </w:rPr>
      </w:pPr>
      <w:r>
        <w:rPr>
          <w:sz w:val="24"/>
        </w:rPr>
        <w:t>Field Placement Specialists provide administrative support, such as: arrange practicum placements between Agencies and Students; retain, maintain, and update all documentation and paperwork; provide accurate information to all parties regarding program policies and procedures. Field Placement Specialists will be available to respond promptly to inquiries and address problems or concerns. When necessary, the Field Placement Specialist will direct Students and/or Supervisors to the appropriate Faculty in a prompt and effective</w:t>
      </w:r>
      <w:r>
        <w:rPr>
          <w:spacing w:val="-1"/>
          <w:sz w:val="24"/>
        </w:rPr>
        <w:t xml:space="preserve"> </w:t>
      </w:r>
      <w:r>
        <w:rPr>
          <w:sz w:val="24"/>
        </w:rPr>
        <w:t>manner.</w:t>
      </w:r>
    </w:p>
    <w:p w14:paraId="2C181B03" w14:textId="77777777" w:rsidR="00A222AF" w:rsidRDefault="00A222AF">
      <w:pPr>
        <w:pStyle w:val="BodyText"/>
      </w:pPr>
    </w:p>
    <w:p w14:paraId="33D108F9" w14:textId="77777777" w:rsidR="00A222AF" w:rsidRDefault="009A6CE8">
      <w:pPr>
        <w:pStyle w:val="ListParagraph"/>
        <w:numPr>
          <w:ilvl w:val="0"/>
          <w:numId w:val="17"/>
        </w:numPr>
        <w:tabs>
          <w:tab w:val="left" w:pos="1781"/>
        </w:tabs>
        <w:ind w:right="1487"/>
        <w:jc w:val="both"/>
        <w:rPr>
          <w:sz w:val="24"/>
        </w:rPr>
      </w:pPr>
      <w:r>
        <w:rPr>
          <w:sz w:val="24"/>
        </w:rPr>
        <w:t xml:space="preserve">Field Placement Specialists will monitor student completion of the pre-placement requirements through H.S. </w:t>
      </w:r>
      <w:proofErr w:type="spellStart"/>
      <w:r>
        <w:rPr>
          <w:sz w:val="24"/>
        </w:rPr>
        <w:t>Trax</w:t>
      </w:r>
      <w:proofErr w:type="spellEnd"/>
      <w:r>
        <w:rPr>
          <w:sz w:val="24"/>
        </w:rPr>
        <w:t>, including but not limited to: Police Clearance, T.B. testing, immunizations to date.</w:t>
      </w:r>
    </w:p>
    <w:p w14:paraId="75520BD9" w14:textId="77777777" w:rsidR="00A222AF" w:rsidRDefault="00A222AF">
      <w:pPr>
        <w:pStyle w:val="BodyText"/>
      </w:pPr>
    </w:p>
    <w:p w14:paraId="679D8A67" w14:textId="77777777" w:rsidR="00A222AF" w:rsidRDefault="009A6CE8">
      <w:pPr>
        <w:pStyle w:val="ListParagraph"/>
        <w:numPr>
          <w:ilvl w:val="0"/>
          <w:numId w:val="17"/>
        </w:numPr>
        <w:tabs>
          <w:tab w:val="left" w:pos="1781"/>
        </w:tabs>
        <w:ind w:right="1274"/>
        <w:rPr>
          <w:sz w:val="24"/>
        </w:rPr>
      </w:pPr>
      <w:r>
        <w:rPr>
          <w:sz w:val="24"/>
        </w:rPr>
        <w:t>Field</w:t>
      </w:r>
      <w:r>
        <w:rPr>
          <w:spacing w:val="-3"/>
          <w:sz w:val="24"/>
        </w:rPr>
        <w:t xml:space="preserve"> </w:t>
      </w:r>
      <w:r>
        <w:rPr>
          <w:sz w:val="24"/>
        </w:rPr>
        <w:t>Placement</w:t>
      </w:r>
      <w:r>
        <w:rPr>
          <w:spacing w:val="-2"/>
          <w:sz w:val="24"/>
        </w:rPr>
        <w:t xml:space="preserve"> </w:t>
      </w:r>
      <w:r>
        <w:rPr>
          <w:sz w:val="24"/>
        </w:rPr>
        <w:t>Specialists</w:t>
      </w:r>
      <w:r>
        <w:rPr>
          <w:spacing w:val="-2"/>
          <w:sz w:val="24"/>
        </w:rPr>
        <w:t xml:space="preserve"> </w:t>
      </w:r>
      <w:r>
        <w:rPr>
          <w:sz w:val="24"/>
        </w:rPr>
        <w:t>will</w:t>
      </w:r>
      <w:r>
        <w:rPr>
          <w:spacing w:val="-3"/>
          <w:sz w:val="24"/>
        </w:rPr>
        <w:t xml:space="preserve"> </w:t>
      </w:r>
      <w:r>
        <w:rPr>
          <w:sz w:val="24"/>
        </w:rPr>
        <w:t>arrange</w:t>
      </w:r>
      <w:r>
        <w:rPr>
          <w:spacing w:val="-4"/>
          <w:sz w:val="24"/>
        </w:rPr>
        <w:t xml:space="preserve"> </w:t>
      </w:r>
      <w:r>
        <w:rPr>
          <w:sz w:val="24"/>
        </w:rPr>
        <w:t>and</w:t>
      </w:r>
      <w:r>
        <w:rPr>
          <w:spacing w:val="-4"/>
          <w:sz w:val="24"/>
        </w:rPr>
        <w:t xml:space="preserve"> </w:t>
      </w:r>
      <w:r>
        <w:rPr>
          <w:sz w:val="24"/>
        </w:rPr>
        <w:t>attend</w:t>
      </w:r>
      <w:r>
        <w:rPr>
          <w:spacing w:val="-5"/>
          <w:sz w:val="24"/>
        </w:rPr>
        <w:t xml:space="preserve"> </w:t>
      </w:r>
      <w:r>
        <w:rPr>
          <w:sz w:val="24"/>
        </w:rPr>
        <w:t>one</w:t>
      </w:r>
      <w:r>
        <w:rPr>
          <w:spacing w:val="-4"/>
          <w:sz w:val="24"/>
        </w:rPr>
        <w:t xml:space="preserve"> </w:t>
      </w:r>
      <w:r>
        <w:rPr>
          <w:sz w:val="24"/>
        </w:rPr>
        <w:t>agency</w:t>
      </w:r>
      <w:r>
        <w:rPr>
          <w:spacing w:val="-3"/>
          <w:sz w:val="24"/>
        </w:rPr>
        <w:t xml:space="preserve"> </w:t>
      </w:r>
      <w:r>
        <w:rPr>
          <w:sz w:val="24"/>
        </w:rPr>
        <w:t>visit</w:t>
      </w:r>
      <w:r>
        <w:rPr>
          <w:spacing w:val="-3"/>
          <w:sz w:val="24"/>
        </w:rPr>
        <w:t xml:space="preserve"> </w:t>
      </w:r>
      <w:r>
        <w:rPr>
          <w:sz w:val="24"/>
        </w:rPr>
        <w:t>in</w:t>
      </w:r>
      <w:r>
        <w:rPr>
          <w:spacing w:val="-2"/>
          <w:sz w:val="24"/>
        </w:rPr>
        <w:t xml:space="preserve"> </w:t>
      </w:r>
      <w:r>
        <w:rPr>
          <w:sz w:val="24"/>
        </w:rPr>
        <w:t>WORK</w:t>
      </w:r>
      <w:r>
        <w:rPr>
          <w:spacing w:val="-4"/>
          <w:sz w:val="24"/>
        </w:rPr>
        <w:t xml:space="preserve"> </w:t>
      </w:r>
      <w:r>
        <w:rPr>
          <w:sz w:val="24"/>
        </w:rPr>
        <w:t>10121</w:t>
      </w:r>
      <w:r>
        <w:rPr>
          <w:spacing w:val="-2"/>
          <w:sz w:val="24"/>
        </w:rPr>
        <w:t xml:space="preserve"> </w:t>
      </w:r>
      <w:r>
        <w:rPr>
          <w:sz w:val="24"/>
        </w:rPr>
        <w:t>and</w:t>
      </w:r>
      <w:r>
        <w:rPr>
          <w:spacing w:val="-3"/>
          <w:sz w:val="24"/>
        </w:rPr>
        <w:t xml:space="preserve"> </w:t>
      </w:r>
      <w:r>
        <w:rPr>
          <w:sz w:val="24"/>
        </w:rPr>
        <w:t>WORK 10123. A visit in WORK 10125 will be</w:t>
      </w:r>
      <w:r>
        <w:rPr>
          <w:spacing w:val="-10"/>
          <w:sz w:val="24"/>
        </w:rPr>
        <w:t xml:space="preserve"> </w:t>
      </w:r>
      <w:r>
        <w:rPr>
          <w:sz w:val="24"/>
        </w:rPr>
        <w:t>discretionary.</w:t>
      </w:r>
    </w:p>
    <w:p w14:paraId="21D373F3" w14:textId="77777777" w:rsidR="00A222AF" w:rsidRDefault="00A222AF">
      <w:pPr>
        <w:pStyle w:val="BodyText"/>
        <w:spacing w:before="2"/>
      </w:pPr>
    </w:p>
    <w:p w14:paraId="481405A5" w14:textId="77777777" w:rsidR="00A222AF" w:rsidRDefault="009A6CE8">
      <w:pPr>
        <w:pStyle w:val="ListParagraph"/>
        <w:numPr>
          <w:ilvl w:val="0"/>
          <w:numId w:val="17"/>
        </w:numPr>
        <w:tabs>
          <w:tab w:val="left" w:pos="1781"/>
        </w:tabs>
        <w:ind w:right="1573"/>
        <w:rPr>
          <w:sz w:val="24"/>
        </w:rPr>
      </w:pPr>
      <w:r>
        <w:rPr>
          <w:sz w:val="24"/>
        </w:rPr>
        <w:t>Field Placement Specialists will monitor all student practicum hours and absences via student submissions of Attendance Form and/or contact with the</w:t>
      </w:r>
      <w:r>
        <w:rPr>
          <w:spacing w:val="-10"/>
          <w:sz w:val="24"/>
        </w:rPr>
        <w:t xml:space="preserve"> </w:t>
      </w:r>
      <w:r>
        <w:rPr>
          <w:sz w:val="24"/>
        </w:rPr>
        <w:t>Supervisor/Agency.</w:t>
      </w:r>
    </w:p>
    <w:p w14:paraId="43297903" w14:textId="77777777" w:rsidR="00A222AF" w:rsidRDefault="00A222AF">
      <w:pPr>
        <w:pStyle w:val="BodyText"/>
      </w:pPr>
    </w:p>
    <w:p w14:paraId="29143B69" w14:textId="77777777" w:rsidR="00A222AF" w:rsidRDefault="009A6CE8">
      <w:pPr>
        <w:pStyle w:val="ListParagraph"/>
        <w:numPr>
          <w:ilvl w:val="0"/>
          <w:numId w:val="17"/>
        </w:numPr>
        <w:tabs>
          <w:tab w:val="left" w:pos="1781"/>
        </w:tabs>
        <w:ind w:right="1319"/>
        <w:rPr>
          <w:sz w:val="24"/>
        </w:rPr>
      </w:pPr>
      <w:r>
        <w:rPr>
          <w:sz w:val="24"/>
        </w:rPr>
        <w:t>Field</w:t>
      </w:r>
      <w:r>
        <w:rPr>
          <w:spacing w:val="-4"/>
          <w:sz w:val="24"/>
        </w:rPr>
        <w:t xml:space="preserve"> </w:t>
      </w:r>
      <w:r>
        <w:rPr>
          <w:sz w:val="24"/>
        </w:rPr>
        <w:t>Placement</w:t>
      </w:r>
      <w:r>
        <w:rPr>
          <w:spacing w:val="-4"/>
          <w:sz w:val="24"/>
        </w:rPr>
        <w:t xml:space="preserve"> </w:t>
      </w:r>
      <w:r>
        <w:rPr>
          <w:sz w:val="24"/>
        </w:rPr>
        <w:t>Specialists</w:t>
      </w:r>
      <w:r>
        <w:rPr>
          <w:spacing w:val="-6"/>
          <w:sz w:val="24"/>
        </w:rPr>
        <w:t xml:space="preserve"> </w:t>
      </w:r>
      <w:r>
        <w:rPr>
          <w:sz w:val="24"/>
        </w:rPr>
        <w:t>will</w:t>
      </w:r>
      <w:r>
        <w:rPr>
          <w:spacing w:val="-5"/>
          <w:sz w:val="24"/>
        </w:rPr>
        <w:t xml:space="preserve"> </w:t>
      </w:r>
      <w:r>
        <w:rPr>
          <w:sz w:val="24"/>
        </w:rPr>
        <w:t>assign</w:t>
      </w:r>
      <w:r>
        <w:rPr>
          <w:spacing w:val="-3"/>
          <w:sz w:val="24"/>
        </w:rPr>
        <w:t xml:space="preserve"> </w:t>
      </w:r>
      <w:r>
        <w:rPr>
          <w:sz w:val="24"/>
        </w:rPr>
        <w:t>Requirements</w:t>
      </w:r>
      <w:r>
        <w:rPr>
          <w:spacing w:val="-4"/>
          <w:sz w:val="24"/>
        </w:rPr>
        <w:t xml:space="preserve"> </w:t>
      </w:r>
      <w:r>
        <w:rPr>
          <w:sz w:val="24"/>
        </w:rPr>
        <w:t>Met/Requirements</w:t>
      </w:r>
      <w:r>
        <w:rPr>
          <w:spacing w:val="-3"/>
          <w:sz w:val="24"/>
        </w:rPr>
        <w:t xml:space="preserve"> </w:t>
      </w:r>
      <w:r>
        <w:rPr>
          <w:sz w:val="24"/>
        </w:rPr>
        <w:t>Not</w:t>
      </w:r>
      <w:r>
        <w:rPr>
          <w:spacing w:val="-4"/>
          <w:sz w:val="24"/>
        </w:rPr>
        <w:t xml:space="preserve"> </w:t>
      </w:r>
      <w:r>
        <w:rPr>
          <w:sz w:val="24"/>
        </w:rPr>
        <w:t>Met</w:t>
      </w:r>
      <w:r>
        <w:rPr>
          <w:spacing w:val="-6"/>
          <w:sz w:val="24"/>
        </w:rPr>
        <w:t xml:space="preserve"> </w:t>
      </w:r>
      <w:r>
        <w:rPr>
          <w:sz w:val="24"/>
        </w:rPr>
        <w:t>for</w:t>
      </w:r>
      <w:r>
        <w:rPr>
          <w:spacing w:val="-3"/>
          <w:sz w:val="24"/>
        </w:rPr>
        <w:t xml:space="preserve"> </w:t>
      </w:r>
      <w:r>
        <w:rPr>
          <w:sz w:val="24"/>
        </w:rPr>
        <w:t>the</w:t>
      </w:r>
      <w:r>
        <w:rPr>
          <w:spacing w:val="-4"/>
          <w:sz w:val="24"/>
        </w:rPr>
        <w:t xml:space="preserve"> </w:t>
      </w:r>
      <w:r>
        <w:rPr>
          <w:sz w:val="24"/>
        </w:rPr>
        <w:t>courses WORK 10121/10123/10125 as directed by the Agency in the Field Placement</w:t>
      </w:r>
      <w:r>
        <w:rPr>
          <w:spacing w:val="-24"/>
          <w:sz w:val="24"/>
        </w:rPr>
        <w:t xml:space="preserve"> </w:t>
      </w:r>
      <w:r>
        <w:rPr>
          <w:sz w:val="24"/>
        </w:rPr>
        <w:t>Evaluation.</w:t>
      </w:r>
    </w:p>
    <w:p w14:paraId="08380463" w14:textId="77777777" w:rsidR="00A222AF" w:rsidRDefault="00A222AF">
      <w:pPr>
        <w:pStyle w:val="BodyText"/>
        <w:spacing w:before="11"/>
        <w:rPr>
          <w:sz w:val="23"/>
        </w:rPr>
      </w:pPr>
    </w:p>
    <w:p w14:paraId="680D0A40" w14:textId="77777777" w:rsidR="00A222AF" w:rsidRDefault="009A6CE8">
      <w:pPr>
        <w:pStyle w:val="ListParagraph"/>
        <w:numPr>
          <w:ilvl w:val="0"/>
          <w:numId w:val="17"/>
        </w:numPr>
        <w:tabs>
          <w:tab w:val="left" w:pos="1781"/>
        </w:tabs>
        <w:ind w:right="1307"/>
        <w:rPr>
          <w:sz w:val="24"/>
        </w:rPr>
      </w:pPr>
      <w:r>
        <w:rPr>
          <w:sz w:val="24"/>
        </w:rPr>
        <w:t>Field</w:t>
      </w:r>
      <w:r>
        <w:rPr>
          <w:spacing w:val="-3"/>
          <w:sz w:val="24"/>
        </w:rPr>
        <w:t xml:space="preserve"> </w:t>
      </w:r>
      <w:r>
        <w:rPr>
          <w:sz w:val="24"/>
        </w:rPr>
        <w:t>Placement</w:t>
      </w:r>
      <w:r>
        <w:rPr>
          <w:spacing w:val="-3"/>
          <w:sz w:val="24"/>
        </w:rPr>
        <w:t xml:space="preserve"> </w:t>
      </w:r>
      <w:r>
        <w:rPr>
          <w:sz w:val="24"/>
        </w:rPr>
        <w:t>Specialists</w:t>
      </w:r>
      <w:r>
        <w:rPr>
          <w:spacing w:val="-5"/>
          <w:sz w:val="24"/>
        </w:rPr>
        <w:t xml:space="preserve"> </w:t>
      </w:r>
      <w:r>
        <w:rPr>
          <w:sz w:val="24"/>
        </w:rPr>
        <w:t>will</w:t>
      </w:r>
      <w:r>
        <w:rPr>
          <w:spacing w:val="-4"/>
          <w:sz w:val="24"/>
        </w:rPr>
        <w:t xml:space="preserve"> </w:t>
      </w:r>
      <w:r>
        <w:rPr>
          <w:sz w:val="24"/>
        </w:rPr>
        <w:t>create</w:t>
      </w:r>
      <w:r>
        <w:rPr>
          <w:spacing w:val="-2"/>
          <w:sz w:val="24"/>
        </w:rPr>
        <w:t xml:space="preserve"> </w:t>
      </w:r>
      <w:r>
        <w:rPr>
          <w:sz w:val="24"/>
        </w:rPr>
        <w:t>and</w:t>
      </w:r>
      <w:r>
        <w:rPr>
          <w:spacing w:val="-3"/>
          <w:sz w:val="24"/>
        </w:rPr>
        <w:t xml:space="preserve"> </w:t>
      </w:r>
      <w:r>
        <w:rPr>
          <w:sz w:val="24"/>
        </w:rPr>
        <w:t>implement</w:t>
      </w:r>
      <w:r>
        <w:rPr>
          <w:spacing w:val="-2"/>
          <w:sz w:val="24"/>
        </w:rPr>
        <w:t xml:space="preserve"> </w:t>
      </w:r>
      <w:r>
        <w:rPr>
          <w:sz w:val="24"/>
        </w:rPr>
        <w:t>a</w:t>
      </w:r>
      <w:r>
        <w:rPr>
          <w:spacing w:val="-5"/>
          <w:sz w:val="24"/>
        </w:rPr>
        <w:t xml:space="preserve"> </w:t>
      </w:r>
      <w:r>
        <w:rPr>
          <w:sz w:val="24"/>
        </w:rPr>
        <w:t>Success</w:t>
      </w:r>
      <w:r>
        <w:rPr>
          <w:spacing w:val="-4"/>
          <w:sz w:val="24"/>
        </w:rPr>
        <w:t xml:space="preserve"> </w:t>
      </w:r>
      <w:r>
        <w:rPr>
          <w:sz w:val="24"/>
        </w:rPr>
        <w:t>Contract</w:t>
      </w:r>
      <w:r>
        <w:rPr>
          <w:spacing w:val="-4"/>
          <w:sz w:val="24"/>
        </w:rPr>
        <w:t xml:space="preserve"> </w:t>
      </w:r>
      <w:r>
        <w:rPr>
          <w:sz w:val="24"/>
        </w:rPr>
        <w:t>for</w:t>
      </w:r>
      <w:r>
        <w:rPr>
          <w:spacing w:val="-6"/>
          <w:sz w:val="24"/>
        </w:rPr>
        <w:t xml:space="preserve"> </w:t>
      </w:r>
      <w:r>
        <w:rPr>
          <w:sz w:val="24"/>
        </w:rPr>
        <w:t>any</w:t>
      </w:r>
      <w:r>
        <w:rPr>
          <w:spacing w:val="-3"/>
          <w:sz w:val="24"/>
        </w:rPr>
        <w:t xml:space="preserve"> </w:t>
      </w:r>
      <w:r>
        <w:rPr>
          <w:sz w:val="24"/>
        </w:rPr>
        <w:t>student</w:t>
      </w:r>
      <w:r>
        <w:rPr>
          <w:spacing w:val="-3"/>
          <w:sz w:val="24"/>
        </w:rPr>
        <w:t xml:space="preserve"> </w:t>
      </w:r>
      <w:r>
        <w:rPr>
          <w:sz w:val="24"/>
        </w:rPr>
        <w:t>who</w:t>
      </w:r>
      <w:r>
        <w:rPr>
          <w:spacing w:val="-3"/>
          <w:sz w:val="24"/>
        </w:rPr>
        <w:t xml:space="preserve"> </w:t>
      </w:r>
      <w:r>
        <w:rPr>
          <w:sz w:val="24"/>
        </w:rPr>
        <w:t>is absent two (2) days from practicum or is otherwise struggling to meet professional conduct at practicum, including but not limited to punctuality, dress code, appropriate engagement with staff and</w:t>
      </w:r>
      <w:r>
        <w:rPr>
          <w:spacing w:val="-1"/>
          <w:sz w:val="24"/>
        </w:rPr>
        <w:t xml:space="preserve"> </w:t>
      </w:r>
      <w:r>
        <w:rPr>
          <w:sz w:val="24"/>
        </w:rPr>
        <w:t>client.</w:t>
      </w:r>
    </w:p>
    <w:p w14:paraId="574F339B" w14:textId="77777777" w:rsidR="00A222AF" w:rsidRDefault="00A222AF">
      <w:pPr>
        <w:pStyle w:val="BodyText"/>
        <w:rPr>
          <w:sz w:val="28"/>
        </w:rPr>
      </w:pPr>
    </w:p>
    <w:p w14:paraId="147BB2E7" w14:textId="77777777" w:rsidR="00A222AF" w:rsidRDefault="009A6CE8" w:rsidP="006D0207">
      <w:pPr>
        <w:pStyle w:val="Heading4E"/>
      </w:pPr>
      <w:r>
        <w:t>PLACEMENT VISITS</w:t>
      </w:r>
    </w:p>
    <w:p w14:paraId="688B097A" w14:textId="77777777" w:rsidR="00A222AF" w:rsidRDefault="00A222AF">
      <w:pPr>
        <w:pStyle w:val="BodyText"/>
        <w:spacing w:before="10"/>
        <w:rPr>
          <w:b/>
          <w:sz w:val="23"/>
        </w:rPr>
      </w:pPr>
    </w:p>
    <w:p w14:paraId="38F78B0D" w14:textId="77777777" w:rsidR="00A222AF" w:rsidRDefault="009A6CE8">
      <w:pPr>
        <w:pStyle w:val="ListParagraph"/>
        <w:numPr>
          <w:ilvl w:val="0"/>
          <w:numId w:val="16"/>
        </w:numPr>
        <w:tabs>
          <w:tab w:val="left" w:pos="1781"/>
        </w:tabs>
        <w:ind w:right="1602"/>
        <w:rPr>
          <w:sz w:val="24"/>
        </w:rPr>
      </w:pPr>
      <w:r>
        <w:rPr>
          <w:sz w:val="24"/>
        </w:rPr>
        <w:t>Field</w:t>
      </w:r>
      <w:r>
        <w:rPr>
          <w:spacing w:val="-3"/>
          <w:sz w:val="24"/>
        </w:rPr>
        <w:t xml:space="preserve"> </w:t>
      </w:r>
      <w:r>
        <w:rPr>
          <w:sz w:val="24"/>
        </w:rPr>
        <w:t>Placement</w:t>
      </w:r>
      <w:r>
        <w:rPr>
          <w:spacing w:val="-2"/>
          <w:sz w:val="24"/>
        </w:rPr>
        <w:t xml:space="preserve"> </w:t>
      </w:r>
      <w:r>
        <w:rPr>
          <w:sz w:val="24"/>
        </w:rPr>
        <w:t>Specialists</w:t>
      </w:r>
      <w:r>
        <w:rPr>
          <w:spacing w:val="-4"/>
          <w:sz w:val="24"/>
        </w:rPr>
        <w:t xml:space="preserve"> </w:t>
      </w:r>
      <w:r>
        <w:rPr>
          <w:sz w:val="24"/>
        </w:rPr>
        <w:t>will</w:t>
      </w:r>
      <w:r>
        <w:rPr>
          <w:spacing w:val="-3"/>
          <w:sz w:val="24"/>
        </w:rPr>
        <w:t xml:space="preserve"> </w:t>
      </w:r>
      <w:r>
        <w:rPr>
          <w:sz w:val="24"/>
        </w:rPr>
        <w:t>arrange</w:t>
      </w:r>
      <w:r>
        <w:rPr>
          <w:spacing w:val="-4"/>
          <w:sz w:val="24"/>
        </w:rPr>
        <w:t xml:space="preserve"> </w:t>
      </w:r>
      <w:r>
        <w:rPr>
          <w:sz w:val="24"/>
        </w:rPr>
        <w:t>and</w:t>
      </w:r>
      <w:r>
        <w:rPr>
          <w:spacing w:val="-4"/>
          <w:sz w:val="24"/>
        </w:rPr>
        <w:t xml:space="preserve"> </w:t>
      </w:r>
      <w:r>
        <w:rPr>
          <w:sz w:val="24"/>
        </w:rPr>
        <w:t>attend</w:t>
      </w:r>
      <w:r>
        <w:rPr>
          <w:spacing w:val="-4"/>
          <w:sz w:val="24"/>
        </w:rPr>
        <w:t xml:space="preserve"> </w:t>
      </w:r>
      <w:r>
        <w:rPr>
          <w:sz w:val="24"/>
        </w:rPr>
        <w:t>one</w:t>
      </w:r>
      <w:r>
        <w:rPr>
          <w:spacing w:val="-4"/>
          <w:sz w:val="24"/>
        </w:rPr>
        <w:t xml:space="preserve"> </w:t>
      </w:r>
      <w:r>
        <w:rPr>
          <w:sz w:val="24"/>
        </w:rPr>
        <w:t>agency</w:t>
      </w:r>
      <w:r>
        <w:rPr>
          <w:spacing w:val="-3"/>
          <w:sz w:val="24"/>
        </w:rPr>
        <w:t xml:space="preserve"> </w:t>
      </w:r>
      <w:r>
        <w:rPr>
          <w:sz w:val="24"/>
        </w:rPr>
        <w:t>visit</w:t>
      </w:r>
      <w:r>
        <w:rPr>
          <w:spacing w:val="-3"/>
          <w:sz w:val="24"/>
        </w:rPr>
        <w:t xml:space="preserve"> </w:t>
      </w:r>
      <w:r>
        <w:rPr>
          <w:sz w:val="24"/>
        </w:rPr>
        <w:t>per</w:t>
      </w:r>
      <w:r>
        <w:rPr>
          <w:spacing w:val="-2"/>
          <w:sz w:val="24"/>
        </w:rPr>
        <w:t xml:space="preserve"> </w:t>
      </w:r>
      <w:r>
        <w:rPr>
          <w:sz w:val="24"/>
        </w:rPr>
        <w:t>in</w:t>
      </w:r>
      <w:r>
        <w:rPr>
          <w:spacing w:val="-2"/>
          <w:sz w:val="24"/>
        </w:rPr>
        <w:t xml:space="preserve"> </w:t>
      </w:r>
      <w:r>
        <w:rPr>
          <w:sz w:val="24"/>
        </w:rPr>
        <w:t>WORK</w:t>
      </w:r>
      <w:r>
        <w:rPr>
          <w:spacing w:val="-4"/>
          <w:sz w:val="24"/>
        </w:rPr>
        <w:t xml:space="preserve"> </w:t>
      </w:r>
      <w:r>
        <w:rPr>
          <w:sz w:val="24"/>
        </w:rPr>
        <w:t>10121</w:t>
      </w:r>
      <w:r>
        <w:rPr>
          <w:spacing w:val="-4"/>
          <w:sz w:val="24"/>
        </w:rPr>
        <w:t xml:space="preserve"> </w:t>
      </w:r>
      <w:r>
        <w:rPr>
          <w:sz w:val="24"/>
        </w:rPr>
        <w:t>and WORK 10123. A visit in WORK 10125 will be</w:t>
      </w:r>
      <w:r>
        <w:rPr>
          <w:spacing w:val="-8"/>
          <w:sz w:val="24"/>
        </w:rPr>
        <w:t xml:space="preserve"> </w:t>
      </w:r>
      <w:r>
        <w:rPr>
          <w:sz w:val="24"/>
        </w:rPr>
        <w:t>discretionary.</w:t>
      </w:r>
    </w:p>
    <w:p w14:paraId="0B9E439F" w14:textId="77777777" w:rsidR="00A222AF" w:rsidRDefault="00A222AF">
      <w:pPr>
        <w:pStyle w:val="BodyText"/>
      </w:pPr>
    </w:p>
    <w:p w14:paraId="5194F2B1" w14:textId="77777777" w:rsidR="00A222AF" w:rsidRDefault="009A6CE8">
      <w:pPr>
        <w:pStyle w:val="ListParagraph"/>
        <w:numPr>
          <w:ilvl w:val="0"/>
          <w:numId w:val="16"/>
        </w:numPr>
        <w:tabs>
          <w:tab w:val="left" w:pos="1781"/>
        </w:tabs>
        <w:ind w:right="1099"/>
        <w:rPr>
          <w:sz w:val="24"/>
        </w:rPr>
      </w:pPr>
      <w:r>
        <w:rPr>
          <w:sz w:val="24"/>
        </w:rPr>
        <w:t>Field</w:t>
      </w:r>
      <w:r>
        <w:rPr>
          <w:spacing w:val="-3"/>
          <w:sz w:val="24"/>
        </w:rPr>
        <w:t xml:space="preserve"> </w:t>
      </w:r>
      <w:r>
        <w:rPr>
          <w:sz w:val="24"/>
        </w:rPr>
        <w:t>Placement</w:t>
      </w:r>
      <w:r>
        <w:rPr>
          <w:spacing w:val="-2"/>
          <w:sz w:val="24"/>
        </w:rPr>
        <w:t xml:space="preserve"> </w:t>
      </w:r>
      <w:r>
        <w:rPr>
          <w:sz w:val="24"/>
        </w:rPr>
        <w:t>Specialists</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ready</w:t>
      </w:r>
      <w:r>
        <w:rPr>
          <w:spacing w:val="-5"/>
          <w:sz w:val="24"/>
        </w:rPr>
        <w:t xml:space="preserve"> </w:t>
      </w:r>
      <w:r>
        <w:rPr>
          <w:sz w:val="24"/>
        </w:rPr>
        <w:t>to</w:t>
      </w:r>
      <w:r>
        <w:rPr>
          <w:spacing w:val="-4"/>
          <w:sz w:val="24"/>
        </w:rPr>
        <w:t xml:space="preserve"> </w:t>
      </w:r>
      <w:r>
        <w:rPr>
          <w:sz w:val="24"/>
        </w:rPr>
        <w:t>provide</w:t>
      </w:r>
      <w:r>
        <w:rPr>
          <w:spacing w:val="-5"/>
          <w:sz w:val="24"/>
        </w:rPr>
        <w:t xml:space="preserve"> </w:t>
      </w:r>
      <w:r>
        <w:rPr>
          <w:sz w:val="24"/>
        </w:rPr>
        <w:t>up</w:t>
      </w:r>
      <w:r>
        <w:rPr>
          <w:spacing w:val="-4"/>
          <w:sz w:val="24"/>
        </w:rPr>
        <w:t xml:space="preserve"> </w:t>
      </w:r>
      <w:r>
        <w:rPr>
          <w:sz w:val="24"/>
        </w:rPr>
        <w:t>to</w:t>
      </w:r>
      <w:r>
        <w:rPr>
          <w:spacing w:val="-2"/>
          <w:sz w:val="24"/>
        </w:rPr>
        <w:t xml:space="preserve"> </w:t>
      </w:r>
      <w:r>
        <w:rPr>
          <w:sz w:val="24"/>
        </w:rPr>
        <w:t>date</w:t>
      </w:r>
      <w:r>
        <w:rPr>
          <w:spacing w:val="-1"/>
          <w:sz w:val="24"/>
        </w:rPr>
        <w:t xml:space="preserve"> </w:t>
      </w:r>
      <w:r>
        <w:rPr>
          <w:sz w:val="24"/>
        </w:rPr>
        <w:t>information</w:t>
      </w:r>
      <w:r>
        <w:rPr>
          <w:spacing w:val="-4"/>
          <w:sz w:val="24"/>
        </w:rPr>
        <w:t xml:space="preserve"> </w:t>
      </w:r>
      <w:r>
        <w:rPr>
          <w:sz w:val="24"/>
        </w:rPr>
        <w:t>for</w:t>
      </w:r>
      <w:r>
        <w:rPr>
          <w:spacing w:val="-2"/>
          <w:sz w:val="24"/>
        </w:rPr>
        <w:t xml:space="preserve"> </w:t>
      </w:r>
      <w:r>
        <w:rPr>
          <w:sz w:val="24"/>
        </w:rPr>
        <w:t>the</w:t>
      </w:r>
      <w:r>
        <w:rPr>
          <w:spacing w:val="-3"/>
          <w:sz w:val="24"/>
        </w:rPr>
        <w:t xml:space="preserve"> </w:t>
      </w:r>
      <w:r>
        <w:rPr>
          <w:sz w:val="24"/>
        </w:rPr>
        <w:t>supervisor,</w:t>
      </w:r>
      <w:r>
        <w:rPr>
          <w:spacing w:val="-2"/>
          <w:sz w:val="24"/>
        </w:rPr>
        <w:t xml:space="preserve"> </w:t>
      </w:r>
      <w:r>
        <w:rPr>
          <w:sz w:val="24"/>
        </w:rPr>
        <w:t>which includes program policy and process updates, as well as contact information. The Field Placement Specialists will be prepared to answer questions or concerns related to the student’s progress and provide direction for appropriate resolutions, working with the supervisor, agency, and faculty to increase the student’s potential for</w:t>
      </w:r>
      <w:r>
        <w:rPr>
          <w:spacing w:val="-5"/>
          <w:sz w:val="24"/>
        </w:rPr>
        <w:t xml:space="preserve"> </w:t>
      </w:r>
      <w:r>
        <w:rPr>
          <w:sz w:val="24"/>
        </w:rPr>
        <w:t>success.</w:t>
      </w:r>
    </w:p>
    <w:p w14:paraId="5A2F5886" w14:textId="77777777" w:rsidR="00A222AF" w:rsidRDefault="00A222AF">
      <w:pPr>
        <w:rPr>
          <w:sz w:val="24"/>
        </w:rPr>
        <w:sectPr w:rsidR="00A222AF">
          <w:pgSz w:w="12240" w:h="15840"/>
          <w:pgMar w:top="1100" w:right="360" w:bottom="380" w:left="380" w:header="0" w:footer="198" w:gutter="0"/>
          <w:cols w:space="720"/>
        </w:sectPr>
      </w:pPr>
    </w:p>
    <w:p w14:paraId="6563FFEB" w14:textId="77777777" w:rsidR="00A222AF" w:rsidRDefault="00A222AF">
      <w:pPr>
        <w:pStyle w:val="BodyText"/>
        <w:rPr>
          <w:sz w:val="20"/>
        </w:rPr>
      </w:pPr>
    </w:p>
    <w:p w14:paraId="485DC226" w14:textId="77777777" w:rsidR="00A222AF" w:rsidRDefault="00A222AF">
      <w:pPr>
        <w:pStyle w:val="BodyText"/>
        <w:rPr>
          <w:sz w:val="20"/>
        </w:rPr>
      </w:pPr>
    </w:p>
    <w:p w14:paraId="4FEDF53C" w14:textId="77777777" w:rsidR="00A222AF" w:rsidRDefault="00A222AF">
      <w:pPr>
        <w:pStyle w:val="BodyText"/>
        <w:rPr>
          <w:sz w:val="20"/>
        </w:rPr>
      </w:pPr>
    </w:p>
    <w:p w14:paraId="76E5D8EF" w14:textId="77777777" w:rsidR="00A222AF" w:rsidRDefault="00A222AF">
      <w:pPr>
        <w:pStyle w:val="BodyText"/>
        <w:rPr>
          <w:sz w:val="20"/>
        </w:rPr>
      </w:pPr>
    </w:p>
    <w:p w14:paraId="6AC0365E" w14:textId="77777777" w:rsidR="00A222AF" w:rsidRDefault="00A222AF">
      <w:pPr>
        <w:pStyle w:val="BodyText"/>
        <w:rPr>
          <w:sz w:val="20"/>
        </w:rPr>
      </w:pPr>
    </w:p>
    <w:p w14:paraId="6AF2A391" w14:textId="77777777" w:rsidR="00A222AF" w:rsidRDefault="00A222AF">
      <w:pPr>
        <w:pStyle w:val="BodyText"/>
        <w:rPr>
          <w:sz w:val="20"/>
        </w:rPr>
      </w:pPr>
    </w:p>
    <w:p w14:paraId="7979CF55" w14:textId="77777777" w:rsidR="00A222AF" w:rsidRDefault="00A222AF">
      <w:pPr>
        <w:pStyle w:val="BodyText"/>
        <w:rPr>
          <w:sz w:val="20"/>
        </w:rPr>
      </w:pPr>
    </w:p>
    <w:p w14:paraId="5113F22E" w14:textId="77777777" w:rsidR="00A222AF" w:rsidRDefault="00A222AF">
      <w:pPr>
        <w:pStyle w:val="BodyText"/>
        <w:rPr>
          <w:sz w:val="20"/>
        </w:rPr>
      </w:pPr>
    </w:p>
    <w:p w14:paraId="053EA3C2" w14:textId="77777777" w:rsidR="00A222AF" w:rsidRDefault="00A222AF">
      <w:pPr>
        <w:pStyle w:val="BodyText"/>
        <w:rPr>
          <w:sz w:val="20"/>
        </w:rPr>
      </w:pPr>
    </w:p>
    <w:p w14:paraId="4F1D032C" w14:textId="77777777" w:rsidR="00A222AF" w:rsidRDefault="00A222AF">
      <w:pPr>
        <w:pStyle w:val="BodyText"/>
        <w:spacing w:before="5"/>
        <w:rPr>
          <w:sz w:val="23"/>
        </w:rPr>
      </w:pPr>
    </w:p>
    <w:p w14:paraId="270F8395" w14:textId="77777777" w:rsidR="00A222AF" w:rsidRDefault="009A6CE8" w:rsidP="006D0207">
      <w:pPr>
        <w:pStyle w:val="Heading2C"/>
      </w:pPr>
      <w:bookmarkStart w:id="26" w:name="_bookmark26"/>
      <w:bookmarkEnd w:id="26"/>
      <w:r>
        <w:t>Evaluation</w:t>
      </w:r>
    </w:p>
    <w:p w14:paraId="1937A161" w14:textId="77777777" w:rsidR="00A222AF" w:rsidRDefault="009A6CE8">
      <w:pPr>
        <w:pStyle w:val="ListParagraph"/>
        <w:numPr>
          <w:ilvl w:val="1"/>
          <w:numId w:val="16"/>
        </w:numPr>
        <w:tabs>
          <w:tab w:val="left" w:pos="4893"/>
          <w:tab w:val="left" w:pos="4894"/>
        </w:tabs>
        <w:spacing w:before="85"/>
        <w:ind w:hanging="361"/>
        <w:rPr>
          <w:sz w:val="24"/>
        </w:rPr>
      </w:pPr>
      <w:r>
        <w:rPr>
          <w:sz w:val="24"/>
        </w:rPr>
        <w:t>Grading</w:t>
      </w:r>
    </w:p>
    <w:p w14:paraId="0636CD33" w14:textId="77777777" w:rsidR="00A222AF" w:rsidRDefault="009A6CE8">
      <w:pPr>
        <w:pStyle w:val="ListParagraph"/>
        <w:numPr>
          <w:ilvl w:val="1"/>
          <w:numId w:val="16"/>
        </w:numPr>
        <w:tabs>
          <w:tab w:val="left" w:pos="4893"/>
          <w:tab w:val="left" w:pos="4894"/>
        </w:tabs>
        <w:spacing w:before="40"/>
        <w:ind w:hanging="361"/>
        <w:rPr>
          <w:sz w:val="24"/>
        </w:rPr>
      </w:pPr>
      <w:r>
        <w:rPr>
          <w:sz w:val="24"/>
        </w:rPr>
        <w:t>Incomplete</w:t>
      </w:r>
      <w:r>
        <w:rPr>
          <w:spacing w:val="-1"/>
          <w:sz w:val="24"/>
        </w:rPr>
        <w:t xml:space="preserve"> </w:t>
      </w:r>
      <w:r>
        <w:rPr>
          <w:sz w:val="24"/>
        </w:rPr>
        <w:t>Grades</w:t>
      </w:r>
    </w:p>
    <w:p w14:paraId="7F6AD186" w14:textId="77777777" w:rsidR="00A222AF" w:rsidRDefault="009A6CE8">
      <w:pPr>
        <w:pStyle w:val="ListParagraph"/>
        <w:numPr>
          <w:ilvl w:val="1"/>
          <w:numId w:val="16"/>
        </w:numPr>
        <w:tabs>
          <w:tab w:val="left" w:pos="4893"/>
          <w:tab w:val="left" w:pos="4894"/>
        </w:tabs>
        <w:spacing w:before="40" w:line="271" w:lineRule="auto"/>
        <w:ind w:right="2854"/>
        <w:rPr>
          <w:sz w:val="24"/>
        </w:rPr>
      </w:pPr>
      <w:r>
        <w:rPr>
          <w:sz w:val="24"/>
        </w:rPr>
        <w:t>Recognition of Learning and Prior</w:t>
      </w:r>
      <w:r>
        <w:rPr>
          <w:spacing w:val="-17"/>
          <w:sz w:val="24"/>
        </w:rPr>
        <w:t xml:space="preserve"> </w:t>
      </w:r>
      <w:r>
        <w:rPr>
          <w:sz w:val="24"/>
        </w:rPr>
        <w:t>Learning Assessment</w:t>
      </w:r>
    </w:p>
    <w:p w14:paraId="3FF50421" w14:textId="77777777" w:rsidR="00A222AF" w:rsidRDefault="00A222AF">
      <w:pPr>
        <w:spacing w:line="271" w:lineRule="auto"/>
        <w:rPr>
          <w:sz w:val="24"/>
        </w:rPr>
        <w:sectPr w:rsidR="00A222AF">
          <w:pgSz w:w="12240" w:h="15840"/>
          <w:pgMar w:top="1500" w:right="360" w:bottom="380" w:left="380" w:header="0" w:footer="198" w:gutter="0"/>
          <w:cols w:space="720"/>
        </w:sectPr>
      </w:pPr>
    </w:p>
    <w:p w14:paraId="35AC48F8" w14:textId="09772621" w:rsidR="00A222AF" w:rsidRDefault="009A6CE8" w:rsidP="006D0207">
      <w:pPr>
        <w:pStyle w:val="Heading3B"/>
      </w:pPr>
      <w:r>
        <w:lastRenderedPageBreak/>
        <w:t>EVALUATION</w:t>
      </w:r>
      <w:bookmarkStart w:id="27" w:name="_bookmark27"/>
      <w:bookmarkEnd w:id="27"/>
      <w:r>
        <w:t xml:space="preserve"> GRADING</w:t>
      </w:r>
    </w:p>
    <w:p w14:paraId="3AFE6AFF" w14:textId="77777777" w:rsidR="006D0207" w:rsidRPr="006D0207" w:rsidRDefault="006D0207" w:rsidP="006D0207"/>
    <w:p w14:paraId="2D7829E9" w14:textId="77777777" w:rsidR="00A222AF" w:rsidRDefault="009A6CE8">
      <w:pPr>
        <w:pStyle w:val="BodyText"/>
        <w:spacing w:before="1"/>
        <w:ind w:left="1060" w:right="1169"/>
        <w:jc w:val="both"/>
      </w:pPr>
      <w:r>
        <w:t>The grade the student receives is determined by the Field Placement Supervisor but is the responsibility of the College. The following Evaluation instruments are used to determine the grade:</w:t>
      </w:r>
    </w:p>
    <w:p w14:paraId="75ECA4FC" w14:textId="77777777" w:rsidR="00A222AF" w:rsidRDefault="00A222AF">
      <w:pPr>
        <w:pStyle w:val="BodyText"/>
        <w:spacing w:before="11"/>
        <w:rPr>
          <w:sz w:val="23"/>
        </w:rPr>
      </w:pPr>
    </w:p>
    <w:p w14:paraId="1282537B" w14:textId="77777777" w:rsidR="00A222AF" w:rsidRDefault="009A6CE8">
      <w:pPr>
        <w:pStyle w:val="ListParagraph"/>
        <w:numPr>
          <w:ilvl w:val="0"/>
          <w:numId w:val="15"/>
        </w:numPr>
        <w:tabs>
          <w:tab w:val="left" w:pos="1282"/>
        </w:tabs>
        <w:ind w:hanging="222"/>
        <w:rPr>
          <w:sz w:val="24"/>
        </w:rPr>
      </w:pPr>
      <w:r>
        <w:rPr>
          <w:sz w:val="24"/>
        </w:rPr>
        <w:t>Written Reports by the Field Placement</w:t>
      </w:r>
      <w:r>
        <w:rPr>
          <w:spacing w:val="-4"/>
          <w:sz w:val="24"/>
        </w:rPr>
        <w:t xml:space="preserve"> </w:t>
      </w:r>
      <w:r>
        <w:rPr>
          <w:sz w:val="24"/>
        </w:rPr>
        <w:t>Supervisor</w:t>
      </w:r>
    </w:p>
    <w:p w14:paraId="2CC959F2" w14:textId="77777777" w:rsidR="00A222AF" w:rsidRDefault="009A6CE8">
      <w:pPr>
        <w:pStyle w:val="ListParagraph"/>
        <w:numPr>
          <w:ilvl w:val="0"/>
          <w:numId w:val="15"/>
        </w:numPr>
        <w:tabs>
          <w:tab w:val="left" w:pos="1282"/>
        </w:tabs>
        <w:ind w:hanging="222"/>
        <w:rPr>
          <w:sz w:val="24"/>
        </w:rPr>
      </w:pPr>
      <w:r>
        <w:rPr>
          <w:sz w:val="24"/>
        </w:rPr>
        <w:t>Reports on field visits by the Field Placement</w:t>
      </w:r>
      <w:r>
        <w:rPr>
          <w:spacing w:val="-8"/>
          <w:sz w:val="24"/>
        </w:rPr>
        <w:t xml:space="preserve"> </w:t>
      </w:r>
      <w:r>
        <w:rPr>
          <w:sz w:val="24"/>
        </w:rPr>
        <w:t>Specialist</w:t>
      </w:r>
    </w:p>
    <w:p w14:paraId="438C5E99" w14:textId="77777777" w:rsidR="00A222AF" w:rsidRDefault="009A6CE8">
      <w:pPr>
        <w:pStyle w:val="ListParagraph"/>
        <w:numPr>
          <w:ilvl w:val="0"/>
          <w:numId w:val="15"/>
        </w:numPr>
        <w:tabs>
          <w:tab w:val="left" w:pos="1282"/>
        </w:tabs>
        <w:spacing w:before="1"/>
        <w:ind w:hanging="222"/>
        <w:rPr>
          <w:sz w:val="24"/>
        </w:rPr>
      </w:pPr>
      <w:r>
        <w:rPr>
          <w:sz w:val="24"/>
        </w:rPr>
        <w:t>Informal feedback by agency</w:t>
      </w:r>
      <w:r>
        <w:rPr>
          <w:spacing w:val="-7"/>
          <w:sz w:val="24"/>
        </w:rPr>
        <w:t xml:space="preserve"> </w:t>
      </w:r>
      <w:r>
        <w:rPr>
          <w:sz w:val="24"/>
        </w:rPr>
        <w:t>staff</w:t>
      </w:r>
    </w:p>
    <w:p w14:paraId="7B15EA92" w14:textId="77777777" w:rsidR="00A222AF" w:rsidRDefault="009A6CE8">
      <w:pPr>
        <w:pStyle w:val="ListParagraph"/>
        <w:numPr>
          <w:ilvl w:val="0"/>
          <w:numId w:val="15"/>
        </w:numPr>
        <w:tabs>
          <w:tab w:val="left" w:pos="1282"/>
        </w:tabs>
        <w:spacing w:before="1" w:line="274" w:lineRule="exact"/>
        <w:ind w:hanging="222"/>
        <w:rPr>
          <w:sz w:val="24"/>
        </w:rPr>
      </w:pPr>
      <w:r>
        <w:rPr>
          <w:sz w:val="24"/>
        </w:rPr>
        <w:t>Student Attendance</w:t>
      </w:r>
      <w:r>
        <w:rPr>
          <w:spacing w:val="-2"/>
          <w:sz w:val="24"/>
        </w:rPr>
        <w:t xml:space="preserve"> </w:t>
      </w:r>
      <w:r>
        <w:rPr>
          <w:sz w:val="24"/>
        </w:rPr>
        <w:t>Form.</w:t>
      </w:r>
    </w:p>
    <w:p w14:paraId="12D4DED3" w14:textId="77777777" w:rsidR="00A222AF" w:rsidRDefault="009A6CE8">
      <w:pPr>
        <w:pStyle w:val="ListParagraph"/>
        <w:numPr>
          <w:ilvl w:val="0"/>
          <w:numId w:val="15"/>
        </w:numPr>
        <w:tabs>
          <w:tab w:val="left" w:pos="1282"/>
        </w:tabs>
        <w:spacing w:line="274" w:lineRule="exact"/>
        <w:ind w:hanging="222"/>
        <w:rPr>
          <w:sz w:val="24"/>
        </w:rPr>
      </w:pPr>
      <w:r>
        <w:rPr>
          <w:sz w:val="24"/>
        </w:rPr>
        <w:t>Student consultation with faculty, as</w:t>
      </w:r>
      <w:r>
        <w:rPr>
          <w:spacing w:val="-6"/>
          <w:sz w:val="24"/>
        </w:rPr>
        <w:t xml:space="preserve"> </w:t>
      </w:r>
      <w:r>
        <w:rPr>
          <w:sz w:val="24"/>
        </w:rPr>
        <w:t>appropriate</w:t>
      </w:r>
    </w:p>
    <w:p w14:paraId="0B74FAD4" w14:textId="77777777" w:rsidR="00A222AF" w:rsidRDefault="00A222AF">
      <w:pPr>
        <w:pStyle w:val="BodyText"/>
        <w:spacing w:before="1"/>
      </w:pPr>
    </w:p>
    <w:p w14:paraId="21C75702" w14:textId="77777777" w:rsidR="00A222AF" w:rsidRDefault="009A6CE8">
      <w:pPr>
        <w:pStyle w:val="BodyText"/>
        <w:ind w:left="1060" w:right="1078"/>
        <w:jc w:val="both"/>
      </w:pPr>
      <w:r>
        <w:t xml:space="preserve">Field Placement Supervisors are required to complete an </w:t>
      </w:r>
      <w:r>
        <w:rPr>
          <w:b/>
        </w:rPr>
        <w:t xml:space="preserve">Evaluation </w:t>
      </w:r>
      <w:r>
        <w:t xml:space="preserve">at the end of each semester. This report is to be completed by the supervisor with the student </w:t>
      </w:r>
      <w:proofErr w:type="gramStart"/>
      <w:r>
        <w:t>in order to</w:t>
      </w:r>
      <w:proofErr w:type="gramEnd"/>
      <w:r>
        <w:t xml:space="preserve"> enhance the student’s learning. The grading scheme for WORK 10121/10123/10125 is Requirements Met/Not Met as opposed to a percentage grade scheme.</w:t>
      </w:r>
    </w:p>
    <w:p w14:paraId="77619FD8" w14:textId="77777777" w:rsidR="00A222AF" w:rsidRDefault="00A222AF">
      <w:pPr>
        <w:pStyle w:val="BodyText"/>
        <w:spacing w:before="1"/>
      </w:pPr>
    </w:p>
    <w:p w14:paraId="773E238B" w14:textId="77777777" w:rsidR="00A222AF" w:rsidRDefault="009A6CE8" w:rsidP="002A2E93">
      <w:pPr>
        <w:pStyle w:val="BodyText"/>
        <w:ind w:left="1060" w:right="1072"/>
        <w:jc w:val="both"/>
      </w:pPr>
      <w:r>
        <w:t>If the student is asked to leave the practicum and is assigned Requirements Not Met, the Field Placement Specialist will request that the Field Placement Supervisor complete the appropriate Student Practicum Feedback Sheet and Evaluation Report, clearly outlining the student’s performance and reason for termination.</w:t>
      </w:r>
      <w:r>
        <w:rPr>
          <w:spacing w:val="-12"/>
        </w:rPr>
        <w:t xml:space="preserve"> </w:t>
      </w:r>
      <w:r>
        <w:t>This</w:t>
      </w:r>
      <w:r>
        <w:rPr>
          <w:spacing w:val="-12"/>
        </w:rPr>
        <w:t xml:space="preserve"> </w:t>
      </w:r>
      <w:r>
        <w:t>allows</w:t>
      </w:r>
      <w:r>
        <w:rPr>
          <w:spacing w:val="-12"/>
        </w:rPr>
        <w:t xml:space="preserve"> </w:t>
      </w:r>
      <w:r>
        <w:t>College</w:t>
      </w:r>
      <w:r>
        <w:rPr>
          <w:spacing w:val="-12"/>
        </w:rPr>
        <w:t xml:space="preserve"> </w:t>
      </w:r>
      <w:r>
        <w:t>faculty</w:t>
      </w:r>
      <w:r>
        <w:rPr>
          <w:spacing w:val="-12"/>
        </w:rPr>
        <w:t xml:space="preserve"> </w:t>
      </w:r>
      <w:r>
        <w:t>to</w:t>
      </w:r>
      <w:r>
        <w:rPr>
          <w:spacing w:val="-10"/>
        </w:rPr>
        <w:t xml:space="preserve"> </w:t>
      </w:r>
      <w:r>
        <w:t>work</w:t>
      </w:r>
      <w:r>
        <w:rPr>
          <w:spacing w:val="-13"/>
        </w:rPr>
        <w:t xml:space="preserve"> </w:t>
      </w:r>
      <w:r>
        <w:t>in</w:t>
      </w:r>
      <w:r>
        <w:rPr>
          <w:spacing w:val="-11"/>
        </w:rPr>
        <w:t xml:space="preserve"> </w:t>
      </w:r>
      <w:r>
        <w:t>partnership</w:t>
      </w:r>
      <w:r>
        <w:rPr>
          <w:spacing w:val="-11"/>
        </w:rPr>
        <w:t xml:space="preserve"> </w:t>
      </w:r>
      <w:r>
        <w:t>with</w:t>
      </w:r>
      <w:r>
        <w:rPr>
          <w:spacing w:val="-11"/>
        </w:rPr>
        <w:t xml:space="preserve"> </w:t>
      </w:r>
      <w:r>
        <w:t>the</w:t>
      </w:r>
      <w:r>
        <w:rPr>
          <w:spacing w:val="-11"/>
        </w:rPr>
        <w:t xml:space="preserve"> </w:t>
      </w:r>
      <w:r>
        <w:t>student</w:t>
      </w:r>
      <w:r>
        <w:rPr>
          <w:spacing w:val="-11"/>
        </w:rPr>
        <w:t xml:space="preserve"> </w:t>
      </w:r>
      <w:r>
        <w:t>to</w:t>
      </w:r>
      <w:r>
        <w:rPr>
          <w:spacing w:val="-11"/>
        </w:rPr>
        <w:t xml:space="preserve"> </w:t>
      </w:r>
      <w:r>
        <w:t>identify</w:t>
      </w:r>
      <w:r>
        <w:rPr>
          <w:spacing w:val="-11"/>
        </w:rPr>
        <w:t xml:space="preserve"> </w:t>
      </w:r>
      <w:r>
        <w:t>and</w:t>
      </w:r>
      <w:r>
        <w:rPr>
          <w:spacing w:val="-13"/>
        </w:rPr>
        <w:t xml:space="preserve"> </w:t>
      </w:r>
      <w:r w:rsidR="00DA306C">
        <w:t>analyze</w:t>
      </w:r>
      <w:r>
        <w:rPr>
          <w:spacing w:val="-12"/>
        </w:rPr>
        <w:t xml:space="preserve"> </w:t>
      </w:r>
      <w:r>
        <w:t>specific concerns. If a student is not successful in either WORK 10121/10120, 10123/10122 or 10125/10124 both courses must be taken again at the next</w:t>
      </w:r>
      <w:r>
        <w:rPr>
          <w:spacing w:val="-11"/>
        </w:rPr>
        <w:t xml:space="preserve"> </w:t>
      </w:r>
      <w:r>
        <w:t>offering.</w:t>
      </w:r>
    </w:p>
    <w:p w14:paraId="25E671ED" w14:textId="77777777" w:rsidR="00A222AF" w:rsidRDefault="00A222AF">
      <w:pPr>
        <w:jc w:val="both"/>
        <w:sectPr w:rsidR="00A222AF">
          <w:pgSz w:w="12240" w:h="15840"/>
          <w:pgMar w:top="540" w:right="360" w:bottom="380" w:left="380" w:header="0" w:footer="198" w:gutter="0"/>
          <w:cols w:space="720"/>
        </w:sectPr>
      </w:pPr>
    </w:p>
    <w:p w14:paraId="14AD5044" w14:textId="77777777" w:rsidR="00A222AF" w:rsidRDefault="009A6CE8" w:rsidP="006D0207">
      <w:pPr>
        <w:pStyle w:val="Heading3B"/>
      </w:pPr>
      <w:bookmarkStart w:id="28" w:name="_bookmark28"/>
      <w:bookmarkEnd w:id="28"/>
      <w:r>
        <w:lastRenderedPageBreak/>
        <w:t>INCOMPLETE GRADES</w:t>
      </w:r>
    </w:p>
    <w:p w14:paraId="57ECF8E6" w14:textId="77777777" w:rsidR="00A222AF" w:rsidRDefault="00A222AF">
      <w:pPr>
        <w:pStyle w:val="BodyText"/>
        <w:spacing w:before="11"/>
        <w:rPr>
          <w:b/>
          <w:sz w:val="23"/>
        </w:rPr>
      </w:pPr>
    </w:p>
    <w:p w14:paraId="3915723C" w14:textId="77777777" w:rsidR="00A222AF" w:rsidRDefault="009A6CE8">
      <w:pPr>
        <w:pStyle w:val="BodyText"/>
        <w:ind w:left="1060" w:right="1426"/>
      </w:pPr>
      <w:r>
        <w:t>An Incomplete Grade is given to any student who is unable to complete their 200 hours per semester in their practicum or when the College does not receive the final Evaluation in time to submit a final grade. Once the hours are completed or the Evaluation has been received, the Incomplete is changed to Requirements Met.</w:t>
      </w:r>
    </w:p>
    <w:p w14:paraId="06CC4A1B" w14:textId="77777777" w:rsidR="00A222AF" w:rsidRDefault="00A222AF">
      <w:pPr>
        <w:pStyle w:val="BodyText"/>
        <w:spacing w:before="1"/>
      </w:pPr>
    </w:p>
    <w:p w14:paraId="6643AD45" w14:textId="77777777" w:rsidR="00A222AF" w:rsidRDefault="009A6CE8">
      <w:pPr>
        <w:pStyle w:val="BodyText"/>
        <w:ind w:left="1060" w:right="1263"/>
      </w:pPr>
      <w:r>
        <w:t>Incomplete grades given for hours not completed by the end of the semester will be granted only under special circumstances (</w:t>
      </w:r>
      <w:proofErr w:type="gramStart"/>
      <w:r>
        <w:t>e.g.</w:t>
      </w:r>
      <w:proofErr w:type="gramEnd"/>
      <w:r>
        <w:t xml:space="preserve"> Accommodation Plans, agency strikes, etc.) that have been approved in advance by the Practicum </w:t>
      </w:r>
      <w:r w:rsidR="006B50EF">
        <w:t>Co-Ordinator</w:t>
      </w:r>
      <w:r>
        <w:t xml:space="preserve">. Please be aware that </w:t>
      </w:r>
      <w:r>
        <w:rPr>
          <w:b/>
        </w:rPr>
        <w:t xml:space="preserve">students could receive a failing grade </w:t>
      </w:r>
      <w:r>
        <w:t>in their practicum if they do not complete their hours on time.</w:t>
      </w:r>
    </w:p>
    <w:p w14:paraId="4D5B2A80" w14:textId="77777777" w:rsidR="00A222AF" w:rsidRDefault="00A222AF">
      <w:pPr>
        <w:pStyle w:val="BodyText"/>
        <w:rPr>
          <w:sz w:val="28"/>
        </w:rPr>
      </w:pPr>
    </w:p>
    <w:p w14:paraId="3D7A42B2" w14:textId="77777777" w:rsidR="00A222AF" w:rsidRDefault="00A222AF">
      <w:pPr>
        <w:pStyle w:val="BodyText"/>
        <w:rPr>
          <w:sz w:val="28"/>
        </w:rPr>
      </w:pPr>
    </w:p>
    <w:p w14:paraId="165D8A79" w14:textId="77777777" w:rsidR="00A222AF" w:rsidRDefault="009A6CE8" w:rsidP="006D0207">
      <w:pPr>
        <w:pStyle w:val="Heading3B"/>
      </w:pPr>
      <w:bookmarkStart w:id="29" w:name="_bookmark29"/>
      <w:bookmarkEnd w:id="29"/>
      <w:r>
        <w:t>RECOGNITION OF LEARNING AND PRIOR LEARNING ASSESSMENT</w:t>
      </w:r>
    </w:p>
    <w:p w14:paraId="1D95F556" w14:textId="77777777" w:rsidR="00A222AF" w:rsidRDefault="00A222AF">
      <w:pPr>
        <w:pStyle w:val="BodyText"/>
        <w:spacing w:before="1"/>
        <w:rPr>
          <w:b/>
        </w:rPr>
      </w:pPr>
    </w:p>
    <w:p w14:paraId="1CF1B29F" w14:textId="77777777" w:rsidR="00A222AF" w:rsidRDefault="009A6CE8">
      <w:pPr>
        <w:spacing w:before="1"/>
        <w:ind w:left="1060" w:right="1110"/>
        <w:rPr>
          <w:sz w:val="24"/>
        </w:rPr>
      </w:pPr>
      <w:r>
        <w:rPr>
          <w:sz w:val="24"/>
        </w:rPr>
        <w:t xml:space="preserve">Mohawk College recognizes that the learning, which some people achieve from their experiences, can be equivalent to the content of the courses offered by the college. However, </w:t>
      </w:r>
      <w:r>
        <w:rPr>
          <w:b/>
          <w:sz w:val="24"/>
        </w:rPr>
        <w:t xml:space="preserve">only the </w:t>
      </w:r>
      <w:r w:rsidR="006B50EF">
        <w:rPr>
          <w:b/>
          <w:sz w:val="24"/>
        </w:rPr>
        <w:t>first-year</w:t>
      </w:r>
      <w:r>
        <w:rPr>
          <w:b/>
          <w:sz w:val="24"/>
        </w:rPr>
        <w:t xml:space="preserve"> practicum Field Placement 1 (WORK 10121) and Seminar 1 (WORK 10120) can be challenged through Recognition of Learning/Prior Learning Assessment (PLAR). </w:t>
      </w:r>
      <w:r>
        <w:rPr>
          <w:sz w:val="24"/>
        </w:rPr>
        <w:t xml:space="preserve">Applicants will only receive credit for paid or volunteer work experience completed under the supervision of a trained Human Service Professional as is required in the Social Service Worker Program. </w:t>
      </w:r>
      <w:proofErr w:type="gramStart"/>
      <w:r>
        <w:rPr>
          <w:sz w:val="24"/>
        </w:rPr>
        <w:t>In order to</w:t>
      </w:r>
      <w:proofErr w:type="gramEnd"/>
      <w:r>
        <w:rPr>
          <w:sz w:val="24"/>
        </w:rPr>
        <w:t xml:space="preserve"> be considered for PLAR, applicants must have</w:t>
      </w:r>
      <w:r>
        <w:rPr>
          <w:spacing w:val="-3"/>
          <w:sz w:val="24"/>
        </w:rPr>
        <w:t xml:space="preserve"> </w:t>
      </w:r>
      <w:r>
        <w:rPr>
          <w:sz w:val="24"/>
        </w:rPr>
        <w:t>completed</w:t>
      </w:r>
      <w:r>
        <w:rPr>
          <w:spacing w:val="-4"/>
          <w:sz w:val="24"/>
        </w:rPr>
        <w:t xml:space="preserve"> </w:t>
      </w:r>
      <w:r>
        <w:rPr>
          <w:sz w:val="24"/>
        </w:rPr>
        <w:t>a</w:t>
      </w:r>
      <w:r>
        <w:rPr>
          <w:spacing w:val="-3"/>
          <w:sz w:val="24"/>
        </w:rPr>
        <w:t xml:space="preserve"> </w:t>
      </w:r>
      <w:r>
        <w:rPr>
          <w:sz w:val="24"/>
        </w:rPr>
        <w:t>minimum</w:t>
      </w:r>
      <w:r>
        <w:rPr>
          <w:spacing w:val="-3"/>
          <w:sz w:val="24"/>
        </w:rPr>
        <w:t xml:space="preserve"> </w:t>
      </w:r>
      <w:r>
        <w:rPr>
          <w:sz w:val="24"/>
        </w:rPr>
        <w:t>of</w:t>
      </w:r>
      <w:r>
        <w:rPr>
          <w:spacing w:val="-3"/>
          <w:sz w:val="24"/>
        </w:rPr>
        <w:t xml:space="preserve"> </w:t>
      </w:r>
      <w:r>
        <w:rPr>
          <w:sz w:val="24"/>
        </w:rPr>
        <w:t>200</w:t>
      </w:r>
      <w:r>
        <w:rPr>
          <w:spacing w:val="-4"/>
          <w:sz w:val="24"/>
        </w:rPr>
        <w:t xml:space="preserve"> </w:t>
      </w:r>
      <w:r>
        <w:rPr>
          <w:sz w:val="24"/>
        </w:rPr>
        <w:t>hours</w:t>
      </w:r>
      <w:r>
        <w:rPr>
          <w:spacing w:val="-3"/>
          <w:sz w:val="24"/>
        </w:rPr>
        <w:t xml:space="preserve"> </w:t>
      </w:r>
      <w:r>
        <w:rPr>
          <w:sz w:val="24"/>
        </w:rPr>
        <w:t>that</w:t>
      </w:r>
      <w:r>
        <w:rPr>
          <w:spacing w:val="-2"/>
          <w:sz w:val="24"/>
        </w:rPr>
        <w:t xml:space="preserve"> </w:t>
      </w:r>
      <w:r>
        <w:rPr>
          <w:sz w:val="24"/>
        </w:rPr>
        <w:t>can</w:t>
      </w:r>
      <w:r>
        <w:rPr>
          <w:spacing w:val="-3"/>
          <w:sz w:val="24"/>
        </w:rPr>
        <w:t xml:space="preserve"> </w:t>
      </w:r>
      <w:r>
        <w:rPr>
          <w:sz w:val="24"/>
        </w:rPr>
        <w:t>be</w:t>
      </w:r>
      <w:r>
        <w:rPr>
          <w:spacing w:val="-2"/>
          <w:sz w:val="24"/>
        </w:rPr>
        <w:t xml:space="preserve"> </w:t>
      </w:r>
      <w:r>
        <w:rPr>
          <w:sz w:val="24"/>
        </w:rPr>
        <w:t>substantiated</w:t>
      </w:r>
      <w:r>
        <w:rPr>
          <w:spacing w:val="-3"/>
          <w:sz w:val="24"/>
        </w:rPr>
        <w:t xml:space="preserve"> </w:t>
      </w:r>
      <w:r>
        <w:rPr>
          <w:sz w:val="24"/>
        </w:rPr>
        <w:t>by</w:t>
      </w:r>
      <w:r>
        <w:rPr>
          <w:spacing w:val="-4"/>
          <w:sz w:val="24"/>
        </w:rPr>
        <w:t xml:space="preserve"> </w:t>
      </w:r>
      <w:r>
        <w:rPr>
          <w:sz w:val="24"/>
        </w:rPr>
        <w:t>their</w:t>
      </w:r>
      <w:r>
        <w:rPr>
          <w:spacing w:val="-4"/>
          <w:sz w:val="24"/>
        </w:rPr>
        <w:t xml:space="preserve"> </w:t>
      </w:r>
      <w:r>
        <w:rPr>
          <w:sz w:val="24"/>
        </w:rPr>
        <w:t>supervisor</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social</w:t>
      </w:r>
      <w:r>
        <w:rPr>
          <w:spacing w:val="-3"/>
          <w:sz w:val="24"/>
        </w:rPr>
        <w:t xml:space="preserve"> </w:t>
      </w:r>
      <w:r>
        <w:rPr>
          <w:sz w:val="24"/>
        </w:rPr>
        <w:t>services field.</w:t>
      </w:r>
    </w:p>
    <w:p w14:paraId="7F5E3116" w14:textId="77777777" w:rsidR="00A222AF" w:rsidRDefault="00A222AF">
      <w:pPr>
        <w:pStyle w:val="BodyText"/>
      </w:pPr>
    </w:p>
    <w:p w14:paraId="5B8E0317" w14:textId="77777777" w:rsidR="00A222AF" w:rsidRDefault="009A6CE8">
      <w:pPr>
        <w:pStyle w:val="BodyText"/>
        <w:ind w:left="1060" w:right="1242"/>
      </w:pPr>
      <w:r>
        <w:t xml:space="preserve">All students must successfully complete Field Placement 2 (WORK 10123) and Seminar 2 (WORK10122) and Field Placement 3 (WORK 10125) and Seminar 3 (WORK10124) </w:t>
      </w:r>
      <w:proofErr w:type="gramStart"/>
      <w:r>
        <w:t>in order to</w:t>
      </w:r>
      <w:proofErr w:type="gramEnd"/>
      <w:r>
        <w:t xml:space="preserve"> complete the Social Service Worker Program of Studies.</w:t>
      </w:r>
    </w:p>
    <w:p w14:paraId="72196AFC" w14:textId="77777777" w:rsidR="00A222AF" w:rsidRDefault="00A222AF">
      <w:pPr>
        <w:pStyle w:val="BodyText"/>
        <w:spacing w:before="1"/>
      </w:pPr>
    </w:p>
    <w:p w14:paraId="542A3963" w14:textId="77777777" w:rsidR="00A222AF" w:rsidRDefault="009A6CE8">
      <w:pPr>
        <w:pStyle w:val="BodyText"/>
        <w:ind w:left="1060" w:right="1065"/>
      </w:pPr>
      <w:r>
        <w:t xml:space="preserve">The prior learning assessment process cannot be utilized to challenge a previously failed course. All terms of the Prior Learning Assessment for Field Placement must be met </w:t>
      </w:r>
      <w:proofErr w:type="gramStart"/>
      <w:r>
        <w:t>in order for</w:t>
      </w:r>
      <w:proofErr w:type="gramEnd"/>
      <w:r>
        <w:t xml:space="preserve"> the student to receive credit. A grade of CR (Credit) will be assigned </w:t>
      </w:r>
      <w:proofErr w:type="gramStart"/>
      <w:r>
        <w:t>in the event that</w:t>
      </w:r>
      <w:proofErr w:type="gramEnd"/>
      <w:r>
        <w:t xml:space="preserve"> a student is successful in meeting the Prior Learning Assessment criteria for Field Placement 1 (WORK 10121) and Seminar 1 (WORK 10120).</w:t>
      </w:r>
    </w:p>
    <w:p w14:paraId="72E85DE8" w14:textId="77777777" w:rsidR="00A222AF" w:rsidRDefault="00A222AF">
      <w:pPr>
        <w:pStyle w:val="BodyText"/>
        <w:spacing w:before="9"/>
        <w:rPr>
          <w:sz w:val="23"/>
        </w:rPr>
      </w:pPr>
    </w:p>
    <w:p w14:paraId="57679068" w14:textId="77777777" w:rsidR="00A222AF" w:rsidRDefault="009A6CE8">
      <w:pPr>
        <w:pStyle w:val="BodyText"/>
        <w:ind w:left="1060" w:right="1098"/>
      </w:pPr>
      <w:r>
        <w:t>Students considering Prior Learning credit are advised to consult with the Field Placement Coordinator. For further information, contact the Prior Learning Assessment Office at (905) 575-2395.</w:t>
      </w:r>
    </w:p>
    <w:p w14:paraId="3B1BBAD3" w14:textId="77777777" w:rsidR="00A222AF" w:rsidRDefault="009A6CE8">
      <w:pPr>
        <w:pStyle w:val="BodyText"/>
        <w:spacing w:before="2"/>
        <w:ind w:left="1060"/>
      </w:pPr>
      <w:r>
        <w:t>.</w:t>
      </w:r>
    </w:p>
    <w:p w14:paraId="31DB10B6" w14:textId="77777777" w:rsidR="00A222AF" w:rsidRDefault="00A222AF">
      <w:pPr>
        <w:sectPr w:rsidR="00A222AF">
          <w:pgSz w:w="12240" w:h="15840"/>
          <w:pgMar w:top="820" w:right="360" w:bottom="380" w:left="380" w:header="0" w:footer="198" w:gutter="0"/>
          <w:cols w:space="720"/>
        </w:sectPr>
      </w:pPr>
    </w:p>
    <w:p w14:paraId="3C1CEAB6" w14:textId="77777777" w:rsidR="00A222AF" w:rsidRDefault="00A222AF">
      <w:pPr>
        <w:pStyle w:val="BodyText"/>
        <w:rPr>
          <w:sz w:val="20"/>
        </w:rPr>
      </w:pPr>
    </w:p>
    <w:p w14:paraId="3C6524BB" w14:textId="77777777" w:rsidR="00A222AF" w:rsidRDefault="00A222AF">
      <w:pPr>
        <w:pStyle w:val="BodyText"/>
        <w:rPr>
          <w:sz w:val="20"/>
        </w:rPr>
      </w:pPr>
    </w:p>
    <w:p w14:paraId="0F3EE0E5" w14:textId="77777777" w:rsidR="00A222AF" w:rsidRDefault="00A222AF">
      <w:pPr>
        <w:pStyle w:val="BodyText"/>
        <w:rPr>
          <w:sz w:val="20"/>
        </w:rPr>
      </w:pPr>
    </w:p>
    <w:p w14:paraId="7A466530" w14:textId="77777777" w:rsidR="00A222AF" w:rsidRDefault="00A222AF">
      <w:pPr>
        <w:pStyle w:val="BodyText"/>
        <w:rPr>
          <w:sz w:val="20"/>
        </w:rPr>
      </w:pPr>
    </w:p>
    <w:p w14:paraId="79A4E4E2" w14:textId="77777777" w:rsidR="00A222AF" w:rsidRDefault="00A222AF">
      <w:pPr>
        <w:pStyle w:val="BodyText"/>
        <w:rPr>
          <w:sz w:val="20"/>
        </w:rPr>
      </w:pPr>
    </w:p>
    <w:p w14:paraId="45EDBB72" w14:textId="77777777" w:rsidR="00A222AF" w:rsidRDefault="00A222AF">
      <w:pPr>
        <w:pStyle w:val="BodyText"/>
        <w:rPr>
          <w:sz w:val="20"/>
        </w:rPr>
      </w:pPr>
    </w:p>
    <w:p w14:paraId="4C3CDC4E" w14:textId="77777777" w:rsidR="00A222AF" w:rsidRDefault="00A222AF">
      <w:pPr>
        <w:pStyle w:val="BodyText"/>
        <w:rPr>
          <w:sz w:val="20"/>
        </w:rPr>
      </w:pPr>
    </w:p>
    <w:p w14:paraId="55DC78A6" w14:textId="77777777" w:rsidR="00A222AF" w:rsidRDefault="00A222AF">
      <w:pPr>
        <w:pStyle w:val="BodyText"/>
        <w:rPr>
          <w:sz w:val="20"/>
        </w:rPr>
      </w:pPr>
    </w:p>
    <w:p w14:paraId="060D49C1" w14:textId="77777777" w:rsidR="00A222AF" w:rsidRDefault="00A222AF">
      <w:pPr>
        <w:pStyle w:val="BodyText"/>
        <w:rPr>
          <w:sz w:val="20"/>
        </w:rPr>
      </w:pPr>
    </w:p>
    <w:p w14:paraId="46D33599" w14:textId="77777777" w:rsidR="00A222AF" w:rsidRDefault="00A222AF">
      <w:pPr>
        <w:pStyle w:val="BodyText"/>
        <w:spacing w:before="5"/>
        <w:rPr>
          <w:sz w:val="23"/>
        </w:rPr>
      </w:pPr>
    </w:p>
    <w:p w14:paraId="2FBC092C" w14:textId="77777777" w:rsidR="00A222AF" w:rsidRDefault="009A6CE8" w:rsidP="006D0207">
      <w:pPr>
        <w:pStyle w:val="Heading2C"/>
      </w:pPr>
      <w:bookmarkStart w:id="30" w:name="_bookmark30"/>
      <w:bookmarkEnd w:id="30"/>
      <w:r>
        <w:t>Setting up the Practicum</w:t>
      </w:r>
    </w:p>
    <w:p w14:paraId="5BB8A79D" w14:textId="77777777" w:rsidR="00A222AF" w:rsidRDefault="009A6CE8">
      <w:pPr>
        <w:pStyle w:val="ListParagraph"/>
        <w:numPr>
          <w:ilvl w:val="0"/>
          <w:numId w:val="14"/>
        </w:numPr>
        <w:tabs>
          <w:tab w:val="left" w:pos="5011"/>
          <w:tab w:val="left" w:pos="5012"/>
        </w:tabs>
        <w:spacing w:before="97"/>
        <w:ind w:hanging="361"/>
        <w:rPr>
          <w:sz w:val="24"/>
        </w:rPr>
      </w:pPr>
      <w:r>
        <w:rPr>
          <w:sz w:val="24"/>
        </w:rPr>
        <w:t>The</w:t>
      </w:r>
      <w:r>
        <w:rPr>
          <w:spacing w:val="-4"/>
          <w:sz w:val="24"/>
        </w:rPr>
        <w:t xml:space="preserve"> </w:t>
      </w:r>
      <w:r>
        <w:rPr>
          <w:sz w:val="24"/>
        </w:rPr>
        <w:t>Student</w:t>
      </w:r>
    </w:p>
    <w:p w14:paraId="56030894" w14:textId="77777777" w:rsidR="00A222AF" w:rsidRDefault="009A6CE8">
      <w:pPr>
        <w:pStyle w:val="ListParagraph"/>
        <w:numPr>
          <w:ilvl w:val="0"/>
          <w:numId w:val="14"/>
        </w:numPr>
        <w:tabs>
          <w:tab w:val="left" w:pos="5011"/>
          <w:tab w:val="left" w:pos="5012"/>
        </w:tabs>
        <w:spacing w:before="40"/>
        <w:ind w:hanging="361"/>
        <w:rPr>
          <w:sz w:val="24"/>
        </w:rPr>
      </w:pPr>
      <w:r>
        <w:rPr>
          <w:sz w:val="24"/>
        </w:rPr>
        <w:t>The</w:t>
      </w:r>
      <w:r>
        <w:rPr>
          <w:spacing w:val="-4"/>
          <w:sz w:val="24"/>
        </w:rPr>
        <w:t xml:space="preserve"> </w:t>
      </w:r>
      <w:r>
        <w:rPr>
          <w:sz w:val="24"/>
        </w:rPr>
        <w:t>Agency</w:t>
      </w:r>
    </w:p>
    <w:p w14:paraId="4D6CE7BD" w14:textId="77777777" w:rsidR="00A222AF" w:rsidRDefault="00A222AF">
      <w:pPr>
        <w:rPr>
          <w:sz w:val="24"/>
        </w:rPr>
        <w:sectPr w:rsidR="00A222AF">
          <w:pgSz w:w="12240" w:h="15840"/>
          <w:pgMar w:top="1500" w:right="360" w:bottom="380" w:left="380" w:header="0" w:footer="198" w:gutter="0"/>
          <w:cols w:space="720"/>
        </w:sectPr>
      </w:pPr>
    </w:p>
    <w:p w14:paraId="66030C8F" w14:textId="4D5B9C84" w:rsidR="00A222AF" w:rsidRDefault="009A6CE8" w:rsidP="006D0207">
      <w:pPr>
        <w:pStyle w:val="Heading3B"/>
      </w:pPr>
      <w:r>
        <w:lastRenderedPageBreak/>
        <w:t>SETTING UP THE PRACTICUM</w:t>
      </w:r>
      <w:bookmarkStart w:id="31" w:name="_bookmark31"/>
      <w:bookmarkEnd w:id="31"/>
      <w:r>
        <w:t xml:space="preserve"> THE STUDENT</w:t>
      </w:r>
    </w:p>
    <w:p w14:paraId="4E9052A9" w14:textId="77777777" w:rsidR="006D0207" w:rsidRPr="006D0207" w:rsidRDefault="006D0207" w:rsidP="006D0207"/>
    <w:p w14:paraId="1E05AE0E" w14:textId="77777777" w:rsidR="00A222AF" w:rsidRDefault="009A6CE8">
      <w:pPr>
        <w:pStyle w:val="BodyText"/>
        <w:spacing w:before="1"/>
        <w:ind w:left="1060" w:right="1263"/>
      </w:pPr>
      <w:r>
        <w:t xml:space="preserve">All students will be asked to arrange interviews with practicum agencies after approval by the Field Placement Coordinator. Before approval is given, the </w:t>
      </w:r>
      <w:r w:rsidR="006B50EF">
        <w:t>first-year</w:t>
      </w:r>
      <w:r>
        <w:t xml:space="preserve"> student must demonstrate their readiness for the field by completing tasks as assigned in the Field Preparation and Community Awareness class (HMNS 10101). Second year students will be given information about setting up placements through a mandatory meeting with the Field Placement Coordinator and Field Placement Specialist. In all cases it is the student’s responsibility to demonstrate their readiness.</w:t>
      </w:r>
    </w:p>
    <w:p w14:paraId="5AF31C56" w14:textId="77777777" w:rsidR="00A222AF" w:rsidRDefault="00A222AF">
      <w:pPr>
        <w:pStyle w:val="BodyText"/>
        <w:spacing w:before="11"/>
        <w:rPr>
          <w:sz w:val="23"/>
        </w:rPr>
      </w:pPr>
    </w:p>
    <w:p w14:paraId="3B92F37F" w14:textId="77777777" w:rsidR="00A222AF" w:rsidRDefault="009A6CE8">
      <w:pPr>
        <w:pStyle w:val="BodyText"/>
        <w:ind w:left="1060" w:right="1078"/>
      </w:pPr>
      <w:r>
        <w:t xml:space="preserve">Students will be expected to research each agency before attending </w:t>
      </w:r>
      <w:r>
        <w:rPr>
          <w:spacing w:val="3"/>
        </w:rPr>
        <w:t xml:space="preserve">an </w:t>
      </w:r>
      <w:r>
        <w:t xml:space="preserve">interview there. The agency must be contacted in a professional and timely manner </w:t>
      </w:r>
      <w:proofErr w:type="gramStart"/>
      <w:r>
        <w:t>in order to</w:t>
      </w:r>
      <w:proofErr w:type="gramEnd"/>
      <w:r>
        <w:t xml:space="preserve"> set up the interview. It is the student’s responsibility to demonstrate professionalism and readiness for the field during the interview.  The student is expected to come to the interview with an </w:t>
      </w:r>
      <w:proofErr w:type="gramStart"/>
      <w:r>
        <w:t>up to date</w:t>
      </w:r>
      <w:proofErr w:type="gramEnd"/>
      <w:r>
        <w:t xml:space="preserve"> </w:t>
      </w:r>
      <w:r>
        <w:rPr>
          <w:b/>
        </w:rPr>
        <w:t>resume</w:t>
      </w:r>
      <w:r>
        <w:t xml:space="preserve">, </w:t>
      </w:r>
      <w:r>
        <w:rPr>
          <w:b/>
        </w:rPr>
        <w:t>references</w:t>
      </w:r>
      <w:r>
        <w:t>, and a copy of their initial goals for this potential placement. The student must also ensure that they know what requirements must be met before the practicum can start (</w:t>
      </w:r>
      <w:proofErr w:type="gramStart"/>
      <w:r>
        <w:t>i.e.</w:t>
      </w:r>
      <w:proofErr w:type="gramEnd"/>
      <w:r>
        <w:t xml:space="preserve"> medical, police clearance) and that these are met before actually starting the</w:t>
      </w:r>
      <w:r>
        <w:rPr>
          <w:spacing w:val="-2"/>
        </w:rPr>
        <w:t xml:space="preserve"> </w:t>
      </w:r>
      <w:r>
        <w:t>practicum.</w:t>
      </w:r>
    </w:p>
    <w:p w14:paraId="0F942A54" w14:textId="77777777" w:rsidR="00A222AF" w:rsidRDefault="00A222AF">
      <w:pPr>
        <w:pStyle w:val="BodyText"/>
      </w:pPr>
    </w:p>
    <w:p w14:paraId="42288E2A" w14:textId="77777777" w:rsidR="00A222AF" w:rsidRDefault="009A6CE8">
      <w:pPr>
        <w:pStyle w:val="BodyText"/>
        <w:ind w:left="1060" w:right="1146"/>
      </w:pPr>
      <w:r>
        <w:t>After completing an interview, if the student is not accepted by the agency, the student will meet with the Field Placement Specialist to determine a plan of action. If the student was not accepted at any agency because of their lack of professionalism or readiness (</w:t>
      </w:r>
      <w:proofErr w:type="gramStart"/>
      <w:r>
        <w:t>e.g.</w:t>
      </w:r>
      <w:proofErr w:type="gramEnd"/>
      <w:r>
        <w:t xml:space="preserve"> misses an interview with an agency supervisor, does not follow directions, is unprepared or unprofessional, does not submit goal sheets, resume, etc.), the College is under no obligation to arrange or allow any further placement opportunities for that student in that semester. In this case, the Field Placement Coordinator may determine that additional work is required before the student will be allowed to continue into the field, which may mean that the student will not be entering the field until the next time the practicum (WORK 10120/10121, 10122/10122, 10124/10125) is</w:t>
      </w:r>
      <w:r>
        <w:rPr>
          <w:spacing w:val="-2"/>
        </w:rPr>
        <w:t xml:space="preserve"> </w:t>
      </w:r>
      <w:r>
        <w:t>offered.</w:t>
      </w:r>
    </w:p>
    <w:p w14:paraId="28E2BD32" w14:textId="77777777" w:rsidR="00A222AF" w:rsidRDefault="00A222AF">
      <w:pPr>
        <w:pStyle w:val="BodyText"/>
        <w:spacing w:before="2"/>
      </w:pPr>
    </w:p>
    <w:p w14:paraId="1D80FC23" w14:textId="77777777" w:rsidR="00A222AF" w:rsidRDefault="009A6CE8">
      <w:pPr>
        <w:pStyle w:val="BodyText"/>
        <w:ind w:left="1060" w:right="1204"/>
      </w:pPr>
      <w:r>
        <w:t>In all circumstances it is the student’s responsibility to demonstrate their readiness. Students are to sign off on a withdrawal form if they do so choose to withdraw from their practicum. This form will be kept in the student’s file at the</w:t>
      </w:r>
      <w:r>
        <w:rPr>
          <w:spacing w:val="-4"/>
        </w:rPr>
        <w:t xml:space="preserve"> </w:t>
      </w:r>
      <w:r>
        <w:t>college.</w:t>
      </w:r>
    </w:p>
    <w:p w14:paraId="78557D70" w14:textId="77777777" w:rsidR="00A222AF" w:rsidRDefault="00A222AF">
      <w:pPr>
        <w:sectPr w:rsidR="00A222AF">
          <w:pgSz w:w="12240" w:h="15840"/>
          <w:pgMar w:top="540" w:right="360" w:bottom="380" w:left="380" w:header="0" w:footer="198" w:gutter="0"/>
          <w:cols w:space="720"/>
        </w:sectPr>
      </w:pPr>
    </w:p>
    <w:p w14:paraId="02BA30C5" w14:textId="11C00E04" w:rsidR="00A222AF" w:rsidRDefault="009A6CE8" w:rsidP="006D0207">
      <w:pPr>
        <w:pStyle w:val="Heading3B"/>
      </w:pPr>
      <w:bookmarkStart w:id="32" w:name="_bookmark32"/>
      <w:bookmarkEnd w:id="32"/>
      <w:r>
        <w:lastRenderedPageBreak/>
        <w:t>SETTING UP THE PRACTICUM</w:t>
      </w:r>
      <w:bookmarkStart w:id="33" w:name="_bookmark33"/>
      <w:bookmarkEnd w:id="33"/>
      <w:r>
        <w:t xml:space="preserve"> THE AGENCY</w:t>
      </w:r>
    </w:p>
    <w:p w14:paraId="0FE66328" w14:textId="77777777" w:rsidR="006D0207" w:rsidRPr="006D0207" w:rsidRDefault="006D0207" w:rsidP="006D0207"/>
    <w:p w14:paraId="3BEDAB71" w14:textId="77777777" w:rsidR="00A222AF" w:rsidRDefault="009A6CE8">
      <w:pPr>
        <w:pStyle w:val="BodyText"/>
        <w:spacing w:before="1"/>
        <w:ind w:left="1060" w:right="1087" w:firstLine="55"/>
      </w:pPr>
      <w:r>
        <w:t xml:space="preserve">The Mohawk College Social Service Worker selection process is designed so that both the agency and the student take responsibility for creating the best match. Once an agreed upon selection has been made, the student is not permitted to negotiate any alternate placements unless approved by the Field Placement Co- </w:t>
      </w:r>
      <w:proofErr w:type="spellStart"/>
      <w:r>
        <w:t>ordinator</w:t>
      </w:r>
      <w:proofErr w:type="spellEnd"/>
      <w:r>
        <w:t>. Students are expected to attend and remain with the agency, organization or institution agreed upon for the duration of the placement.</w:t>
      </w:r>
    </w:p>
    <w:p w14:paraId="27D6D889" w14:textId="77777777" w:rsidR="00A222AF" w:rsidRDefault="00A222AF">
      <w:pPr>
        <w:pStyle w:val="BodyText"/>
        <w:spacing w:before="1"/>
      </w:pPr>
    </w:p>
    <w:p w14:paraId="783DB903" w14:textId="77777777" w:rsidR="00A222AF" w:rsidRDefault="009A6CE8">
      <w:pPr>
        <w:pStyle w:val="BodyText"/>
        <w:ind w:left="1060" w:right="1207"/>
      </w:pPr>
      <w:r>
        <w:t xml:space="preserve">Your agency will be contacted by the Field Placement Specialist several months before practicum start to ask you if you are </w:t>
      </w:r>
      <w:proofErr w:type="gramStart"/>
      <w:r>
        <w:t>in a position</w:t>
      </w:r>
      <w:proofErr w:type="gramEnd"/>
      <w:r>
        <w:t xml:space="preserve"> to host SSW students, how many students you will be able to offer a placement to as well as a description of your agency and the practicum position. Please expect contact by email or phone.</w:t>
      </w:r>
    </w:p>
    <w:p w14:paraId="72EF9F99" w14:textId="77777777" w:rsidR="00A222AF" w:rsidRDefault="00A222AF">
      <w:pPr>
        <w:pStyle w:val="BodyText"/>
        <w:spacing w:before="10"/>
        <w:rPr>
          <w:sz w:val="23"/>
        </w:rPr>
      </w:pPr>
    </w:p>
    <w:p w14:paraId="6DCAA5FE" w14:textId="77777777" w:rsidR="00A222AF" w:rsidRDefault="009A6CE8">
      <w:pPr>
        <w:pStyle w:val="BodyText"/>
        <w:ind w:left="1060" w:right="1174"/>
      </w:pPr>
      <w:r>
        <w:t>Students are expected to call or email the contact person to set up an interview once their practicum has been assigned to them. It is their responsibility to come to the interview well prepared bringing a resume, references, and a goal sheet with them. Agencies are asked to interview the students as if they were applying for a job to ascertain their suitability to the practicum. Agencies personnel are encouraged to provide inquiry and feedback with the student regarding their learning goals and motivation for engaging in the work of the agency. The agency is always at liberty to not offer a practicum position to any of the students interviewed. The College may ask for feedback about any student who is not chosen so that the student can use this as a learning opportunity during future situations.</w:t>
      </w:r>
    </w:p>
    <w:p w14:paraId="124EF364" w14:textId="77777777" w:rsidR="00A222AF" w:rsidRDefault="00A222AF">
      <w:pPr>
        <w:pStyle w:val="BodyText"/>
        <w:spacing w:before="1"/>
      </w:pPr>
    </w:p>
    <w:p w14:paraId="79DC0F61" w14:textId="77777777" w:rsidR="00A222AF" w:rsidRDefault="009A6CE8">
      <w:pPr>
        <w:pStyle w:val="BodyText"/>
        <w:ind w:left="1060" w:right="1174"/>
      </w:pPr>
      <w:r>
        <w:t xml:space="preserve">All students are asked to prepare themselves by reviewing and reflecting on their goals for learning and researching appropriate agencies. In first </w:t>
      </w:r>
      <w:r w:rsidR="006B50EF">
        <w:t>year,</w:t>
      </w:r>
      <w:r>
        <w:t xml:space="preserve"> the student is asked to look at not only his/her interests but also areas requiring improvement in terms of professional development or experience. Thus, a student who is unsure about working with the elderly, for example, may well be matched to a placement at a geriatric</w:t>
      </w:r>
      <w:r>
        <w:rPr>
          <w:spacing w:val="-4"/>
        </w:rPr>
        <w:t xml:space="preserve"> </w:t>
      </w:r>
      <w:r>
        <w:t>facility.</w:t>
      </w:r>
      <w:r>
        <w:rPr>
          <w:spacing w:val="-2"/>
        </w:rPr>
        <w:t xml:space="preserve"> </w:t>
      </w:r>
      <w:r>
        <w:t>The</w:t>
      </w:r>
      <w:r>
        <w:rPr>
          <w:spacing w:val="-2"/>
        </w:rPr>
        <w:t xml:space="preserve"> </w:t>
      </w:r>
      <w:r>
        <w:t>focus</w:t>
      </w:r>
      <w:r>
        <w:rPr>
          <w:spacing w:val="-4"/>
        </w:rPr>
        <w:t xml:space="preserve"> </w:t>
      </w:r>
      <w:r>
        <w:t>of</w:t>
      </w:r>
      <w:r>
        <w:rPr>
          <w:spacing w:val="-2"/>
        </w:rPr>
        <w:t xml:space="preserve"> </w:t>
      </w:r>
      <w:r>
        <w:t>the</w:t>
      </w:r>
      <w:r>
        <w:rPr>
          <w:spacing w:val="-5"/>
        </w:rPr>
        <w:t xml:space="preserve"> </w:t>
      </w:r>
      <w:r w:rsidR="006B50EF">
        <w:t>first</w:t>
      </w:r>
      <w:r w:rsidR="006B50EF">
        <w:rPr>
          <w:spacing w:val="-3"/>
        </w:rPr>
        <w:t>-year</w:t>
      </w:r>
      <w:r>
        <w:rPr>
          <w:spacing w:val="-6"/>
        </w:rPr>
        <w:t xml:space="preserve"> </w:t>
      </w:r>
      <w:r>
        <w:t>placement</w:t>
      </w:r>
      <w:r>
        <w:rPr>
          <w:spacing w:val="-2"/>
        </w:rPr>
        <w:t xml:space="preserve"> </w:t>
      </w:r>
      <w:r>
        <w:t>is</w:t>
      </w:r>
      <w:r>
        <w:rPr>
          <w:spacing w:val="-6"/>
        </w:rPr>
        <w:t xml:space="preserve"> </w:t>
      </w:r>
      <w:r>
        <w:t>to</w:t>
      </w:r>
      <w:r>
        <w:rPr>
          <w:spacing w:val="-2"/>
        </w:rPr>
        <w:t xml:space="preserve"> </w:t>
      </w:r>
      <w:r>
        <w:t>introduce</w:t>
      </w:r>
      <w:r>
        <w:rPr>
          <w:spacing w:val="-5"/>
        </w:rPr>
        <w:t xml:space="preserve"> </w:t>
      </w:r>
      <w:r>
        <w:t>students</w:t>
      </w:r>
      <w:r>
        <w:rPr>
          <w:spacing w:val="-2"/>
        </w:rPr>
        <w:t xml:space="preserve"> </w:t>
      </w:r>
      <w:r>
        <w:t>to</w:t>
      </w:r>
      <w:r>
        <w:rPr>
          <w:spacing w:val="-4"/>
        </w:rPr>
        <w:t xml:space="preserve"> </w:t>
      </w:r>
      <w:r>
        <w:t>demographics,</w:t>
      </w:r>
      <w:r>
        <w:rPr>
          <w:spacing w:val="-5"/>
        </w:rPr>
        <w:t xml:space="preserve"> </w:t>
      </w:r>
      <w:r>
        <w:t>trends,</w:t>
      </w:r>
      <w:r>
        <w:rPr>
          <w:spacing w:val="-3"/>
        </w:rPr>
        <w:t xml:space="preserve"> </w:t>
      </w:r>
      <w:r>
        <w:t>and issues in social service</w:t>
      </w:r>
      <w:r>
        <w:rPr>
          <w:spacing w:val="-3"/>
        </w:rPr>
        <w:t xml:space="preserve"> </w:t>
      </w:r>
      <w:r>
        <w:t>settings.</w:t>
      </w:r>
    </w:p>
    <w:p w14:paraId="0A46E418" w14:textId="77777777" w:rsidR="00A222AF" w:rsidRDefault="00A222AF">
      <w:pPr>
        <w:pStyle w:val="BodyText"/>
      </w:pPr>
    </w:p>
    <w:p w14:paraId="5CA916E7" w14:textId="77777777" w:rsidR="00A222AF" w:rsidRDefault="009A6CE8">
      <w:pPr>
        <w:pStyle w:val="BodyText"/>
        <w:ind w:left="1060" w:right="1321"/>
      </w:pPr>
      <w:r>
        <w:t xml:space="preserve">Second year students are placed in a separate practicum setting which is distinctly varied from that experienced in year one. It is encouraged that </w:t>
      </w:r>
      <w:r w:rsidR="006B50EF">
        <w:t>second-year</w:t>
      </w:r>
      <w:r>
        <w:t xml:space="preserve"> students have insight into their areas of strength as well as challenges from first year to help direct their learning needs for second year. Second year students complete two terms in the same practicum setting to facilitate their learning as it relates to program development, case management, and organizational development.</w:t>
      </w:r>
    </w:p>
    <w:p w14:paraId="5DE07FDF" w14:textId="77777777" w:rsidR="00A222AF" w:rsidRDefault="00A222AF">
      <w:pPr>
        <w:pStyle w:val="BodyText"/>
        <w:spacing w:before="1"/>
      </w:pPr>
    </w:p>
    <w:p w14:paraId="089673B1" w14:textId="77777777" w:rsidR="00A222AF" w:rsidRDefault="009A6CE8">
      <w:pPr>
        <w:pStyle w:val="BodyText"/>
        <w:ind w:left="1060" w:right="1250"/>
      </w:pPr>
      <w:r>
        <w:t>Mohawk College provides Field Placement Specialists as the first point of contact to assist with the collaborative support and development of the practicum setting as it relates to meeting agency needs and student learning outcomes.</w:t>
      </w:r>
    </w:p>
    <w:p w14:paraId="0EE11370" w14:textId="77777777" w:rsidR="00A222AF" w:rsidRDefault="00A222AF">
      <w:pPr>
        <w:sectPr w:rsidR="00A222AF">
          <w:pgSz w:w="12240" w:h="15840"/>
          <w:pgMar w:top="540" w:right="360" w:bottom="380" w:left="380" w:header="0" w:footer="198" w:gutter="0"/>
          <w:cols w:space="720"/>
        </w:sectPr>
      </w:pPr>
    </w:p>
    <w:p w14:paraId="6BB363C3" w14:textId="77777777" w:rsidR="00A222AF" w:rsidRDefault="00A222AF">
      <w:pPr>
        <w:pStyle w:val="BodyText"/>
        <w:rPr>
          <w:sz w:val="20"/>
        </w:rPr>
      </w:pPr>
    </w:p>
    <w:p w14:paraId="5C0712E5" w14:textId="77777777" w:rsidR="00A222AF" w:rsidRDefault="00A222AF">
      <w:pPr>
        <w:pStyle w:val="BodyText"/>
        <w:rPr>
          <w:sz w:val="20"/>
        </w:rPr>
      </w:pPr>
    </w:p>
    <w:p w14:paraId="166CBA21" w14:textId="77777777" w:rsidR="00A222AF" w:rsidRDefault="00A222AF">
      <w:pPr>
        <w:pStyle w:val="BodyText"/>
        <w:rPr>
          <w:sz w:val="20"/>
        </w:rPr>
      </w:pPr>
    </w:p>
    <w:p w14:paraId="642D3CC8" w14:textId="77777777" w:rsidR="00A222AF" w:rsidRDefault="00A222AF">
      <w:pPr>
        <w:pStyle w:val="BodyText"/>
        <w:rPr>
          <w:sz w:val="20"/>
        </w:rPr>
      </w:pPr>
    </w:p>
    <w:p w14:paraId="3681B8B9" w14:textId="77777777" w:rsidR="00A222AF" w:rsidRDefault="00A222AF">
      <w:pPr>
        <w:pStyle w:val="BodyText"/>
        <w:rPr>
          <w:sz w:val="20"/>
        </w:rPr>
      </w:pPr>
    </w:p>
    <w:p w14:paraId="2998528C" w14:textId="77777777" w:rsidR="00A222AF" w:rsidRDefault="00A222AF">
      <w:pPr>
        <w:pStyle w:val="BodyText"/>
        <w:rPr>
          <w:sz w:val="20"/>
        </w:rPr>
      </w:pPr>
    </w:p>
    <w:p w14:paraId="53A38752" w14:textId="77777777" w:rsidR="00A222AF" w:rsidRDefault="00A222AF">
      <w:pPr>
        <w:pStyle w:val="BodyText"/>
        <w:rPr>
          <w:sz w:val="20"/>
        </w:rPr>
      </w:pPr>
    </w:p>
    <w:p w14:paraId="438B330D" w14:textId="77777777" w:rsidR="00A222AF" w:rsidRDefault="00A222AF">
      <w:pPr>
        <w:pStyle w:val="BodyText"/>
        <w:rPr>
          <w:sz w:val="20"/>
        </w:rPr>
      </w:pPr>
    </w:p>
    <w:p w14:paraId="4E324088" w14:textId="77777777" w:rsidR="00A222AF" w:rsidRDefault="00A222AF">
      <w:pPr>
        <w:pStyle w:val="BodyText"/>
        <w:rPr>
          <w:sz w:val="20"/>
        </w:rPr>
      </w:pPr>
    </w:p>
    <w:p w14:paraId="78E26DD4" w14:textId="77777777" w:rsidR="00A222AF" w:rsidRDefault="00A222AF">
      <w:pPr>
        <w:pStyle w:val="BodyText"/>
        <w:spacing w:before="7"/>
        <w:rPr>
          <w:sz w:val="23"/>
        </w:rPr>
      </w:pPr>
    </w:p>
    <w:p w14:paraId="219C68B6" w14:textId="77777777" w:rsidR="00A222AF" w:rsidRDefault="009A6CE8" w:rsidP="006D0207">
      <w:pPr>
        <w:pStyle w:val="Heading2C"/>
      </w:pPr>
      <w:bookmarkStart w:id="34" w:name="_bookmark34"/>
      <w:bookmarkEnd w:id="34"/>
      <w:r>
        <w:t>Supports Available</w:t>
      </w:r>
    </w:p>
    <w:p w14:paraId="0869C9FD" w14:textId="77777777" w:rsidR="00A222AF" w:rsidRDefault="009A6CE8">
      <w:pPr>
        <w:pStyle w:val="ListParagraph"/>
        <w:numPr>
          <w:ilvl w:val="0"/>
          <w:numId w:val="13"/>
        </w:numPr>
        <w:tabs>
          <w:tab w:val="left" w:pos="4816"/>
          <w:tab w:val="left" w:pos="4817"/>
        </w:tabs>
        <w:spacing w:before="123"/>
        <w:rPr>
          <w:sz w:val="24"/>
        </w:rPr>
      </w:pPr>
      <w:r>
        <w:rPr>
          <w:sz w:val="24"/>
        </w:rPr>
        <w:t>Seminar</w:t>
      </w:r>
      <w:r>
        <w:rPr>
          <w:spacing w:val="-1"/>
          <w:sz w:val="24"/>
        </w:rPr>
        <w:t xml:space="preserve"> </w:t>
      </w:r>
      <w:r>
        <w:rPr>
          <w:sz w:val="24"/>
        </w:rPr>
        <w:t>Instructors</w:t>
      </w:r>
    </w:p>
    <w:p w14:paraId="5D76A768" w14:textId="77777777" w:rsidR="00A222AF" w:rsidRDefault="009A6CE8">
      <w:pPr>
        <w:pStyle w:val="ListParagraph"/>
        <w:numPr>
          <w:ilvl w:val="0"/>
          <w:numId w:val="13"/>
        </w:numPr>
        <w:tabs>
          <w:tab w:val="left" w:pos="4816"/>
          <w:tab w:val="left" w:pos="4817"/>
        </w:tabs>
        <w:spacing w:before="37"/>
        <w:rPr>
          <w:sz w:val="24"/>
        </w:rPr>
      </w:pPr>
      <w:r>
        <w:rPr>
          <w:sz w:val="24"/>
        </w:rPr>
        <w:t>Seminar</w:t>
      </w:r>
    </w:p>
    <w:p w14:paraId="2C0118F9" w14:textId="77777777" w:rsidR="00A222AF" w:rsidRDefault="009A6CE8">
      <w:pPr>
        <w:pStyle w:val="ListParagraph"/>
        <w:numPr>
          <w:ilvl w:val="0"/>
          <w:numId w:val="13"/>
        </w:numPr>
        <w:tabs>
          <w:tab w:val="left" w:pos="4816"/>
          <w:tab w:val="left" w:pos="4817"/>
        </w:tabs>
        <w:spacing w:before="40"/>
        <w:rPr>
          <w:sz w:val="24"/>
        </w:rPr>
      </w:pPr>
      <w:r>
        <w:rPr>
          <w:sz w:val="24"/>
        </w:rPr>
        <w:t>Procedure for Progressive</w:t>
      </w:r>
      <w:r>
        <w:rPr>
          <w:spacing w:val="-8"/>
          <w:sz w:val="24"/>
        </w:rPr>
        <w:t xml:space="preserve"> </w:t>
      </w:r>
      <w:r>
        <w:rPr>
          <w:sz w:val="24"/>
        </w:rPr>
        <w:t>Discipline</w:t>
      </w:r>
    </w:p>
    <w:p w14:paraId="4127DA47" w14:textId="77777777" w:rsidR="00A222AF" w:rsidRDefault="009A6CE8">
      <w:pPr>
        <w:pStyle w:val="ListParagraph"/>
        <w:numPr>
          <w:ilvl w:val="0"/>
          <w:numId w:val="13"/>
        </w:numPr>
        <w:tabs>
          <w:tab w:val="left" w:pos="4816"/>
          <w:tab w:val="left" w:pos="4817"/>
        </w:tabs>
        <w:spacing w:before="40"/>
        <w:rPr>
          <w:sz w:val="24"/>
        </w:rPr>
      </w:pPr>
      <w:r>
        <w:rPr>
          <w:sz w:val="24"/>
        </w:rPr>
        <w:t>Students with</w:t>
      </w:r>
      <w:r>
        <w:rPr>
          <w:spacing w:val="-1"/>
          <w:sz w:val="24"/>
        </w:rPr>
        <w:t xml:space="preserve"> </w:t>
      </w:r>
      <w:r>
        <w:rPr>
          <w:sz w:val="24"/>
        </w:rPr>
        <w:t>Disabilities</w:t>
      </w:r>
    </w:p>
    <w:p w14:paraId="30EDBD1F" w14:textId="77777777" w:rsidR="00A222AF" w:rsidRDefault="00A222AF">
      <w:pPr>
        <w:rPr>
          <w:sz w:val="24"/>
        </w:rPr>
        <w:sectPr w:rsidR="00A222AF">
          <w:pgSz w:w="12240" w:h="15840"/>
          <w:pgMar w:top="1500" w:right="360" w:bottom="380" w:left="380" w:header="0" w:footer="198" w:gutter="0"/>
          <w:cols w:space="720"/>
        </w:sectPr>
      </w:pPr>
    </w:p>
    <w:p w14:paraId="2B7D143F" w14:textId="77777777" w:rsidR="00A222AF" w:rsidRDefault="009A6CE8" w:rsidP="006D0207">
      <w:pPr>
        <w:pStyle w:val="Heading3B"/>
      </w:pPr>
      <w:r>
        <w:lastRenderedPageBreak/>
        <w:t>SUPPORTS AVAILABLE</w:t>
      </w:r>
    </w:p>
    <w:p w14:paraId="28369E44" w14:textId="77777777" w:rsidR="00A222AF" w:rsidRDefault="009A6CE8" w:rsidP="006D0207">
      <w:pPr>
        <w:pStyle w:val="Heading4A"/>
      </w:pPr>
      <w:bookmarkStart w:id="35" w:name="_bookmark35"/>
      <w:bookmarkEnd w:id="35"/>
      <w:r>
        <w:t>SEMINAR INSTRUCTORS</w:t>
      </w:r>
    </w:p>
    <w:p w14:paraId="52624E60" w14:textId="77777777" w:rsidR="00A222AF" w:rsidRDefault="00A222AF">
      <w:pPr>
        <w:pStyle w:val="BodyText"/>
        <w:spacing w:before="10"/>
        <w:rPr>
          <w:b/>
          <w:sz w:val="23"/>
        </w:rPr>
      </w:pPr>
    </w:p>
    <w:p w14:paraId="20659125" w14:textId="77777777" w:rsidR="00A222AF" w:rsidRDefault="009A6CE8">
      <w:pPr>
        <w:pStyle w:val="BodyText"/>
        <w:ind w:left="1060" w:right="1109"/>
      </w:pPr>
      <w:r>
        <w:t>Every student in a practicum has a Faculty Seminar Instructor from the college. This person provides academic supervision during the student’s weekly seminar class. They integrate theory into clinical practice by leading the class in applying concepts and skills learned in specific agency situations.</w:t>
      </w:r>
    </w:p>
    <w:p w14:paraId="737DEADE" w14:textId="77777777" w:rsidR="00A222AF" w:rsidRDefault="00A222AF">
      <w:pPr>
        <w:pStyle w:val="BodyText"/>
      </w:pPr>
    </w:p>
    <w:p w14:paraId="40A829DB" w14:textId="77777777" w:rsidR="00A222AF" w:rsidRDefault="009A6CE8">
      <w:pPr>
        <w:pStyle w:val="BodyText"/>
        <w:ind w:left="1060" w:right="1143"/>
      </w:pPr>
      <w:r>
        <w:t xml:space="preserve">The Mohawk College Social Service Worker program prides itself on the support it offers </w:t>
      </w:r>
      <w:proofErr w:type="gramStart"/>
      <w:r w:rsidR="006B50EF">
        <w:t>in regard to</w:t>
      </w:r>
      <w:proofErr w:type="gramEnd"/>
      <w:r>
        <w:t xml:space="preserve"> their student practicums. We recognize the importance of a practicum </w:t>
      </w:r>
      <w:proofErr w:type="gramStart"/>
      <w:r>
        <w:t>and also</w:t>
      </w:r>
      <w:proofErr w:type="gramEnd"/>
      <w:r>
        <w:t xml:space="preserve"> the many different issues that can surface when students are in the field.</w:t>
      </w:r>
    </w:p>
    <w:p w14:paraId="0E5A7CEB" w14:textId="77777777" w:rsidR="00A222AF" w:rsidRDefault="00A222AF">
      <w:pPr>
        <w:pStyle w:val="BodyText"/>
      </w:pPr>
    </w:p>
    <w:p w14:paraId="40770C5A" w14:textId="77777777" w:rsidR="00A222AF" w:rsidRDefault="009A6CE8">
      <w:pPr>
        <w:ind w:left="1060"/>
        <w:rPr>
          <w:b/>
          <w:sz w:val="24"/>
        </w:rPr>
      </w:pPr>
      <w:r>
        <w:rPr>
          <w:b/>
          <w:sz w:val="24"/>
          <w:u w:val="single"/>
        </w:rPr>
        <w:t>The Seminar Instructor Will:</w:t>
      </w:r>
    </w:p>
    <w:p w14:paraId="3221AF63" w14:textId="77777777" w:rsidR="00A222AF" w:rsidRDefault="00A222AF">
      <w:pPr>
        <w:pStyle w:val="BodyText"/>
        <w:spacing w:before="5"/>
        <w:rPr>
          <w:b/>
          <w:sz w:val="15"/>
        </w:rPr>
      </w:pPr>
    </w:p>
    <w:p w14:paraId="515248DF" w14:textId="77777777" w:rsidR="00A222AF" w:rsidRDefault="009A6CE8">
      <w:pPr>
        <w:pStyle w:val="ListParagraph"/>
        <w:numPr>
          <w:ilvl w:val="1"/>
          <w:numId w:val="15"/>
        </w:numPr>
        <w:tabs>
          <w:tab w:val="left" w:pos="1781"/>
        </w:tabs>
        <w:spacing w:before="100"/>
        <w:ind w:right="1149"/>
        <w:rPr>
          <w:i/>
          <w:sz w:val="24"/>
        </w:rPr>
      </w:pPr>
      <w:r>
        <w:rPr>
          <w:sz w:val="24"/>
        </w:rPr>
        <w:t xml:space="preserve">Facilitate a weekly seminar class to enhance the students’ learning in the practicum. Attendance is mandatory for all students </w:t>
      </w:r>
      <w:r>
        <w:rPr>
          <w:i/>
          <w:sz w:val="24"/>
        </w:rPr>
        <w:t>(see ‘Seminar’ under Supports for more</w:t>
      </w:r>
      <w:r>
        <w:rPr>
          <w:i/>
          <w:spacing w:val="-9"/>
          <w:sz w:val="24"/>
        </w:rPr>
        <w:t xml:space="preserve"> </w:t>
      </w:r>
      <w:r>
        <w:rPr>
          <w:i/>
          <w:sz w:val="24"/>
        </w:rPr>
        <w:t>information).</w:t>
      </w:r>
    </w:p>
    <w:p w14:paraId="5CC28008" w14:textId="77777777" w:rsidR="00A222AF" w:rsidRDefault="009A6CE8">
      <w:pPr>
        <w:pStyle w:val="ListParagraph"/>
        <w:numPr>
          <w:ilvl w:val="1"/>
          <w:numId w:val="15"/>
        </w:numPr>
        <w:tabs>
          <w:tab w:val="left" w:pos="1781"/>
        </w:tabs>
        <w:ind w:right="1846"/>
        <w:rPr>
          <w:sz w:val="24"/>
        </w:rPr>
      </w:pPr>
      <w:r>
        <w:rPr>
          <w:sz w:val="24"/>
        </w:rPr>
        <w:t>Inform</w:t>
      </w:r>
      <w:r>
        <w:rPr>
          <w:spacing w:val="-5"/>
          <w:sz w:val="24"/>
        </w:rPr>
        <w:t xml:space="preserve"> </w:t>
      </w:r>
      <w:r>
        <w:rPr>
          <w:sz w:val="24"/>
        </w:rPr>
        <w:t>students</w:t>
      </w:r>
      <w:r>
        <w:rPr>
          <w:spacing w:val="-3"/>
          <w:sz w:val="24"/>
        </w:rPr>
        <w:t xml:space="preserve"> </w:t>
      </w:r>
      <w:r>
        <w:rPr>
          <w:sz w:val="24"/>
        </w:rPr>
        <w:t>how</w:t>
      </w:r>
      <w:r>
        <w:rPr>
          <w:spacing w:val="-2"/>
          <w:sz w:val="24"/>
        </w:rPr>
        <w:t xml:space="preserve"> </w:t>
      </w:r>
      <w:r>
        <w:rPr>
          <w:sz w:val="24"/>
        </w:rPr>
        <w:t>best</w:t>
      </w:r>
      <w:r>
        <w:rPr>
          <w:spacing w:val="-3"/>
          <w:sz w:val="24"/>
        </w:rPr>
        <w:t xml:space="preserve"> </w:t>
      </w:r>
      <w:r>
        <w:rPr>
          <w:sz w:val="24"/>
        </w:rPr>
        <w:t>to</w:t>
      </w:r>
      <w:r>
        <w:rPr>
          <w:spacing w:val="-3"/>
          <w:sz w:val="24"/>
        </w:rPr>
        <w:t xml:space="preserve"> </w:t>
      </w:r>
      <w:r>
        <w:rPr>
          <w:sz w:val="24"/>
        </w:rPr>
        <w:t>contact</w:t>
      </w:r>
      <w:r>
        <w:rPr>
          <w:spacing w:val="-3"/>
          <w:sz w:val="24"/>
        </w:rPr>
        <w:t xml:space="preserve"> </w:t>
      </w:r>
      <w:r>
        <w:rPr>
          <w:sz w:val="24"/>
        </w:rPr>
        <w:t>them</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make</w:t>
      </w:r>
      <w:r>
        <w:rPr>
          <w:spacing w:val="-4"/>
          <w:sz w:val="24"/>
        </w:rPr>
        <w:t xml:space="preserve"> </w:t>
      </w:r>
      <w:r>
        <w:rPr>
          <w:sz w:val="24"/>
        </w:rPr>
        <w:t>themselves</w:t>
      </w:r>
      <w:r>
        <w:rPr>
          <w:spacing w:val="-4"/>
          <w:sz w:val="24"/>
        </w:rPr>
        <w:t xml:space="preserve"> </w:t>
      </w:r>
      <w:r>
        <w:rPr>
          <w:sz w:val="24"/>
        </w:rPr>
        <w:t>available</w:t>
      </w:r>
      <w:r>
        <w:rPr>
          <w:spacing w:val="-5"/>
          <w:sz w:val="24"/>
        </w:rPr>
        <w:t xml:space="preserve"> </w:t>
      </w:r>
      <w:r>
        <w:rPr>
          <w:sz w:val="24"/>
        </w:rPr>
        <w:t>during</w:t>
      </w:r>
      <w:r>
        <w:rPr>
          <w:spacing w:val="-4"/>
          <w:sz w:val="24"/>
        </w:rPr>
        <w:t xml:space="preserve"> </w:t>
      </w:r>
      <w:r>
        <w:rPr>
          <w:sz w:val="24"/>
        </w:rPr>
        <w:t>normal practicum hours (</w:t>
      </w:r>
      <w:proofErr w:type="gramStart"/>
      <w:r>
        <w:rPr>
          <w:sz w:val="24"/>
        </w:rPr>
        <w:t>i.e.</w:t>
      </w:r>
      <w:proofErr w:type="gramEnd"/>
      <w:r>
        <w:rPr>
          <w:sz w:val="24"/>
        </w:rPr>
        <w:t xml:space="preserve"> by email and/or</w:t>
      </w:r>
      <w:r>
        <w:rPr>
          <w:spacing w:val="-6"/>
          <w:sz w:val="24"/>
        </w:rPr>
        <w:t xml:space="preserve"> </w:t>
      </w:r>
      <w:r>
        <w:rPr>
          <w:sz w:val="24"/>
        </w:rPr>
        <w:t>phone).</w:t>
      </w:r>
    </w:p>
    <w:p w14:paraId="2CB697C3" w14:textId="77777777" w:rsidR="00A222AF" w:rsidRDefault="009A6CE8">
      <w:pPr>
        <w:pStyle w:val="ListParagraph"/>
        <w:numPr>
          <w:ilvl w:val="1"/>
          <w:numId w:val="15"/>
        </w:numPr>
        <w:tabs>
          <w:tab w:val="left" w:pos="1781"/>
        </w:tabs>
        <w:spacing w:before="1"/>
        <w:ind w:right="1376"/>
        <w:rPr>
          <w:sz w:val="24"/>
        </w:rPr>
      </w:pPr>
      <w:r>
        <w:rPr>
          <w:sz w:val="24"/>
        </w:rPr>
        <w:t>Ensure that all documentation pertaining to the practicum is completed and returned to the Field Placement Coordinator or Field Placement</w:t>
      </w:r>
      <w:r>
        <w:rPr>
          <w:spacing w:val="-2"/>
          <w:sz w:val="24"/>
        </w:rPr>
        <w:t xml:space="preserve"> </w:t>
      </w:r>
      <w:r>
        <w:rPr>
          <w:sz w:val="24"/>
        </w:rPr>
        <w:t>Specialist.</w:t>
      </w:r>
    </w:p>
    <w:p w14:paraId="73E8DA0B" w14:textId="77777777" w:rsidR="00A222AF" w:rsidRDefault="009A6CE8">
      <w:pPr>
        <w:pStyle w:val="ListParagraph"/>
        <w:numPr>
          <w:ilvl w:val="1"/>
          <w:numId w:val="15"/>
        </w:numPr>
        <w:tabs>
          <w:tab w:val="left" w:pos="1781"/>
        </w:tabs>
        <w:ind w:right="1277"/>
        <w:rPr>
          <w:sz w:val="24"/>
        </w:rPr>
      </w:pPr>
      <w:r>
        <w:rPr>
          <w:sz w:val="24"/>
        </w:rPr>
        <w:t xml:space="preserve">Provide additional support as needed for both student and supervisor. This support may take the form of phone calls or </w:t>
      </w:r>
      <w:proofErr w:type="gramStart"/>
      <w:r>
        <w:rPr>
          <w:sz w:val="24"/>
        </w:rPr>
        <w:t>email, but</w:t>
      </w:r>
      <w:proofErr w:type="gramEnd"/>
      <w:r>
        <w:rPr>
          <w:sz w:val="24"/>
        </w:rPr>
        <w:t xml:space="preserve"> may also include visits to the</w:t>
      </w:r>
      <w:r>
        <w:rPr>
          <w:spacing w:val="-16"/>
          <w:sz w:val="24"/>
        </w:rPr>
        <w:t xml:space="preserve"> </w:t>
      </w:r>
      <w:r>
        <w:rPr>
          <w:sz w:val="24"/>
        </w:rPr>
        <w:t>agency.</w:t>
      </w:r>
    </w:p>
    <w:p w14:paraId="4701DFC4" w14:textId="77777777" w:rsidR="00A222AF" w:rsidRDefault="009A6CE8">
      <w:pPr>
        <w:pStyle w:val="ListParagraph"/>
        <w:numPr>
          <w:ilvl w:val="1"/>
          <w:numId w:val="15"/>
        </w:numPr>
        <w:tabs>
          <w:tab w:val="left" w:pos="1781"/>
        </w:tabs>
        <w:ind w:right="1086"/>
        <w:rPr>
          <w:sz w:val="24"/>
        </w:rPr>
      </w:pPr>
      <w:r>
        <w:rPr>
          <w:sz w:val="24"/>
        </w:rPr>
        <w:t>Discuss with students the policies and procedures of Mohawk College that pertain to Practicums and ensure that these are followed.  The Seminar Instructor will put students on a Success Contract if they are not adhering to polices and/or procedures and forward a copy</w:t>
      </w:r>
      <w:r>
        <w:rPr>
          <w:spacing w:val="-40"/>
          <w:sz w:val="24"/>
        </w:rPr>
        <w:t xml:space="preserve"> </w:t>
      </w:r>
      <w:r>
        <w:rPr>
          <w:sz w:val="24"/>
        </w:rPr>
        <w:t>of this contract to the Field Placement Coordinator or Field Placement</w:t>
      </w:r>
      <w:r>
        <w:rPr>
          <w:spacing w:val="-5"/>
          <w:sz w:val="24"/>
        </w:rPr>
        <w:t xml:space="preserve"> </w:t>
      </w:r>
      <w:r>
        <w:rPr>
          <w:sz w:val="24"/>
        </w:rPr>
        <w:t>Specialist.</w:t>
      </w:r>
    </w:p>
    <w:p w14:paraId="2DF24124" w14:textId="77777777" w:rsidR="00A222AF" w:rsidRDefault="009A6CE8">
      <w:pPr>
        <w:pStyle w:val="ListParagraph"/>
        <w:numPr>
          <w:ilvl w:val="1"/>
          <w:numId w:val="15"/>
        </w:numPr>
        <w:tabs>
          <w:tab w:val="left" w:pos="1781"/>
        </w:tabs>
        <w:ind w:hanging="361"/>
        <w:rPr>
          <w:sz w:val="24"/>
        </w:rPr>
      </w:pPr>
      <w:r>
        <w:rPr>
          <w:sz w:val="24"/>
        </w:rPr>
        <w:t>Assign the final mark to the student based on work done in the</w:t>
      </w:r>
      <w:r>
        <w:rPr>
          <w:spacing w:val="-12"/>
          <w:sz w:val="24"/>
        </w:rPr>
        <w:t xml:space="preserve"> </w:t>
      </w:r>
      <w:r>
        <w:rPr>
          <w:sz w:val="24"/>
        </w:rPr>
        <w:t>seminar.</w:t>
      </w:r>
    </w:p>
    <w:p w14:paraId="0D42F114" w14:textId="368CC3B3" w:rsidR="00A222AF" w:rsidRDefault="009A6CE8" w:rsidP="006D0207">
      <w:pPr>
        <w:pStyle w:val="ListParagraph"/>
        <w:numPr>
          <w:ilvl w:val="1"/>
          <w:numId w:val="15"/>
        </w:numPr>
        <w:tabs>
          <w:tab w:val="left" w:pos="1780"/>
          <w:tab w:val="left" w:pos="1781"/>
        </w:tabs>
        <w:spacing w:before="2"/>
        <w:ind w:right="1178"/>
      </w:pPr>
      <w:r>
        <w:t>Ensure that students, in conjunction with their supervisors, have completed an appropriate Field Placement Goal Plan to direct their</w:t>
      </w:r>
      <w:r>
        <w:rPr>
          <w:spacing w:val="-8"/>
        </w:rPr>
        <w:t xml:space="preserve"> </w:t>
      </w:r>
      <w:r>
        <w:t>learning.</w:t>
      </w:r>
    </w:p>
    <w:p w14:paraId="513C7D7F" w14:textId="77777777" w:rsidR="006D0207" w:rsidRPr="006D0207" w:rsidRDefault="006D0207" w:rsidP="006D0207">
      <w:pPr>
        <w:tabs>
          <w:tab w:val="left" w:pos="1780"/>
          <w:tab w:val="left" w:pos="1781"/>
        </w:tabs>
        <w:spacing w:before="2"/>
        <w:ind w:right="1178"/>
      </w:pPr>
    </w:p>
    <w:p w14:paraId="5C274D9A" w14:textId="77777777" w:rsidR="00A222AF" w:rsidRDefault="009A6CE8" w:rsidP="006D0207">
      <w:pPr>
        <w:pStyle w:val="Heading4A"/>
      </w:pPr>
      <w:bookmarkStart w:id="36" w:name="_bookmark36"/>
      <w:bookmarkEnd w:id="36"/>
      <w:r>
        <w:t>SEMINAR</w:t>
      </w:r>
    </w:p>
    <w:p w14:paraId="6AD8F5C5" w14:textId="77777777" w:rsidR="00A222AF" w:rsidRDefault="00A222AF">
      <w:pPr>
        <w:pStyle w:val="BodyText"/>
        <w:spacing w:before="10"/>
        <w:rPr>
          <w:b/>
          <w:sz w:val="23"/>
        </w:rPr>
      </w:pPr>
    </w:p>
    <w:p w14:paraId="205964D4" w14:textId="77777777" w:rsidR="00A222AF" w:rsidRDefault="009A6CE8">
      <w:pPr>
        <w:pStyle w:val="BodyText"/>
        <w:ind w:left="1060" w:right="1360"/>
      </w:pPr>
      <w:r>
        <w:t>To supplement the learning that students do in the field, every student meets in a small group weekly for one hour with their Seminar Instructor. This provides support and affirmation as well as challenging the student. Names and details of consumers are not used but rather specific details of what the student is learning/</w:t>
      </w:r>
      <w:r w:rsidR="006B50EF">
        <w:t>observing,</w:t>
      </w:r>
      <w:r>
        <w:t xml:space="preserve"> and thinking are discussed.</w:t>
      </w:r>
    </w:p>
    <w:p w14:paraId="207DDFFA" w14:textId="77777777" w:rsidR="00A222AF" w:rsidRDefault="00A222AF">
      <w:pPr>
        <w:pStyle w:val="BodyText"/>
      </w:pPr>
    </w:p>
    <w:p w14:paraId="18062DD3" w14:textId="77777777" w:rsidR="00A222AF" w:rsidRDefault="009A6CE8">
      <w:pPr>
        <w:spacing w:before="1"/>
        <w:ind w:left="1060" w:right="1166"/>
        <w:rPr>
          <w:b/>
          <w:sz w:val="24"/>
        </w:rPr>
      </w:pPr>
      <w:r>
        <w:rPr>
          <w:sz w:val="24"/>
        </w:rPr>
        <w:t xml:space="preserve">The Field Placement Seminar is an essential component of the practicum experience. Faculty Seminar Instructors facilitate these groups and support students in their learning experiences. Students who miss </w:t>
      </w:r>
      <w:r>
        <w:rPr>
          <w:b/>
          <w:sz w:val="24"/>
        </w:rPr>
        <w:t xml:space="preserve">more than two seminar class </w:t>
      </w:r>
      <w:proofErr w:type="gramStart"/>
      <w:r>
        <w:rPr>
          <w:b/>
          <w:sz w:val="24"/>
        </w:rPr>
        <w:t>in a given</w:t>
      </w:r>
      <w:proofErr w:type="gramEnd"/>
      <w:r>
        <w:rPr>
          <w:b/>
          <w:sz w:val="24"/>
        </w:rPr>
        <w:t xml:space="preserve"> semester will meet with their Seminar Instructor and be put on a Success Contract. The Field Placement </w:t>
      </w:r>
      <w:r w:rsidR="006B50EF">
        <w:rPr>
          <w:b/>
          <w:sz w:val="24"/>
        </w:rPr>
        <w:t>Co-Ordinator</w:t>
      </w:r>
      <w:r>
        <w:rPr>
          <w:b/>
          <w:sz w:val="24"/>
        </w:rPr>
        <w:t xml:space="preserve"> will receive a copy of this and the student may be required to withdraw from their practicum if more absences occur.</w:t>
      </w:r>
    </w:p>
    <w:p w14:paraId="4018AD60" w14:textId="77777777" w:rsidR="00A222AF" w:rsidRDefault="009A6CE8">
      <w:pPr>
        <w:pStyle w:val="BodyText"/>
        <w:spacing w:line="274" w:lineRule="exact"/>
        <w:ind w:left="1060"/>
      </w:pPr>
      <w:r>
        <w:t>Students are expected to actively participate within the seminar group discussions.</w:t>
      </w:r>
    </w:p>
    <w:p w14:paraId="0DC01EC9" w14:textId="77777777" w:rsidR="00A222AF" w:rsidRDefault="00A222AF">
      <w:pPr>
        <w:pStyle w:val="BodyText"/>
        <w:spacing w:before="1"/>
      </w:pPr>
    </w:p>
    <w:p w14:paraId="1E69AF82" w14:textId="77777777" w:rsidR="00A222AF" w:rsidRDefault="009A6CE8">
      <w:pPr>
        <w:pStyle w:val="BodyText"/>
        <w:ind w:left="1060" w:right="1196"/>
      </w:pPr>
      <w:r>
        <w:t>Monthly learning reflections are to be recorded in keeping with confidentiality. Names and details of consumers are not to be used, but rather details of the student’s own learning are presented. The student is also asked to identify and reflect upon the most important learning experience of the day.</w:t>
      </w:r>
    </w:p>
    <w:p w14:paraId="577EC154" w14:textId="77777777" w:rsidR="00A222AF" w:rsidRDefault="00A222AF">
      <w:pPr>
        <w:sectPr w:rsidR="00A222AF">
          <w:pgSz w:w="12240" w:h="15840"/>
          <w:pgMar w:top="540" w:right="360" w:bottom="380" w:left="380" w:header="0" w:footer="198" w:gutter="0"/>
          <w:cols w:space="720"/>
        </w:sectPr>
      </w:pPr>
    </w:p>
    <w:p w14:paraId="34CB88B6" w14:textId="77777777" w:rsidR="00A222AF" w:rsidRDefault="009A6CE8" w:rsidP="006D0207">
      <w:pPr>
        <w:pStyle w:val="Heading3B"/>
      </w:pPr>
      <w:bookmarkStart w:id="37" w:name="_bookmark37"/>
      <w:bookmarkEnd w:id="37"/>
      <w:r>
        <w:lastRenderedPageBreak/>
        <w:t>PROCEDURE FOR PROGRESSIVE DISCIPLINE</w:t>
      </w:r>
    </w:p>
    <w:p w14:paraId="7F4875BF" w14:textId="77777777" w:rsidR="00A222AF" w:rsidRDefault="00A222AF">
      <w:pPr>
        <w:pStyle w:val="BodyText"/>
        <w:spacing w:before="1"/>
        <w:rPr>
          <w:b/>
        </w:rPr>
      </w:pPr>
    </w:p>
    <w:p w14:paraId="5E1BA9E1" w14:textId="76D53D2A" w:rsidR="00A222AF" w:rsidRDefault="009A6CE8" w:rsidP="006D0207">
      <w:pPr>
        <w:pStyle w:val="BodyText"/>
        <w:spacing w:before="1"/>
        <w:ind w:left="1060" w:right="1425"/>
      </w:pPr>
      <w:r>
        <w:t>Placements offer many learning opportunities and many challenges to students. Whenever there are concerns about the student’s performance (</w:t>
      </w:r>
      <w:proofErr w:type="gramStart"/>
      <w:r>
        <w:t>e.g.</w:t>
      </w:r>
      <w:proofErr w:type="gramEnd"/>
      <w:r>
        <w:t xml:space="preserve"> absences, lateness, not completing duties as assigned, </w:t>
      </w:r>
      <w:proofErr w:type="spellStart"/>
      <w:r>
        <w:t>etc</w:t>
      </w:r>
      <w:proofErr w:type="spellEnd"/>
      <w:r>
        <w:t>), the following protocol should be followed:</w:t>
      </w:r>
    </w:p>
    <w:p w14:paraId="665109FB" w14:textId="77777777" w:rsidR="00A222AF" w:rsidRPr="006D0207" w:rsidRDefault="009A6CE8" w:rsidP="006D0207">
      <w:pPr>
        <w:pStyle w:val="Heading4B"/>
        <w:rPr>
          <w:sz w:val="24"/>
          <w:szCs w:val="20"/>
        </w:rPr>
      </w:pPr>
      <w:r w:rsidRPr="006D0207">
        <w:rPr>
          <w:sz w:val="24"/>
          <w:szCs w:val="20"/>
        </w:rPr>
        <w:t>Level One:</w:t>
      </w:r>
    </w:p>
    <w:p w14:paraId="5F1A8CC2" w14:textId="6D9866F8" w:rsidR="00A222AF" w:rsidRDefault="009A6CE8" w:rsidP="006D0207">
      <w:pPr>
        <w:pStyle w:val="BodyText"/>
        <w:ind w:left="1060" w:right="1138"/>
      </w:pPr>
      <w:r>
        <w:t>Throughout the practicum experience, the Field Placement Supervisor and/or Faculty Seminar Instructor should provide ongoing, constructive feedback as to a student’s performance when they have concerns (</w:t>
      </w:r>
      <w:proofErr w:type="gramStart"/>
      <w:r>
        <w:t>e.g.</w:t>
      </w:r>
      <w:proofErr w:type="gramEnd"/>
      <w:r>
        <w:t xml:space="preserve"> absences, lateness, not completing duties as assigned, </w:t>
      </w:r>
      <w:proofErr w:type="spellStart"/>
      <w:r>
        <w:t>etc</w:t>
      </w:r>
      <w:proofErr w:type="spellEnd"/>
      <w:r>
        <w:t xml:space="preserve">). The College feels that students have the right to be informed of practicum-related concerns and be provided with the chance to improve and succeed within a practicum setting. This is to be an informal process where the student and supervisor meet to discuss current issues and plan to support growth and success </w:t>
      </w:r>
      <w:r>
        <w:rPr>
          <w:b/>
        </w:rPr>
        <w:t>during weekly supervision</w:t>
      </w:r>
      <w:r>
        <w:t xml:space="preserve">. The College encourages Field Placement Supervisors to keep notes </w:t>
      </w:r>
      <w:proofErr w:type="gramStart"/>
      <w:r>
        <w:t>in order to</w:t>
      </w:r>
      <w:proofErr w:type="gramEnd"/>
      <w:r>
        <w:t xml:space="preserve"> monitor the student’s performance.</w:t>
      </w:r>
    </w:p>
    <w:p w14:paraId="1896D103" w14:textId="77777777" w:rsidR="00A222AF" w:rsidRPr="006D0207" w:rsidRDefault="009A6CE8" w:rsidP="006D0207">
      <w:pPr>
        <w:pStyle w:val="Heading4B"/>
        <w:rPr>
          <w:sz w:val="24"/>
          <w:szCs w:val="20"/>
        </w:rPr>
      </w:pPr>
      <w:r w:rsidRPr="006D0207">
        <w:rPr>
          <w:sz w:val="24"/>
          <w:szCs w:val="20"/>
        </w:rPr>
        <w:t>Level Two:</w:t>
      </w:r>
    </w:p>
    <w:p w14:paraId="6CDD0E18" w14:textId="77777777" w:rsidR="00A222AF" w:rsidRDefault="009A6CE8">
      <w:pPr>
        <w:pStyle w:val="BodyText"/>
        <w:spacing w:before="1"/>
        <w:ind w:left="1060" w:right="1086"/>
      </w:pPr>
      <w:r>
        <w:t>If a concern(s) persists after it has been identified and the student has been provided with the opportunity and</w:t>
      </w:r>
      <w:r>
        <w:rPr>
          <w:spacing w:val="-3"/>
        </w:rPr>
        <w:t xml:space="preserve"> </w:t>
      </w:r>
      <w:r>
        <w:t>support</w:t>
      </w:r>
      <w:r>
        <w:rPr>
          <w:spacing w:val="-2"/>
        </w:rPr>
        <w:t xml:space="preserve"> </w:t>
      </w:r>
      <w:r>
        <w:t>required</w:t>
      </w:r>
      <w:r>
        <w:rPr>
          <w:spacing w:val="-4"/>
        </w:rPr>
        <w:t xml:space="preserve"> </w:t>
      </w:r>
      <w:r>
        <w:t>to</w:t>
      </w:r>
      <w:r>
        <w:rPr>
          <w:spacing w:val="-3"/>
        </w:rPr>
        <w:t xml:space="preserve"> </w:t>
      </w:r>
      <w:r>
        <w:t>progress</w:t>
      </w:r>
      <w:r>
        <w:rPr>
          <w:spacing w:val="-3"/>
        </w:rPr>
        <w:t xml:space="preserve"> </w:t>
      </w:r>
      <w:r>
        <w:t>and/or</w:t>
      </w:r>
      <w:r>
        <w:rPr>
          <w:spacing w:val="-5"/>
        </w:rPr>
        <w:t xml:space="preserve"> </w:t>
      </w:r>
      <w:r>
        <w:t>develop</w:t>
      </w:r>
      <w:r>
        <w:rPr>
          <w:spacing w:val="-4"/>
        </w:rPr>
        <w:t xml:space="preserve"> </w:t>
      </w:r>
      <w:r>
        <w:t>new</w:t>
      </w:r>
      <w:r>
        <w:rPr>
          <w:spacing w:val="-2"/>
        </w:rPr>
        <w:t xml:space="preserve"> </w:t>
      </w:r>
      <w:r>
        <w:t>skills,</w:t>
      </w:r>
      <w:r>
        <w:rPr>
          <w:spacing w:val="-4"/>
        </w:rPr>
        <w:t xml:space="preserve"> </w:t>
      </w:r>
      <w:r>
        <w:t>the</w:t>
      </w:r>
      <w:r>
        <w:rPr>
          <w:spacing w:val="-2"/>
        </w:rPr>
        <w:t xml:space="preserve"> </w:t>
      </w:r>
      <w:r>
        <w:t>supervisor</w:t>
      </w:r>
      <w:r>
        <w:rPr>
          <w:spacing w:val="-2"/>
        </w:rPr>
        <w:t xml:space="preserve"> </w:t>
      </w:r>
      <w:r>
        <w:t>is</w:t>
      </w:r>
      <w:r>
        <w:rPr>
          <w:spacing w:val="-3"/>
        </w:rPr>
        <w:t xml:space="preserve"> </w:t>
      </w:r>
      <w:r>
        <w:t>encouraged</w:t>
      </w:r>
      <w:r>
        <w:rPr>
          <w:spacing w:val="-3"/>
        </w:rPr>
        <w:t xml:space="preserve"> </w:t>
      </w:r>
      <w:r>
        <w:t>to</w:t>
      </w:r>
      <w:r>
        <w:rPr>
          <w:spacing w:val="-4"/>
        </w:rPr>
        <w:t xml:space="preserve"> </w:t>
      </w:r>
      <w:r>
        <w:t>contact</w:t>
      </w:r>
      <w:r>
        <w:rPr>
          <w:spacing w:val="-4"/>
        </w:rPr>
        <w:t xml:space="preserve"> </w:t>
      </w:r>
      <w:r>
        <w:t>and</w:t>
      </w:r>
      <w:r>
        <w:rPr>
          <w:spacing w:val="-2"/>
        </w:rPr>
        <w:t xml:space="preserve"> </w:t>
      </w:r>
      <w:r>
        <w:t xml:space="preserve">set a meeting with the </w:t>
      </w:r>
      <w:r>
        <w:rPr>
          <w:b/>
        </w:rPr>
        <w:t xml:space="preserve">Faculty Seminar Instructor, Field Placement </w:t>
      </w:r>
      <w:proofErr w:type="gramStart"/>
      <w:r>
        <w:rPr>
          <w:b/>
        </w:rPr>
        <w:t>Specialist</w:t>
      </w:r>
      <w:proofErr w:type="gramEnd"/>
      <w:r>
        <w:rPr>
          <w:b/>
        </w:rPr>
        <w:t xml:space="preserve"> and student </w:t>
      </w:r>
      <w:r>
        <w:t xml:space="preserve">as soon as possible. The student must be involved in all meetings pertaining to their performance in the practicum. The Faculty Seminar Instructor may at this point suggest that the student be placed on a Success Contract. The areas for improvement will be defined </w:t>
      </w:r>
      <w:proofErr w:type="spellStart"/>
      <w:r>
        <w:t>behaviourally</w:t>
      </w:r>
      <w:proofErr w:type="spellEnd"/>
      <w:r>
        <w:t>, in a positive manner (</w:t>
      </w:r>
      <w:proofErr w:type="gramStart"/>
      <w:r>
        <w:t>e.g.</w:t>
      </w:r>
      <w:proofErr w:type="gramEnd"/>
      <w:r>
        <w:t xml:space="preserve"> the student will arrive on time each morning by 9 am, instead of, the student will not be late), and a meeting for review/ongoing Evaluation</w:t>
      </w:r>
      <w:r>
        <w:rPr>
          <w:spacing w:val="-1"/>
        </w:rPr>
        <w:t xml:space="preserve"> </w:t>
      </w:r>
      <w:r>
        <w:t>Report</w:t>
      </w:r>
      <w:r>
        <w:rPr>
          <w:spacing w:val="-3"/>
        </w:rPr>
        <w:t xml:space="preserve"> </w:t>
      </w:r>
      <w:r>
        <w:t>will</w:t>
      </w:r>
      <w:r>
        <w:rPr>
          <w:spacing w:val="-4"/>
        </w:rPr>
        <w:t xml:space="preserve"> </w:t>
      </w:r>
      <w:r>
        <w:t>be</w:t>
      </w:r>
      <w:r>
        <w:rPr>
          <w:spacing w:val="-5"/>
        </w:rPr>
        <w:t xml:space="preserve"> </w:t>
      </w:r>
      <w:r>
        <w:t>established.</w:t>
      </w:r>
      <w:r>
        <w:rPr>
          <w:spacing w:val="-3"/>
        </w:rPr>
        <w:t xml:space="preserve"> </w:t>
      </w:r>
      <w:r>
        <w:t>The</w:t>
      </w:r>
      <w:r>
        <w:rPr>
          <w:spacing w:val="-2"/>
        </w:rPr>
        <w:t xml:space="preserve"> </w:t>
      </w:r>
      <w:r>
        <w:t>Faculty Seminar</w:t>
      </w:r>
      <w:r>
        <w:rPr>
          <w:spacing w:val="-3"/>
        </w:rPr>
        <w:t xml:space="preserve"> </w:t>
      </w:r>
      <w:r>
        <w:t>Instructor</w:t>
      </w:r>
      <w:r>
        <w:rPr>
          <w:spacing w:val="-2"/>
        </w:rPr>
        <w:t xml:space="preserve"> </w:t>
      </w:r>
      <w:r>
        <w:t>can</w:t>
      </w:r>
      <w:r>
        <w:rPr>
          <w:spacing w:val="-2"/>
        </w:rPr>
        <w:t xml:space="preserve"> </w:t>
      </w:r>
      <w:r>
        <w:t>provide</w:t>
      </w:r>
      <w:r>
        <w:rPr>
          <w:spacing w:val="-5"/>
        </w:rPr>
        <w:t xml:space="preserve"> </w:t>
      </w:r>
      <w:r>
        <w:t>a</w:t>
      </w:r>
      <w:r>
        <w:rPr>
          <w:spacing w:val="-4"/>
        </w:rPr>
        <w:t xml:space="preserve"> </w:t>
      </w:r>
      <w:r>
        <w:t>format</w:t>
      </w:r>
      <w:r>
        <w:rPr>
          <w:spacing w:val="-3"/>
        </w:rPr>
        <w:t xml:space="preserve"> </w:t>
      </w:r>
      <w:r>
        <w:t>for</w:t>
      </w:r>
      <w:r>
        <w:rPr>
          <w:spacing w:val="-3"/>
        </w:rPr>
        <w:t xml:space="preserve"> </w:t>
      </w:r>
      <w:r>
        <w:t>the</w:t>
      </w:r>
      <w:r>
        <w:rPr>
          <w:spacing w:val="-3"/>
        </w:rPr>
        <w:t xml:space="preserve"> </w:t>
      </w:r>
      <w:r>
        <w:t>Contract.</w:t>
      </w:r>
    </w:p>
    <w:p w14:paraId="77729CC9" w14:textId="77777777" w:rsidR="00A222AF" w:rsidRDefault="00A222AF">
      <w:pPr>
        <w:pStyle w:val="BodyText"/>
        <w:spacing w:before="1"/>
      </w:pPr>
    </w:p>
    <w:p w14:paraId="298AE694" w14:textId="32847A1A" w:rsidR="00A222AF" w:rsidRPr="006D0207" w:rsidRDefault="009A6CE8" w:rsidP="006D0207">
      <w:pPr>
        <w:pStyle w:val="BodyText"/>
        <w:ind w:left="1060" w:right="1273"/>
      </w:pPr>
      <w:r>
        <w:t>The Success Contract will be signed by the student and the Faculty Seminar Instructor and a copy will be given to each person.</w:t>
      </w:r>
    </w:p>
    <w:p w14:paraId="50BC7EE7" w14:textId="77777777" w:rsidR="00A222AF" w:rsidRPr="006D0207" w:rsidRDefault="009A6CE8" w:rsidP="006D0207">
      <w:pPr>
        <w:pStyle w:val="Heading4B"/>
        <w:rPr>
          <w:sz w:val="24"/>
          <w:szCs w:val="20"/>
        </w:rPr>
      </w:pPr>
      <w:r w:rsidRPr="006D0207">
        <w:rPr>
          <w:sz w:val="24"/>
          <w:szCs w:val="20"/>
        </w:rPr>
        <w:t>Level Three:</w:t>
      </w:r>
    </w:p>
    <w:p w14:paraId="6A5D4B2B" w14:textId="77777777" w:rsidR="00A222AF" w:rsidRDefault="009A6CE8">
      <w:pPr>
        <w:pStyle w:val="BodyText"/>
        <w:spacing w:before="1"/>
        <w:ind w:left="1060" w:right="1075"/>
        <w:jc w:val="both"/>
      </w:pPr>
      <w:r>
        <w:t>If the student does not execute the learning as outlined in the Contract, then he/she may be asked to leave the</w:t>
      </w:r>
      <w:r>
        <w:rPr>
          <w:spacing w:val="-10"/>
        </w:rPr>
        <w:t xml:space="preserve"> </w:t>
      </w:r>
      <w:r>
        <w:t>practicum</w:t>
      </w:r>
      <w:r>
        <w:rPr>
          <w:spacing w:val="-12"/>
        </w:rPr>
        <w:t xml:space="preserve"> </w:t>
      </w:r>
      <w:r>
        <w:t>and</w:t>
      </w:r>
      <w:r>
        <w:rPr>
          <w:spacing w:val="-13"/>
        </w:rPr>
        <w:t xml:space="preserve"> </w:t>
      </w:r>
      <w:r>
        <w:t>assigned</w:t>
      </w:r>
      <w:r>
        <w:rPr>
          <w:spacing w:val="-13"/>
        </w:rPr>
        <w:t xml:space="preserve"> </w:t>
      </w:r>
      <w:r>
        <w:t>an</w:t>
      </w:r>
      <w:r>
        <w:rPr>
          <w:spacing w:val="-11"/>
        </w:rPr>
        <w:t xml:space="preserve"> </w:t>
      </w:r>
      <w:r>
        <w:t>unsuccessful</w:t>
      </w:r>
      <w:r>
        <w:rPr>
          <w:spacing w:val="-8"/>
        </w:rPr>
        <w:t xml:space="preserve"> </w:t>
      </w:r>
      <w:r>
        <w:t>grade</w:t>
      </w:r>
      <w:r>
        <w:rPr>
          <w:spacing w:val="-11"/>
        </w:rPr>
        <w:t xml:space="preserve"> </w:t>
      </w:r>
      <w:r>
        <w:t>for</w:t>
      </w:r>
      <w:r>
        <w:rPr>
          <w:spacing w:val="-12"/>
        </w:rPr>
        <w:t xml:space="preserve"> </w:t>
      </w:r>
      <w:r>
        <w:t>the</w:t>
      </w:r>
      <w:r>
        <w:rPr>
          <w:spacing w:val="-10"/>
        </w:rPr>
        <w:t xml:space="preserve"> </w:t>
      </w:r>
      <w:r>
        <w:t>field</w:t>
      </w:r>
      <w:r>
        <w:rPr>
          <w:spacing w:val="-11"/>
        </w:rPr>
        <w:t xml:space="preserve"> </w:t>
      </w:r>
      <w:r>
        <w:t>(WORK</w:t>
      </w:r>
      <w:r>
        <w:rPr>
          <w:spacing w:val="-11"/>
        </w:rPr>
        <w:t xml:space="preserve"> </w:t>
      </w:r>
      <w:r>
        <w:t>10121,</w:t>
      </w:r>
      <w:r>
        <w:rPr>
          <w:spacing w:val="-11"/>
        </w:rPr>
        <w:t xml:space="preserve"> </w:t>
      </w:r>
      <w:r>
        <w:t>10123</w:t>
      </w:r>
      <w:r>
        <w:rPr>
          <w:spacing w:val="-10"/>
        </w:rPr>
        <w:t xml:space="preserve"> </w:t>
      </w:r>
      <w:r>
        <w:t>or</w:t>
      </w:r>
      <w:r>
        <w:rPr>
          <w:spacing w:val="-12"/>
        </w:rPr>
        <w:t xml:space="preserve"> </w:t>
      </w:r>
      <w:r>
        <w:t>10125).</w:t>
      </w:r>
      <w:r>
        <w:rPr>
          <w:spacing w:val="-12"/>
        </w:rPr>
        <w:t xml:space="preserve"> </w:t>
      </w:r>
      <w:r>
        <w:t>In</w:t>
      </w:r>
      <w:r>
        <w:rPr>
          <w:spacing w:val="-10"/>
        </w:rPr>
        <w:t xml:space="preserve"> </w:t>
      </w:r>
      <w:r>
        <w:t>this</w:t>
      </w:r>
      <w:r>
        <w:rPr>
          <w:spacing w:val="-12"/>
        </w:rPr>
        <w:t xml:space="preserve"> </w:t>
      </w:r>
      <w:r>
        <w:t>case, the Faculty Seminar Instructor will request that the Field Placement Supervisor complete the appropriate Student Practicum Feedback Sheet and Evaluation Report, clearly outlining the student’s</w:t>
      </w:r>
      <w:r>
        <w:rPr>
          <w:spacing w:val="-29"/>
        </w:rPr>
        <w:t xml:space="preserve"> </w:t>
      </w:r>
      <w:r>
        <w:t>performance.</w:t>
      </w:r>
    </w:p>
    <w:p w14:paraId="18199600" w14:textId="77777777" w:rsidR="00A222AF" w:rsidRDefault="00A222AF">
      <w:pPr>
        <w:pStyle w:val="BodyText"/>
        <w:spacing w:before="9"/>
        <w:rPr>
          <w:sz w:val="23"/>
        </w:rPr>
      </w:pPr>
    </w:p>
    <w:p w14:paraId="289C4EA0" w14:textId="77777777" w:rsidR="00A222AF" w:rsidRDefault="009A6CE8" w:rsidP="009F622B">
      <w:pPr>
        <w:pStyle w:val="HeadingNoneF"/>
      </w:pPr>
      <w:r>
        <w:t xml:space="preserve">Please note that at any time during a practicum experience, if a student engages in unethical </w:t>
      </w:r>
      <w:proofErr w:type="spellStart"/>
      <w:r>
        <w:t>behaviour</w:t>
      </w:r>
      <w:proofErr w:type="spellEnd"/>
      <w:r>
        <w:t xml:space="preserve"> as outlined in the Code of Ethics from the Ontario College of Social Workers and Social Service</w:t>
      </w:r>
      <w:r>
        <w:rPr>
          <w:spacing w:val="-9"/>
        </w:rPr>
        <w:t xml:space="preserve"> </w:t>
      </w:r>
      <w:r>
        <w:t>Workers</w:t>
      </w:r>
      <w:r>
        <w:rPr>
          <w:spacing w:val="-7"/>
        </w:rPr>
        <w:t xml:space="preserve"> </w:t>
      </w:r>
      <w:r>
        <w:t>(OCSWSWW)</w:t>
      </w:r>
      <w:r>
        <w:rPr>
          <w:spacing w:val="-10"/>
        </w:rPr>
        <w:t xml:space="preserve"> </w:t>
      </w:r>
      <w:r>
        <w:t>or</w:t>
      </w:r>
      <w:r>
        <w:rPr>
          <w:spacing w:val="-8"/>
        </w:rPr>
        <w:t xml:space="preserve"> </w:t>
      </w:r>
      <w:r>
        <w:t>the</w:t>
      </w:r>
      <w:r>
        <w:rPr>
          <w:spacing w:val="-9"/>
        </w:rPr>
        <w:t xml:space="preserve"> </w:t>
      </w:r>
      <w:r>
        <w:t>Student</w:t>
      </w:r>
      <w:r>
        <w:rPr>
          <w:spacing w:val="-9"/>
        </w:rPr>
        <w:t xml:space="preserve"> </w:t>
      </w:r>
      <w:r>
        <w:t>Code</w:t>
      </w:r>
      <w:r>
        <w:rPr>
          <w:spacing w:val="-6"/>
        </w:rPr>
        <w:t xml:space="preserve"> </w:t>
      </w:r>
      <w:r>
        <w:t>of</w:t>
      </w:r>
      <w:r>
        <w:rPr>
          <w:spacing w:val="-9"/>
        </w:rPr>
        <w:t xml:space="preserve"> </w:t>
      </w:r>
      <w:r>
        <w:t>Conduct</w:t>
      </w:r>
      <w:r>
        <w:rPr>
          <w:spacing w:val="-8"/>
        </w:rPr>
        <w:t xml:space="preserve"> </w:t>
      </w:r>
      <w:r>
        <w:t>(Mohawk</w:t>
      </w:r>
      <w:r>
        <w:rPr>
          <w:spacing w:val="-9"/>
        </w:rPr>
        <w:t xml:space="preserve"> </w:t>
      </w:r>
      <w:r>
        <w:t>College),</w:t>
      </w:r>
      <w:r>
        <w:rPr>
          <w:spacing w:val="-8"/>
        </w:rPr>
        <w:t xml:space="preserve"> </w:t>
      </w:r>
      <w:r>
        <w:t>they</w:t>
      </w:r>
      <w:r>
        <w:rPr>
          <w:spacing w:val="-9"/>
        </w:rPr>
        <w:t xml:space="preserve"> </w:t>
      </w:r>
      <w:r>
        <w:t>may</w:t>
      </w:r>
      <w:r>
        <w:rPr>
          <w:spacing w:val="-8"/>
        </w:rPr>
        <w:t xml:space="preserve"> </w:t>
      </w:r>
      <w:r>
        <w:t>be</w:t>
      </w:r>
      <w:r>
        <w:rPr>
          <w:spacing w:val="-11"/>
        </w:rPr>
        <w:t xml:space="preserve"> </w:t>
      </w:r>
      <w:r>
        <w:t>asked to leave their practicum immediately and assigned an unsuccessful grade for the</w:t>
      </w:r>
      <w:r>
        <w:rPr>
          <w:spacing w:val="-16"/>
        </w:rPr>
        <w:t xml:space="preserve"> </w:t>
      </w:r>
      <w:r>
        <w:t>field.</w:t>
      </w:r>
    </w:p>
    <w:p w14:paraId="0F8114B0" w14:textId="77777777" w:rsidR="00A222AF" w:rsidRDefault="00A222AF">
      <w:pPr>
        <w:jc w:val="both"/>
        <w:sectPr w:rsidR="00A222AF">
          <w:pgSz w:w="12240" w:h="15840"/>
          <w:pgMar w:top="540" w:right="360" w:bottom="380" w:left="380" w:header="0" w:footer="198" w:gutter="0"/>
          <w:cols w:space="720"/>
        </w:sectPr>
      </w:pPr>
    </w:p>
    <w:p w14:paraId="66035F21" w14:textId="77777777" w:rsidR="00A222AF" w:rsidRDefault="009A6CE8" w:rsidP="006D0207">
      <w:pPr>
        <w:pStyle w:val="Heading3B"/>
      </w:pPr>
      <w:bookmarkStart w:id="38" w:name="_bookmark38"/>
      <w:bookmarkEnd w:id="38"/>
      <w:r>
        <w:lastRenderedPageBreak/>
        <w:t>SUPPORTING STUDENTS WITH DISABILITIES IN THEIR PRACTICUM</w:t>
      </w:r>
    </w:p>
    <w:p w14:paraId="2A6561DC" w14:textId="77777777" w:rsidR="00A222AF" w:rsidRDefault="00A222AF">
      <w:pPr>
        <w:pStyle w:val="BodyText"/>
        <w:spacing w:before="11"/>
        <w:rPr>
          <w:b/>
          <w:sz w:val="23"/>
        </w:rPr>
      </w:pPr>
    </w:p>
    <w:p w14:paraId="0E680BD8" w14:textId="77777777" w:rsidR="00A222AF" w:rsidRDefault="009A6CE8">
      <w:pPr>
        <w:pStyle w:val="BodyText"/>
        <w:ind w:left="1060" w:right="1101"/>
      </w:pPr>
      <w:r>
        <w:t>Mohawk College is committed to equal opportunity for students with disabilities. The College provides fair and equal access to educational services, programs and facilities and acknowledges the unique requirements of individuals with disabilities. Field placement is the experiential extension of the academic curriculum of the Social Service Worker Program.</w:t>
      </w:r>
    </w:p>
    <w:p w14:paraId="489B058E" w14:textId="77777777" w:rsidR="00A222AF" w:rsidRDefault="00A222AF">
      <w:pPr>
        <w:pStyle w:val="BodyText"/>
        <w:spacing w:before="1"/>
      </w:pPr>
    </w:p>
    <w:p w14:paraId="7E30F93D" w14:textId="77777777" w:rsidR="00A222AF" w:rsidRDefault="009A6CE8">
      <w:pPr>
        <w:pStyle w:val="BodyText"/>
        <w:ind w:left="1060" w:right="1109"/>
      </w:pPr>
      <w:r>
        <w:t>Students are expected to meet program requirements with the assistance of accommodations if necessary. Accommodations are “special arrangements made so that persons with disabilities can fully participate” (Ontario Human Rights Code). They are put in place to support optimum learning opportunities for students with disabilities.</w:t>
      </w:r>
    </w:p>
    <w:p w14:paraId="37D6A580" w14:textId="77777777" w:rsidR="00A222AF" w:rsidRDefault="00A222AF">
      <w:pPr>
        <w:pStyle w:val="BodyText"/>
      </w:pPr>
    </w:p>
    <w:p w14:paraId="40980195" w14:textId="77777777" w:rsidR="00A222AF" w:rsidRDefault="009A6CE8">
      <w:pPr>
        <w:pStyle w:val="BodyText"/>
        <w:ind w:left="1060" w:right="1101"/>
      </w:pPr>
      <w:r>
        <w:t>Accommodations</w:t>
      </w:r>
      <w:r>
        <w:rPr>
          <w:spacing w:val="-5"/>
        </w:rPr>
        <w:t xml:space="preserve"> </w:t>
      </w:r>
      <w:r>
        <w:t>are</w:t>
      </w:r>
      <w:r>
        <w:rPr>
          <w:spacing w:val="-1"/>
        </w:rPr>
        <w:t xml:space="preserve"> </w:t>
      </w:r>
      <w:r>
        <w:t>provided</w:t>
      </w:r>
      <w:r>
        <w:rPr>
          <w:spacing w:val="-2"/>
        </w:rPr>
        <w:t xml:space="preserve"> </w:t>
      </w:r>
      <w:r>
        <w:t>to</w:t>
      </w:r>
      <w:r>
        <w:rPr>
          <w:spacing w:val="-3"/>
        </w:rPr>
        <w:t xml:space="preserve"> </w:t>
      </w:r>
      <w:r>
        <w:t>minimize</w:t>
      </w:r>
      <w:r>
        <w:rPr>
          <w:spacing w:val="-2"/>
        </w:rPr>
        <w:t xml:space="preserve"> </w:t>
      </w:r>
      <w:r>
        <w:t>the</w:t>
      </w:r>
      <w:r>
        <w:rPr>
          <w:spacing w:val="-5"/>
        </w:rPr>
        <w:t xml:space="preserve"> </w:t>
      </w:r>
      <w:r>
        <w:t>impact</w:t>
      </w:r>
      <w:r>
        <w:rPr>
          <w:spacing w:val="-4"/>
        </w:rPr>
        <w:t xml:space="preserve"> </w:t>
      </w:r>
      <w:r>
        <w:t>of</w:t>
      </w:r>
      <w:r>
        <w:rPr>
          <w:spacing w:val="-4"/>
        </w:rPr>
        <w:t xml:space="preserve"> </w:t>
      </w:r>
      <w:r>
        <w:t>the</w:t>
      </w:r>
      <w:r>
        <w:rPr>
          <w:spacing w:val="-3"/>
        </w:rPr>
        <w:t xml:space="preserve"> </w:t>
      </w:r>
      <w:r>
        <w:t>student’s</w:t>
      </w:r>
      <w:r>
        <w:rPr>
          <w:spacing w:val="-4"/>
        </w:rPr>
        <w:t xml:space="preserve"> </w:t>
      </w:r>
      <w:r>
        <w:t>disability</w:t>
      </w:r>
      <w:r>
        <w:rPr>
          <w:spacing w:val="-4"/>
        </w:rPr>
        <w:t xml:space="preserve"> </w:t>
      </w:r>
      <w:r>
        <w:t>and</w:t>
      </w:r>
      <w:r>
        <w:rPr>
          <w:spacing w:val="-4"/>
        </w:rPr>
        <w:t xml:space="preserve"> </w:t>
      </w:r>
      <w:r>
        <w:t>include</w:t>
      </w:r>
      <w:r>
        <w:rPr>
          <w:spacing w:val="-5"/>
        </w:rPr>
        <w:t xml:space="preserve"> </w:t>
      </w:r>
      <w:r>
        <w:t>the</w:t>
      </w:r>
      <w:r>
        <w:rPr>
          <w:spacing w:val="-4"/>
        </w:rPr>
        <w:t xml:space="preserve"> </w:t>
      </w:r>
      <w:r>
        <w:t>following three</w:t>
      </w:r>
      <w:r>
        <w:rPr>
          <w:spacing w:val="-2"/>
        </w:rPr>
        <w:t xml:space="preserve"> </w:t>
      </w:r>
      <w:r>
        <w:t>principles:</w:t>
      </w:r>
    </w:p>
    <w:p w14:paraId="2281820E" w14:textId="77777777" w:rsidR="00A222AF" w:rsidRDefault="00A222AF">
      <w:pPr>
        <w:pStyle w:val="BodyText"/>
      </w:pPr>
    </w:p>
    <w:p w14:paraId="5D670D27" w14:textId="77777777" w:rsidR="00A222AF" w:rsidRDefault="009A6CE8">
      <w:pPr>
        <w:pStyle w:val="ListParagraph"/>
        <w:numPr>
          <w:ilvl w:val="2"/>
          <w:numId w:val="15"/>
        </w:numPr>
        <w:tabs>
          <w:tab w:val="left" w:pos="2501"/>
        </w:tabs>
        <w:ind w:right="1416"/>
        <w:jc w:val="both"/>
        <w:rPr>
          <w:sz w:val="24"/>
        </w:rPr>
      </w:pPr>
      <w:r>
        <w:rPr>
          <w:b/>
          <w:sz w:val="24"/>
        </w:rPr>
        <w:t xml:space="preserve">Respect for Dignity </w:t>
      </w:r>
      <w:r>
        <w:rPr>
          <w:sz w:val="24"/>
        </w:rPr>
        <w:t>– Accommodations in the learning environment/workplace should respect</w:t>
      </w:r>
      <w:r>
        <w:rPr>
          <w:spacing w:val="-2"/>
          <w:sz w:val="24"/>
        </w:rPr>
        <w:t xml:space="preserve"> </w:t>
      </w:r>
      <w:r>
        <w:rPr>
          <w:sz w:val="24"/>
        </w:rPr>
        <w:t>the</w:t>
      </w:r>
      <w:r>
        <w:rPr>
          <w:spacing w:val="-4"/>
          <w:sz w:val="24"/>
        </w:rPr>
        <w:t xml:space="preserve"> </w:t>
      </w:r>
      <w:r>
        <w:rPr>
          <w:sz w:val="24"/>
        </w:rPr>
        <w:t>dignity</w:t>
      </w:r>
      <w:r>
        <w:rPr>
          <w:spacing w:val="-5"/>
          <w:sz w:val="24"/>
        </w:rPr>
        <w:t xml:space="preserve"> </w:t>
      </w:r>
      <w:r>
        <w:rPr>
          <w:sz w:val="24"/>
        </w:rPr>
        <w:t>of</w:t>
      </w:r>
      <w:r>
        <w:rPr>
          <w:spacing w:val="-4"/>
          <w:sz w:val="24"/>
        </w:rPr>
        <w:t xml:space="preserve"> </w:t>
      </w:r>
      <w:r>
        <w:rPr>
          <w:sz w:val="24"/>
        </w:rPr>
        <w:t>each</w:t>
      </w:r>
      <w:r>
        <w:rPr>
          <w:spacing w:val="-4"/>
          <w:sz w:val="24"/>
        </w:rPr>
        <w:t xml:space="preserve"> </w:t>
      </w:r>
      <w:r>
        <w:rPr>
          <w:sz w:val="24"/>
        </w:rPr>
        <w:t>student</w:t>
      </w:r>
      <w:r>
        <w:rPr>
          <w:spacing w:val="-4"/>
          <w:sz w:val="24"/>
        </w:rPr>
        <w:t xml:space="preserve"> </w:t>
      </w:r>
      <w:r>
        <w:rPr>
          <w:sz w:val="24"/>
        </w:rPr>
        <w:t>and</w:t>
      </w:r>
      <w:r>
        <w:rPr>
          <w:spacing w:val="-4"/>
          <w:sz w:val="24"/>
        </w:rPr>
        <w:t xml:space="preserve"> </w:t>
      </w:r>
      <w:r>
        <w:rPr>
          <w:sz w:val="24"/>
        </w:rPr>
        <w:t>embrace</w:t>
      </w:r>
      <w:r>
        <w:rPr>
          <w:spacing w:val="-4"/>
          <w:sz w:val="24"/>
        </w:rPr>
        <w:t xml:space="preserve"> </w:t>
      </w:r>
      <w:r>
        <w:rPr>
          <w:sz w:val="24"/>
        </w:rPr>
        <w:t>qualities</w:t>
      </w:r>
      <w:r>
        <w:rPr>
          <w:spacing w:val="-3"/>
          <w:sz w:val="24"/>
        </w:rPr>
        <w:t xml:space="preserve"> </w:t>
      </w:r>
      <w:r>
        <w:rPr>
          <w:sz w:val="24"/>
        </w:rPr>
        <w:t>of</w:t>
      </w:r>
      <w:r>
        <w:rPr>
          <w:spacing w:val="-2"/>
          <w:sz w:val="24"/>
        </w:rPr>
        <w:t xml:space="preserve"> </w:t>
      </w:r>
      <w:r>
        <w:rPr>
          <w:sz w:val="24"/>
        </w:rPr>
        <w:t>physical</w:t>
      </w:r>
      <w:r>
        <w:rPr>
          <w:spacing w:val="-3"/>
          <w:sz w:val="24"/>
        </w:rPr>
        <w:t xml:space="preserve"> </w:t>
      </w:r>
      <w:r>
        <w:rPr>
          <w:sz w:val="24"/>
        </w:rPr>
        <w:t>and</w:t>
      </w:r>
      <w:r>
        <w:rPr>
          <w:spacing w:val="-4"/>
          <w:sz w:val="24"/>
        </w:rPr>
        <w:t xml:space="preserve"> </w:t>
      </w:r>
      <w:r>
        <w:rPr>
          <w:sz w:val="24"/>
        </w:rPr>
        <w:t>psychological integrity and</w:t>
      </w:r>
      <w:r>
        <w:rPr>
          <w:spacing w:val="-3"/>
          <w:sz w:val="24"/>
        </w:rPr>
        <w:t xml:space="preserve"> </w:t>
      </w:r>
      <w:r>
        <w:rPr>
          <w:sz w:val="24"/>
        </w:rPr>
        <w:t>empowerment.</w:t>
      </w:r>
    </w:p>
    <w:p w14:paraId="5570889A" w14:textId="77777777" w:rsidR="00A222AF" w:rsidRDefault="00A222AF">
      <w:pPr>
        <w:pStyle w:val="BodyText"/>
      </w:pPr>
    </w:p>
    <w:p w14:paraId="59356A50" w14:textId="77777777" w:rsidR="00A222AF" w:rsidRDefault="009A6CE8">
      <w:pPr>
        <w:pStyle w:val="ListParagraph"/>
        <w:numPr>
          <w:ilvl w:val="2"/>
          <w:numId w:val="15"/>
        </w:numPr>
        <w:tabs>
          <w:tab w:val="left" w:pos="2501"/>
        </w:tabs>
        <w:ind w:right="1089"/>
        <w:rPr>
          <w:sz w:val="24"/>
        </w:rPr>
      </w:pPr>
      <w:r>
        <w:rPr>
          <w:b/>
          <w:sz w:val="24"/>
        </w:rPr>
        <w:t xml:space="preserve">Individualized Accommodation </w:t>
      </w:r>
      <w:r>
        <w:rPr>
          <w:sz w:val="24"/>
        </w:rPr>
        <w:t xml:space="preserve">– Each student’s needs are </w:t>
      </w:r>
      <w:r w:rsidR="006B50EF">
        <w:rPr>
          <w:sz w:val="24"/>
        </w:rPr>
        <w:t>unique,</w:t>
      </w:r>
      <w:r>
        <w:rPr>
          <w:sz w:val="24"/>
        </w:rPr>
        <w:t xml:space="preserve"> and</w:t>
      </w:r>
      <w:r>
        <w:rPr>
          <w:spacing w:val="-33"/>
          <w:sz w:val="24"/>
        </w:rPr>
        <w:t xml:space="preserve"> </w:t>
      </w:r>
      <w:r>
        <w:rPr>
          <w:sz w:val="24"/>
        </w:rPr>
        <w:t>accommodations will be based on the individual student’s</w:t>
      </w:r>
      <w:r>
        <w:rPr>
          <w:spacing w:val="-6"/>
          <w:sz w:val="24"/>
        </w:rPr>
        <w:t xml:space="preserve"> </w:t>
      </w:r>
      <w:r>
        <w:rPr>
          <w:sz w:val="24"/>
        </w:rPr>
        <w:t>needs.</w:t>
      </w:r>
    </w:p>
    <w:p w14:paraId="713C6E41" w14:textId="77777777" w:rsidR="00A222AF" w:rsidRDefault="00A222AF">
      <w:pPr>
        <w:pStyle w:val="BodyText"/>
      </w:pPr>
    </w:p>
    <w:p w14:paraId="365EA2BC" w14:textId="77777777" w:rsidR="00A222AF" w:rsidRDefault="009A6CE8">
      <w:pPr>
        <w:pStyle w:val="ListParagraph"/>
        <w:numPr>
          <w:ilvl w:val="2"/>
          <w:numId w:val="15"/>
        </w:numPr>
        <w:tabs>
          <w:tab w:val="left" w:pos="2501"/>
        </w:tabs>
        <w:ind w:right="1593"/>
        <w:rPr>
          <w:sz w:val="24"/>
        </w:rPr>
      </w:pPr>
      <w:r>
        <w:rPr>
          <w:b/>
          <w:sz w:val="24"/>
        </w:rPr>
        <w:t xml:space="preserve">Inclusion and Full Participation </w:t>
      </w:r>
      <w:r>
        <w:rPr>
          <w:sz w:val="24"/>
        </w:rPr>
        <w:t>– Each student has a right to accommodations</w:t>
      </w:r>
      <w:r>
        <w:rPr>
          <w:spacing w:val="-34"/>
          <w:sz w:val="24"/>
        </w:rPr>
        <w:t xml:space="preserve"> </w:t>
      </w:r>
      <w:r>
        <w:rPr>
          <w:sz w:val="24"/>
        </w:rPr>
        <w:t>that promote their inclusion and full-participation within the practicum</w:t>
      </w:r>
      <w:r>
        <w:rPr>
          <w:spacing w:val="-17"/>
          <w:sz w:val="24"/>
        </w:rPr>
        <w:t xml:space="preserve"> </w:t>
      </w:r>
      <w:r>
        <w:rPr>
          <w:sz w:val="24"/>
        </w:rPr>
        <w:t>experience.</w:t>
      </w:r>
    </w:p>
    <w:p w14:paraId="6795C828" w14:textId="77777777" w:rsidR="00A222AF" w:rsidRDefault="00A222AF">
      <w:pPr>
        <w:pStyle w:val="BodyText"/>
        <w:spacing w:before="2"/>
      </w:pPr>
    </w:p>
    <w:p w14:paraId="782C99C5" w14:textId="77777777" w:rsidR="00A222AF" w:rsidRDefault="009A6CE8">
      <w:pPr>
        <w:pStyle w:val="BodyText"/>
        <w:ind w:left="1060" w:right="1101"/>
      </w:pPr>
      <w:r>
        <w:t>Practicum agencies and supervisors can expect the College to take an active role in ensuring that accommodations are developed and implemented to support the transition to the placement setting.</w:t>
      </w:r>
    </w:p>
    <w:p w14:paraId="62140257" w14:textId="77777777" w:rsidR="00A222AF" w:rsidRDefault="00A222AF">
      <w:pPr>
        <w:pStyle w:val="BodyText"/>
        <w:spacing w:before="11"/>
        <w:rPr>
          <w:sz w:val="23"/>
        </w:rPr>
      </w:pPr>
    </w:p>
    <w:p w14:paraId="34AAB379" w14:textId="77777777" w:rsidR="00A222AF" w:rsidRDefault="009A6CE8">
      <w:pPr>
        <w:ind w:left="1060" w:right="1074"/>
        <w:jc w:val="both"/>
        <w:rPr>
          <w:sz w:val="24"/>
        </w:rPr>
      </w:pPr>
      <w:r>
        <w:rPr>
          <w:b/>
          <w:sz w:val="24"/>
        </w:rPr>
        <w:t>The student has a responsibility to advise the College and the practicum when there is a need for accommodation</w:t>
      </w:r>
      <w:r>
        <w:rPr>
          <w:sz w:val="24"/>
        </w:rPr>
        <w:t xml:space="preserve">. Accommodations may be requested </w:t>
      </w:r>
      <w:proofErr w:type="gramStart"/>
      <w:r>
        <w:rPr>
          <w:sz w:val="24"/>
        </w:rPr>
        <w:t>in order to</w:t>
      </w:r>
      <w:proofErr w:type="gramEnd"/>
      <w:r>
        <w:rPr>
          <w:sz w:val="24"/>
        </w:rPr>
        <w:t xml:space="preserve"> carry out practicum responsibilities safely and effectively. It is expected that students participate in discussing and implementing agreed upon accommodations</w:t>
      </w:r>
      <w:r>
        <w:rPr>
          <w:spacing w:val="-9"/>
          <w:sz w:val="24"/>
        </w:rPr>
        <w:t xml:space="preserve"> </w:t>
      </w:r>
      <w:r>
        <w:rPr>
          <w:sz w:val="24"/>
        </w:rPr>
        <w:t>in</w:t>
      </w:r>
      <w:r>
        <w:rPr>
          <w:spacing w:val="-6"/>
          <w:sz w:val="24"/>
        </w:rPr>
        <w:t xml:space="preserve"> </w:t>
      </w:r>
      <w:r>
        <w:rPr>
          <w:sz w:val="24"/>
        </w:rPr>
        <w:t>consultation</w:t>
      </w:r>
      <w:r>
        <w:rPr>
          <w:spacing w:val="-8"/>
          <w:sz w:val="24"/>
        </w:rPr>
        <w:t xml:space="preserve"> </w:t>
      </w:r>
      <w:r>
        <w:rPr>
          <w:sz w:val="24"/>
        </w:rPr>
        <w:t>with</w:t>
      </w:r>
      <w:r>
        <w:rPr>
          <w:spacing w:val="-7"/>
          <w:sz w:val="24"/>
        </w:rPr>
        <w:t xml:space="preserve"> </w:t>
      </w:r>
      <w:r>
        <w:rPr>
          <w:sz w:val="24"/>
        </w:rPr>
        <w:t>the</w:t>
      </w:r>
      <w:r>
        <w:rPr>
          <w:spacing w:val="-4"/>
          <w:sz w:val="24"/>
        </w:rPr>
        <w:t xml:space="preserve"> </w:t>
      </w:r>
      <w:r>
        <w:rPr>
          <w:sz w:val="24"/>
        </w:rPr>
        <w:t>practicum</w:t>
      </w:r>
      <w:r>
        <w:rPr>
          <w:spacing w:val="-6"/>
          <w:sz w:val="24"/>
        </w:rPr>
        <w:t xml:space="preserve"> </w:t>
      </w:r>
      <w:r>
        <w:rPr>
          <w:sz w:val="24"/>
        </w:rPr>
        <w:t>supervisor,</w:t>
      </w:r>
      <w:r>
        <w:rPr>
          <w:spacing w:val="-7"/>
          <w:sz w:val="24"/>
        </w:rPr>
        <w:t xml:space="preserve"> </w:t>
      </w:r>
      <w:r w:rsidR="006B50EF">
        <w:rPr>
          <w:sz w:val="24"/>
        </w:rPr>
        <w:t>Co-Ordinator</w:t>
      </w:r>
      <w:r>
        <w:rPr>
          <w:sz w:val="24"/>
        </w:rPr>
        <w:t>,</w:t>
      </w:r>
      <w:r>
        <w:rPr>
          <w:spacing w:val="-7"/>
          <w:sz w:val="24"/>
        </w:rPr>
        <w:t xml:space="preserve"> </w:t>
      </w:r>
      <w:r>
        <w:rPr>
          <w:sz w:val="24"/>
        </w:rPr>
        <w:t>Faculty</w:t>
      </w:r>
      <w:r>
        <w:rPr>
          <w:spacing w:val="-6"/>
          <w:sz w:val="24"/>
        </w:rPr>
        <w:t xml:space="preserve"> </w:t>
      </w:r>
      <w:r>
        <w:rPr>
          <w:sz w:val="24"/>
        </w:rPr>
        <w:t>Seminar</w:t>
      </w:r>
      <w:r>
        <w:rPr>
          <w:spacing w:val="-7"/>
          <w:sz w:val="24"/>
        </w:rPr>
        <w:t xml:space="preserve"> </w:t>
      </w:r>
      <w:r>
        <w:rPr>
          <w:sz w:val="24"/>
        </w:rPr>
        <w:t>Instructor</w:t>
      </w:r>
      <w:r>
        <w:rPr>
          <w:spacing w:val="-7"/>
          <w:sz w:val="24"/>
        </w:rPr>
        <w:t xml:space="preserve"> </w:t>
      </w:r>
      <w:r>
        <w:rPr>
          <w:sz w:val="24"/>
        </w:rPr>
        <w:t>and Accessible Learning Services</w:t>
      </w:r>
      <w:r>
        <w:rPr>
          <w:spacing w:val="-4"/>
          <w:sz w:val="24"/>
        </w:rPr>
        <w:t xml:space="preserve"> </w:t>
      </w:r>
      <w:r>
        <w:rPr>
          <w:sz w:val="24"/>
        </w:rPr>
        <w:t>staff.</w:t>
      </w:r>
    </w:p>
    <w:p w14:paraId="13B40A11" w14:textId="77777777" w:rsidR="00A222AF" w:rsidRDefault="00A222AF">
      <w:pPr>
        <w:pStyle w:val="BodyText"/>
        <w:spacing w:before="10"/>
        <w:rPr>
          <w:sz w:val="23"/>
        </w:rPr>
      </w:pPr>
    </w:p>
    <w:p w14:paraId="7CF2F13C" w14:textId="77777777" w:rsidR="00A222AF" w:rsidRDefault="009A6CE8">
      <w:pPr>
        <w:pStyle w:val="BodyText"/>
        <w:ind w:left="1060" w:right="1079"/>
        <w:jc w:val="both"/>
      </w:pPr>
      <w:r>
        <w:t>The</w:t>
      </w:r>
      <w:r>
        <w:rPr>
          <w:spacing w:val="-12"/>
        </w:rPr>
        <w:t xml:space="preserve"> </w:t>
      </w:r>
      <w:r>
        <w:t>student</w:t>
      </w:r>
      <w:r>
        <w:rPr>
          <w:spacing w:val="-15"/>
        </w:rPr>
        <w:t xml:space="preserve"> </w:t>
      </w:r>
      <w:r>
        <w:t>has</w:t>
      </w:r>
      <w:r>
        <w:rPr>
          <w:spacing w:val="-13"/>
        </w:rPr>
        <w:t xml:space="preserve"> </w:t>
      </w:r>
      <w:r>
        <w:t>the</w:t>
      </w:r>
      <w:r>
        <w:rPr>
          <w:spacing w:val="-13"/>
        </w:rPr>
        <w:t xml:space="preserve"> </w:t>
      </w:r>
      <w:r>
        <w:t>right</w:t>
      </w:r>
      <w:r>
        <w:rPr>
          <w:spacing w:val="-12"/>
        </w:rPr>
        <w:t xml:space="preserve"> </w:t>
      </w:r>
      <w:r>
        <w:rPr>
          <w:b/>
        </w:rPr>
        <w:t>not</w:t>
      </w:r>
      <w:r>
        <w:rPr>
          <w:b/>
          <w:spacing w:val="-13"/>
        </w:rPr>
        <w:t xml:space="preserve"> </w:t>
      </w:r>
      <w:r>
        <w:rPr>
          <w:b/>
        </w:rPr>
        <w:t>to</w:t>
      </w:r>
      <w:r>
        <w:rPr>
          <w:b/>
          <w:spacing w:val="-14"/>
        </w:rPr>
        <w:t xml:space="preserve"> </w:t>
      </w:r>
      <w:r>
        <w:rPr>
          <w:b/>
        </w:rPr>
        <w:t>disclose</w:t>
      </w:r>
      <w:r>
        <w:rPr>
          <w:b/>
          <w:spacing w:val="-12"/>
        </w:rPr>
        <w:t xml:space="preserve"> </w:t>
      </w:r>
      <w:r>
        <w:t>a</w:t>
      </w:r>
      <w:r>
        <w:rPr>
          <w:spacing w:val="-14"/>
        </w:rPr>
        <w:t xml:space="preserve"> </w:t>
      </w:r>
      <w:r>
        <w:t>disability,</w:t>
      </w:r>
      <w:r>
        <w:rPr>
          <w:spacing w:val="-15"/>
        </w:rPr>
        <w:t xml:space="preserve"> </w:t>
      </w:r>
      <w:r>
        <w:t>but</w:t>
      </w:r>
      <w:r>
        <w:rPr>
          <w:spacing w:val="-14"/>
        </w:rPr>
        <w:t xml:space="preserve"> </w:t>
      </w:r>
      <w:r>
        <w:t>under</w:t>
      </w:r>
      <w:r>
        <w:rPr>
          <w:spacing w:val="-16"/>
        </w:rPr>
        <w:t xml:space="preserve"> </w:t>
      </w:r>
      <w:r>
        <w:t>these</w:t>
      </w:r>
      <w:r>
        <w:rPr>
          <w:spacing w:val="-12"/>
        </w:rPr>
        <w:t xml:space="preserve"> </w:t>
      </w:r>
      <w:r>
        <w:t>circumstances</w:t>
      </w:r>
      <w:r>
        <w:rPr>
          <w:spacing w:val="-16"/>
        </w:rPr>
        <w:t xml:space="preserve"> </w:t>
      </w:r>
      <w:r>
        <w:t>loses</w:t>
      </w:r>
      <w:r>
        <w:rPr>
          <w:spacing w:val="-13"/>
        </w:rPr>
        <w:t xml:space="preserve"> </w:t>
      </w:r>
      <w:r>
        <w:t>the</w:t>
      </w:r>
      <w:r>
        <w:rPr>
          <w:spacing w:val="-14"/>
        </w:rPr>
        <w:t xml:space="preserve"> </w:t>
      </w:r>
      <w:r>
        <w:t>right</w:t>
      </w:r>
      <w:r>
        <w:rPr>
          <w:spacing w:val="-14"/>
        </w:rPr>
        <w:t xml:space="preserve"> </w:t>
      </w:r>
      <w:r>
        <w:t>to</w:t>
      </w:r>
      <w:r>
        <w:rPr>
          <w:spacing w:val="-14"/>
        </w:rPr>
        <w:t xml:space="preserve"> </w:t>
      </w:r>
      <w:r>
        <w:t>special accommodation.</w:t>
      </w:r>
    </w:p>
    <w:p w14:paraId="0F1D7A71" w14:textId="77777777" w:rsidR="00A222AF" w:rsidRDefault="00A222AF">
      <w:pPr>
        <w:pStyle w:val="BodyText"/>
        <w:spacing w:before="2"/>
      </w:pPr>
    </w:p>
    <w:p w14:paraId="78EF0D66" w14:textId="77777777" w:rsidR="00A222AF" w:rsidRDefault="009A6CE8">
      <w:pPr>
        <w:pStyle w:val="BodyText"/>
        <w:ind w:left="1060" w:right="1076"/>
        <w:jc w:val="both"/>
      </w:pPr>
      <w:r>
        <w:t>Together,</w:t>
      </w:r>
      <w:r>
        <w:rPr>
          <w:spacing w:val="-6"/>
        </w:rPr>
        <w:t xml:space="preserve"> </w:t>
      </w:r>
      <w:r>
        <w:t>the</w:t>
      </w:r>
      <w:r>
        <w:rPr>
          <w:spacing w:val="-7"/>
        </w:rPr>
        <w:t xml:space="preserve"> </w:t>
      </w:r>
      <w:r>
        <w:t>College</w:t>
      </w:r>
      <w:r>
        <w:rPr>
          <w:spacing w:val="-5"/>
        </w:rPr>
        <w:t xml:space="preserve"> </w:t>
      </w:r>
      <w:r>
        <w:t>and</w:t>
      </w:r>
      <w:r>
        <w:rPr>
          <w:spacing w:val="-7"/>
        </w:rPr>
        <w:t xml:space="preserve"> </w:t>
      </w:r>
      <w:r>
        <w:t>the</w:t>
      </w:r>
      <w:r>
        <w:rPr>
          <w:spacing w:val="-5"/>
        </w:rPr>
        <w:t xml:space="preserve"> </w:t>
      </w:r>
      <w:r>
        <w:t>field</w:t>
      </w:r>
      <w:r>
        <w:rPr>
          <w:spacing w:val="-4"/>
        </w:rPr>
        <w:t xml:space="preserve"> </w:t>
      </w:r>
      <w:r>
        <w:t>placement</w:t>
      </w:r>
      <w:r>
        <w:rPr>
          <w:spacing w:val="-5"/>
        </w:rPr>
        <w:t xml:space="preserve"> </w:t>
      </w:r>
      <w:r>
        <w:t>setting</w:t>
      </w:r>
      <w:r>
        <w:rPr>
          <w:spacing w:val="-6"/>
        </w:rPr>
        <w:t xml:space="preserve"> </w:t>
      </w:r>
      <w:r>
        <w:t>can</w:t>
      </w:r>
      <w:r>
        <w:rPr>
          <w:spacing w:val="-5"/>
        </w:rPr>
        <w:t xml:space="preserve"> </w:t>
      </w:r>
      <w:r>
        <w:t>facilitate</w:t>
      </w:r>
      <w:r>
        <w:rPr>
          <w:spacing w:val="-6"/>
        </w:rPr>
        <w:t xml:space="preserve"> </w:t>
      </w:r>
      <w:r>
        <w:t>opportunities</w:t>
      </w:r>
      <w:r>
        <w:rPr>
          <w:spacing w:val="-6"/>
        </w:rPr>
        <w:t xml:space="preserve"> </w:t>
      </w:r>
      <w:r>
        <w:t>for</w:t>
      </w:r>
      <w:r>
        <w:rPr>
          <w:spacing w:val="-9"/>
        </w:rPr>
        <w:t xml:space="preserve"> </w:t>
      </w:r>
      <w:r>
        <w:t>students</w:t>
      </w:r>
      <w:r>
        <w:rPr>
          <w:spacing w:val="-7"/>
        </w:rPr>
        <w:t xml:space="preserve"> </w:t>
      </w:r>
      <w:r>
        <w:t>with</w:t>
      </w:r>
      <w:r>
        <w:rPr>
          <w:spacing w:val="-7"/>
        </w:rPr>
        <w:t xml:space="preserve"> </w:t>
      </w:r>
      <w:r>
        <w:t>disabilities within the Social Service Worker</w:t>
      </w:r>
      <w:r>
        <w:rPr>
          <w:spacing w:val="-2"/>
        </w:rPr>
        <w:t xml:space="preserve"> </w:t>
      </w:r>
      <w:r>
        <w:t>Program.</w:t>
      </w:r>
    </w:p>
    <w:p w14:paraId="05E205C8" w14:textId="77777777" w:rsidR="00A222AF" w:rsidRDefault="00A222AF">
      <w:pPr>
        <w:jc w:val="both"/>
        <w:sectPr w:rsidR="00A222AF">
          <w:pgSz w:w="12240" w:h="15840"/>
          <w:pgMar w:top="820" w:right="360" w:bottom="380" w:left="380" w:header="0" w:footer="198" w:gutter="0"/>
          <w:cols w:space="720"/>
        </w:sectPr>
      </w:pPr>
    </w:p>
    <w:p w14:paraId="4B0489B8" w14:textId="77777777" w:rsidR="00A222AF" w:rsidRDefault="00A222AF">
      <w:pPr>
        <w:pStyle w:val="BodyText"/>
        <w:rPr>
          <w:sz w:val="20"/>
        </w:rPr>
      </w:pPr>
    </w:p>
    <w:p w14:paraId="08243D4D" w14:textId="77777777" w:rsidR="00A222AF" w:rsidRDefault="00A222AF">
      <w:pPr>
        <w:pStyle w:val="BodyText"/>
        <w:rPr>
          <w:sz w:val="20"/>
        </w:rPr>
      </w:pPr>
    </w:p>
    <w:p w14:paraId="71506433" w14:textId="77777777" w:rsidR="00A222AF" w:rsidRDefault="00A222AF">
      <w:pPr>
        <w:pStyle w:val="BodyText"/>
        <w:rPr>
          <w:sz w:val="20"/>
        </w:rPr>
      </w:pPr>
    </w:p>
    <w:p w14:paraId="3420DF54" w14:textId="77777777" w:rsidR="00A222AF" w:rsidRDefault="00A222AF">
      <w:pPr>
        <w:pStyle w:val="BodyText"/>
        <w:rPr>
          <w:sz w:val="20"/>
        </w:rPr>
      </w:pPr>
    </w:p>
    <w:p w14:paraId="6C247B72" w14:textId="77777777" w:rsidR="00A222AF" w:rsidRDefault="00A222AF">
      <w:pPr>
        <w:pStyle w:val="BodyText"/>
        <w:rPr>
          <w:sz w:val="20"/>
        </w:rPr>
      </w:pPr>
    </w:p>
    <w:p w14:paraId="4EA0ADC3" w14:textId="77777777" w:rsidR="00A222AF" w:rsidRDefault="00A222AF">
      <w:pPr>
        <w:pStyle w:val="BodyText"/>
        <w:rPr>
          <w:sz w:val="20"/>
        </w:rPr>
      </w:pPr>
    </w:p>
    <w:p w14:paraId="0536FAAB" w14:textId="77777777" w:rsidR="00A222AF" w:rsidRDefault="00A222AF">
      <w:pPr>
        <w:pStyle w:val="BodyText"/>
        <w:rPr>
          <w:sz w:val="20"/>
        </w:rPr>
      </w:pPr>
    </w:p>
    <w:p w14:paraId="293B2A05" w14:textId="77777777" w:rsidR="00A222AF" w:rsidRDefault="00A222AF">
      <w:pPr>
        <w:pStyle w:val="BodyText"/>
        <w:rPr>
          <w:sz w:val="20"/>
        </w:rPr>
      </w:pPr>
    </w:p>
    <w:p w14:paraId="5DC7C89F" w14:textId="77777777" w:rsidR="00A222AF" w:rsidRDefault="00A222AF">
      <w:pPr>
        <w:pStyle w:val="BodyText"/>
        <w:rPr>
          <w:sz w:val="20"/>
        </w:rPr>
      </w:pPr>
    </w:p>
    <w:p w14:paraId="54686E8D" w14:textId="77777777" w:rsidR="00A222AF" w:rsidRDefault="00A222AF">
      <w:pPr>
        <w:pStyle w:val="BodyText"/>
        <w:spacing w:before="5"/>
        <w:rPr>
          <w:sz w:val="23"/>
        </w:rPr>
      </w:pPr>
    </w:p>
    <w:p w14:paraId="4565FB8D" w14:textId="77777777" w:rsidR="00A222AF" w:rsidRDefault="009A6CE8" w:rsidP="006D0207">
      <w:pPr>
        <w:pStyle w:val="Heading2C"/>
      </w:pPr>
      <w:bookmarkStart w:id="39" w:name="_bookmark39"/>
      <w:bookmarkStart w:id="40" w:name="_bookmark40"/>
      <w:bookmarkEnd w:id="39"/>
      <w:bookmarkEnd w:id="40"/>
      <w:r>
        <w:t>Safety</w:t>
      </w:r>
    </w:p>
    <w:p w14:paraId="74703260" w14:textId="77777777" w:rsidR="00A222AF" w:rsidRDefault="009A6CE8">
      <w:pPr>
        <w:pStyle w:val="ListParagraph"/>
        <w:numPr>
          <w:ilvl w:val="3"/>
          <w:numId w:val="15"/>
        </w:numPr>
        <w:tabs>
          <w:tab w:val="left" w:pos="4939"/>
          <w:tab w:val="left" w:pos="4940"/>
        </w:tabs>
        <w:spacing w:before="275"/>
        <w:ind w:hanging="361"/>
        <w:rPr>
          <w:sz w:val="24"/>
        </w:rPr>
      </w:pPr>
      <w:r>
        <w:rPr>
          <w:sz w:val="24"/>
        </w:rPr>
        <w:t>Police</w:t>
      </w:r>
      <w:r>
        <w:rPr>
          <w:spacing w:val="-1"/>
          <w:sz w:val="24"/>
        </w:rPr>
        <w:t xml:space="preserve"> </w:t>
      </w:r>
      <w:r>
        <w:rPr>
          <w:sz w:val="24"/>
        </w:rPr>
        <w:t>Clearance</w:t>
      </w:r>
    </w:p>
    <w:p w14:paraId="0F498B22" w14:textId="77777777" w:rsidR="00A222AF" w:rsidRDefault="009A6CE8">
      <w:pPr>
        <w:pStyle w:val="ListParagraph"/>
        <w:numPr>
          <w:ilvl w:val="3"/>
          <w:numId w:val="15"/>
        </w:numPr>
        <w:tabs>
          <w:tab w:val="left" w:pos="4939"/>
          <w:tab w:val="left" w:pos="4940"/>
        </w:tabs>
        <w:spacing w:before="40"/>
        <w:ind w:hanging="361"/>
        <w:rPr>
          <w:sz w:val="24"/>
        </w:rPr>
      </w:pPr>
      <w:r>
        <w:rPr>
          <w:sz w:val="24"/>
        </w:rPr>
        <w:t>Medical</w:t>
      </w:r>
      <w:r>
        <w:rPr>
          <w:spacing w:val="-2"/>
          <w:sz w:val="24"/>
        </w:rPr>
        <w:t xml:space="preserve"> </w:t>
      </w:r>
      <w:r>
        <w:rPr>
          <w:sz w:val="24"/>
        </w:rPr>
        <w:t>Clearance</w:t>
      </w:r>
    </w:p>
    <w:p w14:paraId="136B4D61" w14:textId="77777777" w:rsidR="00A222AF" w:rsidRDefault="009A6CE8">
      <w:pPr>
        <w:pStyle w:val="ListParagraph"/>
        <w:numPr>
          <w:ilvl w:val="3"/>
          <w:numId w:val="15"/>
        </w:numPr>
        <w:tabs>
          <w:tab w:val="left" w:pos="4939"/>
          <w:tab w:val="left" w:pos="4940"/>
        </w:tabs>
        <w:spacing w:before="37"/>
        <w:ind w:hanging="361"/>
        <w:rPr>
          <w:sz w:val="24"/>
        </w:rPr>
      </w:pPr>
      <w:r>
        <w:rPr>
          <w:sz w:val="24"/>
        </w:rPr>
        <w:t>Personal</w:t>
      </w:r>
      <w:r>
        <w:rPr>
          <w:spacing w:val="-2"/>
          <w:sz w:val="24"/>
        </w:rPr>
        <w:t xml:space="preserve"> </w:t>
      </w:r>
      <w:r>
        <w:rPr>
          <w:sz w:val="24"/>
        </w:rPr>
        <w:t>Safety</w:t>
      </w:r>
    </w:p>
    <w:p w14:paraId="1684344B" w14:textId="77777777" w:rsidR="00A222AF" w:rsidRDefault="009A6CE8">
      <w:pPr>
        <w:pStyle w:val="ListParagraph"/>
        <w:numPr>
          <w:ilvl w:val="3"/>
          <w:numId w:val="15"/>
        </w:numPr>
        <w:tabs>
          <w:tab w:val="left" w:pos="4939"/>
          <w:tab w:val="left" w:pos="4940"/>
        </w:tabs>
        <w:spacing w:before="39"/>
        <w:ind w:hanging="361"/>
        <w:rPr>
          <w:sz w:val="24"/>
        </w:rPr>
      </w:pPr>
      <w:r>
        <w:rPr>
          <w:sz w:val="24"/>
        </w:rPr>
        <w:t>Insurance</w:t>
      </w:r>
    </w:p>
    <w:p w14:paraId="68D6E19B" w14:textId="77777777" w:rsidR="00A222AF" w:rsidRDefault="009A6CE8">
      <w:pPr>
        <w:pStyle w:val="ListParagraph"/>
        <w:numPr>
          <w:ilvl w:val="3"/>
          <w:numId w:val="15"/>
        </w:numPr>
        <w:tabs>
          <w:tab w:val="left" w:pos="4939"/>
          <w:tab w:val="left" w:pos="4940"/>
        </w:tabs>
        <w:spacing w:before="40"/>
        <w:ind w:hanging="361"/>
        <w:rPr>
          <w:sz w:val="24"/>
        </w:rPr>
      </w:pPr>
      <w:r>
        <w:rPr>
          <w:sz w:val="24"/>
        </w:rPr>
        <w:t>Accident Reporting</w:t>
      </w:r>
      <w:r>
        <w:rPr>
          <w:spacing w:val="-4"/>
          <w:sz w:val="24"/>
        </w:rPr>
        <w:t xml:space="preserve"> </w:t>
      </w:r>
      <w:r>
        <w:rPr>
          <w:sz w:val="24"/>
        </w:rPr>
        <w:t>Procedure</w:t>
      </w:r>
    </w:p>
    <w:p w14:paraId="1699F8A3" w14:textId="77777777" w:rsidR="00A222AF" w:rsidRDefault="009A6CE8">
      <w:pPr>
        <w:pStyle w:val="ListParagraph"/>
        <w:numPr>
          <w:ilvl w:val="3"/>
          <w:numId w:val="15"/>
        </w:numPr>
        <w:tabs>
          <w:tab w:val="left" w:pos="4939"/>
          <w:tab w:val="left" w:pos="4940"/>
        </w:tabs>
        <w:spacing w:before="40"/>
        <w:ind w:hanging="361"/>
        <w:rPr>
          <w:sz w:val="24"/>
        </w:rPr>
      </w:pPr>
      <w:r>
        <w:rPr>
          <w:sz w:val="24"/>
        </w:rPr>
        <w:t>Protocol for Exposure to Blood Borne</w:t>
      </w:r>
      <w:r>
        <w:rPr>
          <w:spacing w:val="-10"/>
          <w:sz w:val="24"/>
        </w:rPr>
        <w:t xml:space="preserve"> </w:t>
      </w:r>
      <w:r>
        <w:rPr>
          <w:sz w:val="24"/>
        </w:rPr>
        <w:t>Diseases</w:t>
      </w:r>
    </w:p>
    <w:p w14:paraId="2BE44C53" w14:textId="77777777" w:rsidR="00A222AF" w:rsidRDefault="009A6CE8">
      <w:pPr>
        <w:pStyle w:val="ListParagraph"/>
        <w:numPr>
          <w:ilvl w:val="3"/>
          <w:numId w:val="15"/>
        </w:numPr>
        <w:tabs>
          <w:tab w:val="left" w:pos="4939"/>
          <w:tab w:val="left" w:pos="4940"/>
        </w:tabs>
        <w:spacing w:before="44"/>
        <w:ind w:hanging="361"/>
        <w:rPr>
          <w:sz w:val="24"/>
        </w:rPr>
      </w:pPr>
      <w:r>
        <w:rPr>
          <w:sz w:val="24"/>
        </w:rPr>
        <w:t>Bed Bug Protocol for Field Practicum</w:t>
      </w:r>
      <w:r>
        <w:rPr>
          <w:spacing w:val="-10"/>
          <w:sz w:val="24"/>
        </w:rPr>
        <w:t xml:space="preserve"> </w:t>
      </w:r>
      <w:r>
        <w:rPr>
          <w:sz w:val="24"/>
        </w:rPr>
        <w:t>Settings</w:t>
      </w:r>
    </w:p>
    <w:p w14:paraId="7050CE16" w14:textId="77777777" w:rsidR="00A222AF" w:rsidRDefault="00A222AF">
      <w:pPr>
        <w:rPr>
          <w:sz w:val="24"/>
        </w:rPr>
        <w:sectPr w:rsidR="00A222AF">
          <w:pgSz w:w="12240" w:h="15840"/>
          <w:pgMar w:top="1500" w:right="360" w:bottom="380" w:left="380" w:header="0" w:footer="198" w:gutter="0"/>
          <w:cols w:space="720"/>
        </w:sectPr>
      </w:pPr>
    </w:p>
    <w:p w14:paraId="66FF1C33" w14:textId="77777777" w:rsidR="00A222AF" w:rsidRDefault="009A6CE8" w:rsidP="006D0207">
      <w:pPr>
        <w:pStyle w:val="Heading3B"/>
      </w:pPr>
      <w:bookmarkStart w:id="41" w:name="_bookmark41"/>
      <w:bookmarkEnd w:id="41"/>
      <w:r>
        <w:lastRenderedPageBreak/>
        <w:t>POLICE CLEARANCE</w:t>
      </w:r>
    </w:p>
    <w:p w14:paraId="63E9B441" w14:textId="77777777" w:rsidR="00A222AF" w:rsidRDefault="00A222AF">
      <w:pPr>
        <w:pStyle w:val="BodyText"/>
        <w:spacing w:before="11"/>
        <w:rPr>
          <w:b/>
          <w:sz w:val="23"/>
        </w:rPr>
      </w:pPr>
    </w:p>
    <w:p w14:paraId="17B518C1" w14:textId="77777777" w:rsidR="00A222AF" w:rsidRDefault="009A6CE8">
      <w:pPr>
        <w:pStyle w:val="BodyText"/>
        <w:ind w:left="1060" w:right="1101"/>
      </w:pPr>
      <w:r>
        <w:t>Most agencies require police clearance prior to acceptance to a practicum. It is the agency’s responsibility to ensure that the student knows what is required. It is the student’s responsibility to ensure that they meet these requirements.</w:t>
      </w:r>
    </w:p>
    <w:p w14:paraId="19835040" w14:textId="77777777" w:rsidR="00A222AF" w:rsidRDefault="00A222AF">
      <w:pPr>
        <w:pStyle w:val="BodyText"/>
      </w:pPr>
    </w:p>
    <w:p w14:paraId="5DAA5A33" w14:textId="77777777" w:rsidR="00A222AF" w:rsidRDefault="009A6CE8">
      <w:pPr>
        <w:pStyle w:val="BodyText"/>
        <w:ind w:left="1060" w:right="1139"/>
      </w:pPr>
      <w:r>
        <w:t>A student who has been convicted of an offence under the Criminal Code, for which they have not been pardoned, cannot be guaranteed a practicum and/or graduation. However, the Field Placement Specialist will attempt to work with the student to find an appropriate placement. Any student who has a concern about this is asked to discuss this with the Field Placement Specialist and Field Placement Coordinator.</w:t>
      </w:r>
    </w:p>
    <w:p w14:paraId="6B534425" w14:textId="77777777" w:rsidR="00A222AF" w:rsidRDefault="009A6CE8">
      <w:pPr>
        <w:pStyle w:val="BodyText"/>
        <w:ind w:left="1060" w:right="1101"/>
      </w:pPr>
      <w:r>
        <w:t xml:space="preserve">Any costs associated with the police clearance process are the responsibility of the student. A police clearance may take from 4-6 weeks to secure and in many </w:t>
      </w:r>
      <w:r w:rsidR="006B50EF">
        <w:t>cases,</w:t>
      </w:r>
      <w:r>
        <w:t xml:space="preserve"> students will not be allowed to start their practicum prior to receiving it.</w:t>
      </w:r>
    </w:p>
    <w:p w14:paraId="746A35AD" w14:textId="77777777" w:rsidR="00A222AF" w:rsidRDefault="00A222AF">
      <w:pPr>
        <w:pStyle w:val="BodyText"/>
        <w:rPr>
          <w:sz w:val="28"/>
        </w:rPr>
      </w:pPr>
    </w:p>
    <w:p w14:paraId="299A1FF7" w14:textId="77777777" w:rsidR="00A222AF" w:rsidRDefault="00A222AF">
      <w:pPr>
        <w:pStyle w:val="BodyText"/>
        <w:rPr>
          <w:sz w:val="28"/>
        </w:rPr>
      </w:pPr>
    </w:p>
    <w:p w14:paraId="18C912C9" w14:textId="77777777" w:rsidR="00A222AF" w:rsidRDefault="009A6CE8" w:rsidP="006D0207">
      <w:pPr>
        <w:pStyle w:val="Heading3B"/>
      </w:pPr>
      <w:bookmarkStart w:id="42" w:name="_bookmark42"/>
      <w:bookmarkEnd w:id="42"/>
      <w:r>
        <w:t>MEDICAL CLEARANCE</w:t>
      </w:r>
    </w:p>
    <w:p w14:paraId="74E26A81" w14:textId="77777777" w:rsidR="00A222AF" w:rsidRDefault="00A222AF">
      <w:pPr>
        <w:pStyle w:val="BodyText"/>
        <w:spacing w:before="1"/>
        <w:rPr>
          <w:b/>
        </w:rPr>
      </w:pPr>
    </w:p>
    <w:p w14:paraId="2D1CCDA0" w14:textId="77777777" w:rsidR="00A222AF" w:rsidRDefault="009A6CE8">
      <w:pPr>
        <w:pStyle w:val="BodyText"/>
        <w:ind w:left="1060" w:right="1101"/>
      </w:pPr>
      <w:r>
        <w:t xml:space="preserve">Many agencies require Medical Clearances and/or have specific medical requirements. It is the agency’s responsibility to ensure that the student knows what is required. It is the student’s responsibility to </w:t>
      </w:r>
      <w:proofErr w:type="gramStart"/>
      <w:r>
        <w:t>ensure</w:t>
      </w:r>
      <w:proofErr w:type="gramEnd"/>
    </w:p>
    <w:p w14:paraId="45094938" w14:textId="77777777" w:rsidR="00A222AF" w:rsidRDefault="009A6CE8">
      <w:pPr>
        <w:pStyle w:val="BodyText"/>
        <w:ind w:left="1060" w:right="1101"/>
      </w:pPr>
      <w:r>
        <w:t xml:space="preserve">that these requirements are met. Prior to qualifying for their first field placement students will be required to complete the requirements of H.S. </w:t>
      </w:r>
      <w:proofErr w:type="spellStart"/>
      <w:r>
        <w:t>Trax</w:t>
      </w:r>
      <w:proofErr w:type="spellEnd"/>
      <w:r>
        <w:t>.</w:t>
      </w:r>
    </w:p>
    <w:p w14:paraId="104AB7DF" w14:textId="77777777" w:rsidR="00A222AF" w:rsidRDefault="009A6CE8">
      <w:pPr>
        <w:pStyle w:val="BodyText"/>
        <w:ind w:left="1060" w:right="1503"/>
      </w:pPr>
      <w:r>
        <w:t xml:space="preserve">Students are also encouraged to assess their own personal risk in deciding what immunizations to get, </w:t>
      </w:r>
      <w:proofErr w:type="gramStart"/>
      <w:r>
        <w:t>whether or not</w:t>
      </w:r>
      <w:proofErr w:type="gramEnd"/>
      <w:r>
        <w:t xml:space="preserve"> these are required by the agency.</w:t>
      </w:r>
    </w:p>
    <w:p w14:paraId="1D7CA747" w14:textId="77777777" w:rsidR="00A222AF" w:rsidRDefault="00A222AF">
      <w:pPr>
        <w:sectPr w:rsidR="00A222AF">
          <w:pgSz w:w="12240" w:h="15840"/>
          <w:pgMar w:top="820" w:right="360" w:bottom="380" w:left="380" w:header="0" w:footer="198" w:gutter="0"/>
          <w:cols w:space="720"/>
        </w:sectPr>
      </w:pPr>
    </w:p>
    <w:p w14:paraId="522A0A49" w14:textId="77777777" w:rsidR="00A222AF" w:rsidRDefault="009A6CE8" w:rsidP="006D0207">
      <w:pPr>
        <w:pStyle w:val="Heading3B"/>
      </w:pPr>
      <w:bookmarkStart w:id="43" w:name="_bookmark43"/>
      <w:bookmarkEnd w:id="43"/>
      <w:r>
        <w:lastRenderedPageBreak/>
        <w:t>PERSONAL SAFETY</w:t>
      </w:r>
    </w:p>
    <w:p w14:paraId="31D974E7" w14:textId="77777777" w:rsidR="00A222AF" w:rsidRDefault="00A222AF">
      <w:pPr>
        <w:pStyle w:val="BodyText"/>
        <w:spacing w:before="1"/>
        <w:rPr>
          <w:b/>
        </w:rPr>
      </w:pPr>
    </w:p>
    <w:p w14:paraId="7E668859" w14:textId="77777777" w:rsidR="00A222AF" w:rsidRDefault="009A6CE8">
      <w:pPr>
        <w:pStyle w:val="BodyText"/>
        <w:spacing w:before="1"/>
        <w:ind w:left="1060" w:right="1393"/>
      </w:pPr>
      <w:r>
        <w:t>This document is designed to inform you of the potential risks associated with the practicums, which are required for graduation. It is the College’s belief that you have a right to be informed of risks associated with this aspect of your educational and professional preparation and that with proper knowledge and preparation, risks can be minimized.</w:t>
      </w:r>
    </w:p>
    <w:p w14:paraId="3E89B4A5" w14:textId="77777777" w:rsidR="00A222AF" w:rsidRDefault="00A222AF">
      <w:pPr>
        <w:pStyle w:val="BodyText"/>
        <w:spacing w:before="10"/>
        <w:rPr>
          <w:sz w:val="23"/>
        </w:rPr>
      </w:pPr>
    </w:p>
    <w:p w14:paraId="43E3F096" w14:textId="77777777" w:rsidR="00A222AF" w:rsidRDefault="009A6CE8">
      <w:pPr>
        <w:pStyle w:val="ListParagraph"/>
        <w:numPr>
          <w:ilvl w:val="0"/>
          <w:numId w:val="12"/>
        </w:numPr>
        <w:tabs>
          <w:tab w:val="left" w:pos="1281"/>
        </w:tabs>
        <w:ind w:right="1172" w:firstLine="0"/>
        <w:rPr>
          <w:sz w:val="24"/>
        </w:rPr>
      </w:pPr>
      <w:r>
        <w:rPr>
          <w:sz w:val="24"/>
        </w:rPr>
        <w:t>An important aspect of professional practice is having awareness of the limits of your knowledge and skills and avoiding helping situations that are not within your area of competence. Whenever you have a question</w:t>
      </w:r>
      <w:r>
        <w:rPr>
          <w:spacing w:val="-5"/>
          <w:sz w:val="24"/>
        </w:rPr>
        <w:t xml:space="preserve"> </w:t>
      </w:r>
      <w:r>
        <w:rPr>
          <w:sz w:val="24"/>
        </w:rPr>
        <w:t>about</w:t>
      </w:r>
      <w:r>
        <w:rPr>
          <w:spacing w:val="-2"/>
          <w:sz w:val="24"/>
        </w:rPr>
        <w:t xml:space="preserve"> </w:t>
      </w:r>
      <w:r>
        <w:rPr>
          <w:sz w:val="24"/>
        </w:rPr>
        <w:t>the</w:t>
      </w:r>
      <w:r>
        <w:rPr>
          <w:spacing w:val="-4"/>
          <w:sz w:val="24"/>
        </w:rPr>
        <w:t xml:space="preserve"> </w:t>
      </w:r>
      <w:r>
        <w:rPr>
          <w:sz w:val="24"/>
        </w:rPr>
        <w:t>handling</w:t>
      </w:r>
      <w:r>
        <w:rPr>
          <w:spacing w:val="-4"/>
          <w:sz w:val="24"/>
        </w:rPr>
        <w:t xml:space="preserve"> </w:t>
      </w:r>
      <w:r>
        <w:rPr>
          <w:sz w:val="24"/>
        </w:rPr>
        <w:t>of</w:t>
      </w:r>
      <w:r>
        <w:rPr>
          <w:spacing w:val="-3"/>
          <w:sz w:val="24"/>
        </w:rPr>
        <w:t xml:space="preserve"> </w:t>
      </w:r>
      <w:r>
        <w:rPr>
          <w:sz w:val="24"/>
        </w:rPr>
        <w:t>a</w:t>
      </w:r>
      <w:r>
        <w:rPr>
          <w:spacing w:val="-4"/>
          <w:sz w:val="24"/>
        </w:rPr>
        <w:t xml:space="preserve"> </w:t>
      </w:r>
      <w:r>
        <w:rPr>
          <w:sz w:val="24"/>
        </w:rPr>
        <w:t>particular</w:t>
      </w:r>
      <w:r>
        <w:rPr>
          <w:spacing w:val="2"/>
          <w:sz w:val="24"/>
        </w:rPr>
        <w:t xml:space="preserve"> </w:t>
      </w:r>
      <w:r>
        <w:rPr>
          <w:sz w:val="24"/>
        </w:rPr>
        <w:t>case</w:t>
      </w:r>
      <w:r>
        <w:rPr>
          <w:spacing w:val="-4"/>
          <w:sz w:val="24"/>
        </w:rPr>
        <w:t xml:space="preserve"> </w:t>
      </w:r>
      <w:r>
        <w:rPr>
          <w:sz w:val="24"/>
        </w:rPr>
        <w:t>and</w:t>
      </w:r>
      <w:r>
        <w:rPr>
          <w:spacing w:val="-3"/>
          <w:sz w:val="24"/>
        </w:rPr>
        <w:t xml:space="preserve"> </w:t>
      </w:r>
      <w:proofErr w:type="gramStart"/>
      <w:r>
        <w:rPr>
          <w:sz w:val="24"/>
        </w:rPr>
        <w:t>whether</w:t>
      </w:r>
      <w:r>
        <w:rPr>
          <w:spacing w:val="-5"/>
          <w:sz w:val="24"/>
        </w:rPr>
        <w:t xml:space="preserve"> </w:t>
      </w:r>
      <w:r>
        <w:rPr>
          <w:sz w:val="24"/>
        </w:rPr>
        <w:t>or</w:t>
      </w:r>
      <w:r>
        <w:rPr>
          <w:spacing w:val="-2"/>
          <w:sz w:val="24"/>
        </w:rPr>
        <w:t xml:space="preserve"> </w:t>
      </w:r>
      <w:r>
        <w:rPr>
          <w:sz w:val="24"/>
        </w:rPr>
        <w:t>not</w:t>
      </w:r>
      <w:proofErr w:type="gramEnd"/>
      <w:r>
        <w:rPr>
          <w:spacing w:val="-2"/>
          <w:sz w:val="24"/>
        </w:rPr>
        <w:t xml:space="preserve"> </w:t>
      </w:r>
      <w:r>
        <w:rPr>
          <w:sz w:val="24"/>
        </w:rPr>
        <w:t>a</w:t>
      </w:r>
      <w:r>
        <w:rPr>
          <w:spacing w:val="-4"/>
          <w:sz w:val="24"/>
        </w:rPr>
        <w:t xml:space="preserve"> </w:t>
      </w:r>
      <w:r>
        <w:rPr>
          <w:sz w:val="24"/>
        </w:rPr>
        <w:t>given</w:t>
      </w:r>
      <w:r>
        <w:rPr>
          <w:spacing w:val="-2"/>
          <w:sz w:val="24"/>
        </w:rPr>
        <w:t xml:space="preserve"> </w:t>
      </w:r>
      <w:r>
        <w:rPr>
          <w:sz w:val="24"/>
        </w:rPr>
        <w:t>intervention</w:t>
      </w:r>
      <w:r>
        <w:rPr>
          <w:spacing w:val="-2"/>
          <w:sz w:val="24"/>
        </w:rPr>
        <w:t xml:space="preserve"> </w:t>
      </w:r>
      <w:r>
        <w:rPr>
          <w:sz w:val="24"/>
        </w:rPr>
        <w:t>is</w:t>
      </w:r>
      <w:r>
        <w:rPr>
          <w:spacing w:val="-3"/>
          <w:sz w:val="24"/>
        </w:rPr>
        <w:t xml:space="preserve"> </w:t>
      </w:r>
      <w:r>
        <w:rPr>
          <w:sz w:val="24"/>
        </w:rPr>
        <w:t>appropriate,</w:t>
      </w:r>
      <w:r>
        <w:rPr>
          <w:spacing w:val="-2"/>
          <w:sz w:val="24"/>
        </w:rPr>
        <w:t xml:space="preserve"> </w:t>
      </w:r>
      <w:r>
        <w:rPr>
          <w:sz w:val="24"/>
        </w:rPr>
        <w:t>see your agency supervisor, Field Placement Specialist or Field Placement</w:t>
      </w:r>
      <w:r>
        <w:rPr>
          <w:spacing w:val="-10"/>
          <w:sz w:val="24"/>
        </w:rPr>
        <w:t xml:space="preserve"> </w:t>
      </w:r>
      <w:r>
        <w:rPr>
          <w:sz w:val="24"/>
        </w:rPr>
        <w:t>Coordinator.</w:t>
      </w:r>
    </w:p>
    <w:p w14:paraId="1A9191BF" w14:textId="77777777" w:rsidR="00A222AF" w:rsidRDefault="00A222AF">
      <w:pPr>
        <w:pStyle w:val="BodyText"/>
      </w:pPr>
    </w:p>
    <w:p w14:paraId="5D910B66" w14:textId="77777777" w:rsidR="00A222AF" w:rsidRDefault="009A6CE8">
      <w:pPr>
        <w:pStyle w:val="ListParagraph"/>
        <w:numPr>
          <w:ilvl w:val="0"/>
          <w:numId w:val="12"/>
        </w:numPr>
        <w:tabs>
          <w:tab w:val="left" w:pos="1282"/>
        </w:tabs>
        <w:ind w:right="1078" w:firstLine="0"/>
        <w:rPr>
          <w:sz w:val="24"/>
        </w:rPr>
      </w:pPr>
      <w:r>
        <w:rPr>
          <w:b/>
          <w:i/>
          <w:sz w:val="24"/>
        </w:rPr>
        <w:t>Client Office Visits</w:t>
      </w:r>
      <w:r>
        <w:rPr>
          <w:i/>
          <w:sz w:val="24"/>
        </w:rPr>
        <w:t xml:space="preserve">. </w:t>
      </w:r>
      <w:r>
        <w:rPr>
          <w:sz w:val="24"/>
        </w:rPr>
        <w:t>Sometimes you may have a client in your office that becomes agitated or hostile. It is important that you discuss such matters with your agency supervisor early in your practicum to be informed of agency policy and recommended courses of action should such an event</w:t>
      </w:r>
      <w:r>
        <w:rPr>
          <w:spacing w:val="-25"/>
          <w:sz w:val="24"/>
        </w:rPr>
        <w:t xml:space="preserve"> </w:t>
      </w:r>
      <w:r>
        <w:rPr>
          <w:sz w:val="24"/>
        </w:rPr>
        <w:t>occur.</w:t>
      </w:r>
    </w:p>
    <w:p w14:paraId="206F3F0B" w14:textId="77777777" w:rsidR="00A222AF" w:rsidRDefault="00A222AF">
      <w:pPr>
        <w:pStyle w:val="BodyText"/>
      </w:pPr>
    </w:p>
    <w:p w14:paraId="66D24D8E" w14:textId="77777777" w:rsidR="00A222AF" w:rsidRDefault="009A6CE8">
      <w:pPr>
        <w:pStyle w:val="ListParagraph"/>
        <w:numPr>
          <w:ilvl w:val="0"/>
          <w:numId w:val="12"/>
        </w:numPr>
        <w:tabs>
          <w:tab w:val="left" w:pos="1282"/>
        </w:tabs>
        <w:spacing w:before="1"/>
        <w:ind w:right="1227" w:firstLine="0"/>
        <w:rPr>
          <w:sz w:val="24"/>
        </w:rPr>
      </w:pPr>
      <w:r>
        <w:rPr>
          <w:b/>
          <w:i/>
          <w:sz w:val="24"/>
        </w:rPr>
        <w:t>Agency Settings</w:t>
      </w:r>
      <w:r>
        <w:rPr>
          <w:i/>
          <w:sz w:val="24"/>
        </w:rPr>
        <w:t xml:space="preserve">. </w:t>
      </w:r>
      <w:r>
        <w:rPr>
          <w:sz w:val="24"/>
        </w:rPr>
        <w:t xml:space="preserve">Some agencies serve a client population whose </w:t>
      </w:r>
      <w:proofErr w:type="spellStart"/>
      <w:r>
        <w:rPr>
          <w:sz w:val="24"/>
        </w:rPr>
        <w:t>behaviour</w:t>
      </w:r>
      <w:proofErr w:type="spellEnd"/>
      <w:r>
        <w:rPr>
          <w:sz w:val="24"/>
        </w:rPr>
        <w:t xml:space="preserve"> may be unpredictable. It is important that you learn strategies for handling clients whose </w:t>
      </w:r>
      <w:proofErr w:type="spellStart"/>
      <w:r>
        <w:rPr>
          <w:sz w:val="24"/>
        </w:rPr>
        <w:t>behaviour</w:t>
      </w:r>
      <w:proofErr w:type="spellEnd"/>
      <w:r>
        <w:rPr>
          <w:sz w:val="24"/>
        </w:rPr>
        <w:t xml:space="preserve"> becomes threatening. Whenever you feel uncomfortable with a client, inform your supervisor. It is acceptable to have your </w:t>
      </w:r>
      <w:r w:rsidR="006B50EF">
        <w:rPr>
          <w:sz w:val="24"/>
        </w:rPr>
        <w:t>supervisor,</w:t>
      </w:r>
      <w:r>
        <w:rPr>
          <w:sz w:val="24"/>
        </w:rPr>
        <w:t xml:space="preserve"> or another staff person accompany you when visiting such</w:t>
      </w:r>
      <w:r>
        <w:rPr>
          <w:spacing w:val="-14"/>
          <w:sz w:val="24"/>
        </w:rPr>
        <w:t xml:space="preserve"> </w:t>
      </w:r>
      <w:r>
        <w:rPr>
          <w:sz w:val="24"/>
        </w:rPr>
        <w:t>clients.</w:t>
      </w:r>
    </w:p>
    <w:p w14:paraId="2CF62225" w14:textId="77777777" w:rsidR="00A222AF" w:rsidRDefault="00A222AF">
      <w:pPr>
        <w:pStyle w:val="BodyText"/>
      </w:pPr>
    </w:p>
    <w:p w14:paraId="7988ABF2" w14:textId="77777777" w:rsidR="00A222AF" w:rsidRDefault="009A6CE8">
      <w:pPr>
        <w:pStyle w:val="ListParagraph"/>
        <w:numPr>
          <w:ilvl w:val="0"/>
          <w:numId w:val="12"/>
        </w:numPr>
        <w:tabs>
          <w:tab w:val="left" w:pos="1337"/>
        </w:tabs>
        <w:ind w:right="1110" w:firstLine="0"/>
        <w:rPr>
          <w:sz w:val="24"/>
        </w:rPr>
      </w:pPr>
      <w:r>
        <w:rPr>
          <w:b/>
          <w:i/>
          <w:sz w:val="24"/>
        </w:rPr>
        <w:t xml:space="preserve">Home Visits. </w:t>
      </w:r>
      <w:r>
        <w:rPr>
          <w:sz w:val="24"/>
        </w:rPr>
        <w:t xml:space="preserve">It is not uncommon for social service workers, in a variety of social service settings, to conduct home visits. Such visits do expose you to risks.  It is important that all home visits be made with the full knowledge of your agency supervisor--time of departure, time of return, other activities while on the trip, etc. Do not conduct a home visit when you feel uncomfortable or threatened in the situation. Return to the agency and report your experiences to your supervisor. Beware of dogs or other household pets that might be a threat. Do not make a visit when the presence of alcohol is detected. It may be appropriate for you to make visits accompanied by your supervisor. </w:t>
      </w:r>
      <w:r>
        <w:rPr>
          <w:b/>
          <w:i/>
          <w:sz w:val="24"/>
        </w:rPr>
        <w:t>Do not take risks</w:t>
      </w:r>
      <w:r>
        <w:rPr>
          <w:b/>
          <w:sz w:val="24"/>
        </w:rPr>
        <w:t xml:space="preserve">. </w:t>
      </w:r>
      <w:r>
        <w:rPr>
          <w:sz w:val="24"/>
        </w:rPr>
        <w:t>Know who to call or what steps to take if you should experience a vehicle</w:t>
      </w:r>
      <w:r>
        <w:rPr>
          <w:spacing w:val="-1"/>
          <w:sz w:val="24"/>
        </w:rPr>
        <w:t xml:space="preserve"> </w:t>
      </w:r>
      <w:r>
        <w:rPr>
          <w:sz w:val="24"/>
        </w:rPr>
        <w:t>breakdown.</w:t>
      </w:r>
    </w:p>
    <w:p w14:paraId="0B396033" w14:textId="77777777" w:rsidR="00A222AF" w:rsidRDefault="00A222AF">
      <w:pPr>
        <w:pStyle w:val="BodyText"/>
      </w:pPr>
    </w:p>
    <w:p w14:paraId="332C2C9D" w14:textId="77777777" w:rsidR="00A222AF" w:rsidRDefault="009A6CE8">
      <w:pPr>
        <w:pStyle w:val="ListParagraph"/>
        <w:numPr>
          <w:ilvl w:val="0"/>
          <w:numId w:val="12"/>
        </w:numPr>
        <w:tabs>
          <w:tab w:val="left" w:pos="1282"/>
        </w:tabs>
        <w:ind w:right="1352" w:firstLine="0"/>
        <w:rPr>
          <w:i/>
          <w:sz w:val="24"/>
        </w:rPr>
      </w:pPr>
      <w:r>
        <w:rPr>
          <w:b/>
          <w:i/>
          <w:sz w:val="24"/>
        </w:rPr>
        <w:t>Meetings After Hours</w:t>
      </w:r>
      <w:r>
        <w:rPr>
          <w:i/>
          <w:sz w:val="24"/>
        </w:rPr>
        <w:t xml:space="preserve">. </w:t>
      </w:r>
      <w:r>
        <w:rPr>
          <w:sz w:val="24"/>
        </w:rPr>
        <w:t xml:space="preserve">Some social service settings have activities that occur beyond normal office hours. Be aware of the location or </w:t>
      </w:r>
      <w:proofErr w:type="spellStart"/>
      <w:r>
        <w:rPr>
          <w:sz w:val="24"/>
        </w:rPr>
        <w:t>neighbourhood</w:t>
      </w:r>
      <w:proofErr w:type="spellEnd"/>
      <w:r>
        <w:rPr>
          <w:sz w:val="24"/>
        </w:rPr>
        <w:t xml:space="preserve"> where such activities take place, note street lighting, open spaces, </w:t>
      </w:r>
      <w:proofErr w:type="gramStart"/>
      <w:r>
        <w:rPr>
          <w:sz w:val="24"/>
        </w:rPr>
        <w:t>shrubs</w:t>
      </w:r>
      <w:proofErr w:type="gramEnd"/>
      <w:r>
        <w:rPr>
          <w:sz w:val="24"/>
        </w:rPr>
        <w:t xml:space="preserve"> and other growth that might impair vision. It is suggested that you always be accompanied by your supervisor or someone else when going to your car after dark. </w:t>
      </w:r>
      <w:r>
        <w:rPr>
          <w:b/>
          <w:i/>
          <w:sz w:val="24"/>
        </w:rPr>
        <w:t>Do not take</w:t>
      </w:r>
      <w:r>
        <w:rPr>
          <w:b/>
          <w:i/>
          <w:spacing w:val="-34"/>
          <w:sz w:val="24"/>
        </w:rPr>
        <w:t xml:space="preserve"> </w:t>
      </w:r>
      <w:r>
        <w:rPr>
          <w:b/>
          <w:i/>
          <w:sz w:val="24"/>
        </w:rPr>
        <w:t>risks</w:t>
      </w:r>
      <w:r>
        <w:rPr>
          <w:i/>
          <w:sz w:val="24"/>
        </w:rPr>
        <w:t>.</w:t>
      </w:r>
    </w:p>
    <w:p w14:paraId="40B863B1" w14:textId="77777777" w:rsidR="00A222AF" w:rsidRDefault="00A222AF">
      <w:pPr>
        <w:pStyle w:val="BodyText"/>
        <w:rPr>
          <w:i/>
        </w:rPr>
      </w:pPr>
    </w:p>
    <w:p w14:paraId="7CD56346" w14:textId="77777777" w:rsidR="00A222AF" w:rsidRDefault="009A6CE8">
      <w:pPr>
        <w:pStyle w:val="ListParagraph"/>
        <w:numPr>
          <w:ilvl w:val="0"/>
          <w:numId w:val="12"/>
        </w:numPr>
        <w:tabs>
          <w:tab w:val="left" w:pos="1282"/>
        </w:tabs>
        <w:ind w:right="1084" w:firstLine="0"/>
        <w:rPr>
          <w:sz w:val="24"/>
        </w:rPr>
      </w:pPr>
      <w:r>
        <w:rPr>
          <w:b/>
          <w:i/>
          <w:sz w:val="24"/>
        </w:rPr>
        <w:t>Hepatitis B Vaccine</w:t>
      </w:r>
      <w:r>
        <w:rPr>
          <w:sz w:val="24"/>
        </w:rPr>
        <w:t>. It is recommended that you get this vaccination. This involves a series of three injections over a six-month period. The second injection is given one month following the first, with the third injection coming five months later. Given the time requirements for this protection, it is important that you begin immunizations at a time that would give you protection by the time you enter the field. This series of immunizations can be administered by the College Health Centre. (Please refer to</w:t>
      </w:r>
      <w:r>
        <w:rPr>
          <w:spacing w:val="-23"/>
          <w:sz w:val="24"/>
        </w:rPr>
        <w:t xml:space="preserve"> </w:t>
      </w:r>
      <w:r>
        <w:rPr>
          <w:sz w:val="24"/>
        </w:rPr>
        <w:t>appendix).</w:t>
      </w:r>
    </w:p>
    <w:p w14:paraId="214E7CCD" w14:textId="77777777" w:rsidR="00A222AF" w:rsidRDefault="00A222AF">
      <w:pPr>
        <w:rPr>
          <w:sz w:val="24"/>
        </w:rPr>
        <w:sectPr w:rsidR="00A222AF">
          <w:pgSz w:w="12240" w:h="15840"/>
          <w:pgMar w:top="540" w:right="360" w:bottom="380" w:left="380" w:header="0" w:footer="198" w:gutter="0"/>
          <w:cols w:space="720"/>
        </w:sectPr>
      </w:pPr>
    </w:p>
    <w:p w14:paraId="5B168E6D" w14:textId="77777777" w:rsidR="00A222AF" w:rsidRDefault="009A6CE8">
      <w:pPr>
        <w:pStyle w:val="ListParagraph"/>
        <w:numPr>
          <w:ilvl w:val="0"/>
          <w:numId w:val="12"/>
        </w:numPr>
        <w:tabs>
          <w:tab w:val="left" w:pos="1282"/>
        </w:tabs>
        <w:spacing w:before="84"/>
        <w:ind w:right="1452" w:firstLine="0"/>
        <w:rPr>
          <w:sz w:val="24"/>
        </w:rPr>
      </w:pPr>
      <w:r>
        <w:rPr>
          <w:b/>
          <w:i/>
          <w:sz w:val="24"/>
        </w:rPr>
        <w:lastRenderedPageBreak/>
        <w:t xml:space="preserve">Students Using Their Own Vehicles </w:t>
      </w:r>
      <w:r>
        <w:rPr>
          <w:sz w:val="24"/>
        </w:rPr>
        <w:t xml:space="preserve">for agency business while on practicum placement – including transportation of client(s). </w:t>
      </w:r>
      <w:proofErr w:type="gramStart"/>
      <w:r>
        <w:rPr>
          <w:sz w:val="24"/>
        </w:rPr>
        <w:t>In order for</w:t>
      </w:r>
      <w:proofErr w:type="gramEnd"/>
      <w:r>
        <w:rPr>
          <w:sz w:val="24"/>
        </w:rPr>
        <w:t xml:space="preserve"> students to use their own vehicles for agency business while on practicum placement it is recommended that students</w:t>
      </w:r>
      <w:r>
        <w:rPr>
          <w:spacing w:val="-7"/>
          <w:sz w:val="24"/>
        </w:rPr>
        <w:t xml:space="preserve"> </w:t>
      </w:r>
      <w:r>
        <w:rPr>
          <w:sz w:val="24"/>
        </w:rPr>
        <w:t>should:</w:t>
      </w:r>
    </w:p>
    <w:p w14:paraId="0B62D028" w14:textId="77777777" w:rsidR="00A222AF" w:rsidRDefault="00A222AF">
      <w:pPr>
        <w:pStyle w:val="BodyText"/>
      </w:pPr>
    </w:p>
    <w:p w14:paraId="68D838DD" w14:textId="77777777" w:rsidR="00A222AF" w:rsidRDefault="009A6CE8">
      <w:pPr>
        <w:pStyle w:val="ListParagraph"/>
        <w:numPr>
          <w:ilvl w:val="1"/>
          <w:numId w:val="12"/>
        </w:numPr>
        <w:tabs>
          <w:tab w:val="left" w:pos="1781"/>
        </w:tabs>
        <w:spacing w:before="1"/>
        <w:ind w:right="1851"/>
        <w:rPr>
          <w:sz w:val="24"/>
        </w:rPr>
      </w:pPr>
      <w:r>
        <w:rPr>
          <w:sz w:val="24"/>
        </w:rPr>
        <w:t>have minimum one million dollars liability car insurance coverage that includes “occasional transportation of passengers” in the</w:t>
      </w:r>
      <w:r>
        <w:rPr>
          <w:spacing w:val="-9"/>
          <w:sz w:val="24"/>
        </w:rPr>
        <w:t xml:space="preserve"> </w:t>
      </w:r>
      <w:proofErr w:type="gramStart"/>
      <w:r>
        <w:rPr>
          <w:sz w:val="24"/>
        </w:rPr>
        <w:t>policy;</w:t>
      </w:r>
      <w:proofErr w:type="gramEnd"/>
    </w:p>
    <w:p w14:paraId="4A0A682D" w14:textId="77777777" w:rsidR="00A222AF" w:rsidRDefault="009A6CE8">
      <w:pPr>
        <w:pStyle w:val="ListParagraph"/>
        <w:numPr>
          <w:ilvl w:val="1"/>
          <w:numId w:val="12"/>
        </w:numPr>
        <w:tabs>
          <w:tab w:val="left" w:pos="1781"/>
        </w:tabs>
        <w:spacing w:before="1"/>
        <w:ind w:right="1506"/>
        <w:rPr>
          <w:sz w:val="24"/>
        </w:rPr>
      </w:pPr>
      <w:r>
        <w:rPr>
          <w:sz w:val="24"/>
        </w:rPr>
        <w:t xml:space="preserve">have a letter from their insurance company confirming the insurance coverage and that the insurance is still in force and will be throughout the practicum, that may be shown to interested </w:t>
      </w:r>
      <w:proofErr w:type="gramStart"/>
      <w:r>
        <w:rPr>
          <w:sz w:val="24"/>
        </w:rPr>
        <w:t>parties;</w:t>
      </w:r>
      <w:proofErr w:type="gramEnd"/>
    </w:p>
    <w:p w14:paraId="0C4B63C9" w14:textId="77777777" w:rsidR="00A222AF" w:rsidRDefault="009A6CE8" w:rsidP="006D0207">
      <w:pPr>
        <w:pStyle w:val="HeadingNoneE"/>
      </w:pPr>
      <w:r>
        <w:t xml:space="preserve">If a student is to drive an agency </w:t>
      </w:r>
      <w:r w:rsidR="006B50EF">
        <w:t>vehicle,</w:t>
      </w:r>
      <w:r>
        <w:t xml:space="preserve"> they must ensure that they are covered and</w:t>
      </w:r>
      <w:r>
        <w:rPr>
          <w:spacing w:val="-28"/>
        </w:rPr>
        <w:t xml:space="preserve"> </w:t>
      </w:r>
      <w:r>
        <w:t>named on the agency’s insurance policy as a designated driver of that agency’s</w:t>
      </w:r>
      <w:r>
        <w:rPr>
          <w:spacing w:val="-13"/>
        </w:rPr>
        <w:t xml:space="preserve"> </w:t>
      </w:r>
      <w:r>
        <w:t>vehicles.</w:t>
      </w:r>
    </w:p>
    <w:p w14:paraId="433FDCE7" w14:textId="77777777" w:rsidR="00A222AF" w:rsidRDefault="00A222AF">
      <w:pPr>
        <w:pStyle w:val="BodyText"/>
        <w:spacing w:before="10"/>
        <w:rPr>
          <w:b/>
          <w:sz w:val="23"/>
        </w:rPr>
      </w:pPr>
    </w:p>
    <w:p w14:paraId="040A5D51" w14:textId="77777777" w:rsidR="00A222AF" w:rsidRDefault="009A6CE8">
      <w:pPr>
        <w:pStyle w:val="ListParagraph"/>
        <w:numPr>
          <w:ilvl w:val="0"/>
          <w:numId w:val="12"/>
        </w:numPr>
        <w:tabs>
          <w:tab w:val="left" w:pos="1332"/>
        </w:tabs>
        <w:ind w:right="1099" w:firstLine="0"/>
        <w:rPr>
          <w:sz w:val="24"/>
        </w:rPr>
      </w:pPr>
      <w:r>
        <w:rPr>
          <w:b/>
          <w:i/>
          <w:sz w:val="24"/>
        </w:rPr>
        <w:t xml:space="preserve">Activities of Personal Care &amp; Physical Restraints. </w:t>
      </w:r>
      <w:r>
        <w:rPr>
          <w:sz w:val="24"/>
        </w:rPr>
        <w:t>We recommend strongly that students in the field do not complete activities of personal care (</w:t>
      </w:r>
      <w:proofErr w:type="gramStart"/>
      <w:r>
        <w:rPr>
          <w:sz w:val="24"/>
        </w:rPr>
        <w:t>e.g.</w:t>
      </w:r>
      <w:proofErr w:type="gramEnd"/>
      <w:r>
        <w:rPr>
          <w:sz w:val="24"/>
        </w:rPr>
        <w:t xml:space="preserve"> toileting, transfers, etc.) or physically restrain a client without prior training and certification from the current placement agency. Check with your Field Placement Seminar Instructor if you have</w:t>
      </w:r>
      <w:r>
        <w:rPr>
          <w:spacing w:val="-3"/>
          <w:sz w:val="24"/>
        </w:rPr>
        <w:t xml:space="preserve"> </w:t>
      </w:r>
      <w:r>
        <w:rPr>
          <w:sz w:val="24"/>
        </w:rPr>
        <w:t>questions.</w:t>
      </w:r>
    </w:p>
    <w:p w14:paraId="1CAAA646" w14:textId="77777777" w:rsidR="00A222AF" w:rsidRDefault="00A222AF">
      <w:pPr>
        <w:pStyle w:val="BodyText"/>
        <w:spacing w:before="1"/>
      </w:pPr>
    </w:p>
    <w:p w14:paraId="59B98799" w14:textId="77777777" w:rsidR="00A222AF" w:rsidRDefault="009A6CE8">
      <w:pPr>
        <w:pStyle w:val="ListParagraph"/>
        <w:numPr>
          <w:ilvl w:val="0"/>
          <w:numId w:val="12"/>
        </w:numPr>
        <w:tabs>
          <w:tab w:val="left" w:pos="1332"/>
        </w:tabs>
        <w:ind w:left="1331" w:hanging="272"/>
        <w:rPr>
          <w:b/>
          <w:i/>
          <w:sz w:val="24"/>
        </w:rPr>
      </w:pPr>
      <w:r>
        <w:rPr>
          <w:b/>
          <w:i/>
          <w:sz w:val="24"/>
        </w:rPr>
        <w:t xml:space="preserve">Students shall not dispense </w:t>
      </w:r>
      <w:proofErr w:type="gramStart"/>
      <w:r>
        <w:rPr>
          <w:b/>
          <w:i/>
          <w:sz w:val="24"/>
        </w:rPr>
        <w:t>over-the-counter</w:t>
      </w:r>
      <w:proofErr w:type="gramEnd"/>
      <w:r>
        <w:rPr>
          <w:b/>
          <w:i/>
          <w:sz w:val="24"/>
        </w:rPr>
        <w:t>, prescription medications or</w:t>
      </w:r>
      <w:r>
        <w:rPr>
          <w:b/>
          <w:i/>
          <w:spacing w:val="-7"/>
          <w:sz w:val="24"/>
        </w:rPr>
        <w:t xml:space="preserve"> </w:t>
      </w:r>
      <w:r>
        <w:rPr>
          <w:b/>
          <w:i/>
          <w:sz w:val="24"/>
        </w:rPr>
        <w:t>alcohol.</w:t>
      </w:r>
    </w:p>
    <w:p w14:paraId="3D93CCF4" w14:textId="77777777" w:rsidR="00A222AF" w:rsidRDefault="00A222AF">
      <w:pPr>
        <w:rPr>
          <w:sz w:val="24"/>
        </w:rPr>
        <w:sectPr w:rsidR="00A222AF">
          <w:pgSz w:w="12240" w:h="15840"/>
          <w:pgMar w:top="540" w:right="360" w:bottom="380" w:left="380" w:header="0" w:footer="198" w:gutter="0"/>
          <w:cols w:space="720"/>
        </w:sectPr>
      </w:pPr>
    </w:p>
    <w:p w14:paraId="6A2A7458" w14:textId="77777777" w:rsidR="00A222AF" w:rsidRDefault="009A6CE8" w:rsidP="006D0207">
      <w:pPr>
        <w:pStyle w:val="Heading3B"/>
      </w:pPr>
      <w:bookmarkStart w:id="44" w:name="_bookmark44"/>
      <w:bookmarkEnd w:id="44"/>
      <w:r>
        <w:lastRenderedPageBreak/>
        <w:t>INSURANCE COVERAGE</w:t>
      </w:r>
    </w:p>
    <w:p w14:paraId="79BE4DA6" w14:textId="77777777" w:rsidR="00A222AF" w:rsidRDefault="00A222AF">
      <w:pPr>
        <w:pStyle w:val="BodyText"/>
        <w:spacing w:before="1"/>
        <w:rPr>
          <w:b/>
        </w:rPr>
      </w:pPr>
    </w:p>
    <w:p w14:paraId="14B5D8E9" w14:textId="77777777" w:rsidR="00A222AF" w:rsidRDefault="009A6CE8">
      <w:pPr>
        <w:pStyle w:val="BodyText"/>
        <w:spacing w:before="1"/>
        <w:ind w:left="1060" w:right="1065"/>
      </w:pPr>
      <w:r>
        <w:t>Policies are in place between the Ministry of Education and Training and the Workplace Safety Insurance Board to provide insurance coverage to all learners on unpaid practicum with an Employer who is covered under the Workers’ Compensation Act, at no cost to the agency. The Ministry of Education and training also provides accident insurance coverage under a private policy, to learners on unpaid practicum with employers not covered by the Workers’ Compensation Act.</w:t>
      </w:r>
    </w:p>
    <w:p w14:paraId="1F4F2303" w14:textId="77777777" w:rsidR="00A222AF" w:rsidRDefault="009A6CE8">
      <w:pPr>
        <w:ind w:left="1060" w:right="1139"/>
        <w:rPr>
          <w:i/>
          <w:sz w:val="24"/>
        </w:rPr>
      </w:pPr>
      <w:r>
        <w:rPr>
          <w:sz w:val="24"/>
        </w:rPr>
        <w:t xml:space="preserve">Each student has electronically signed a </w:t>
      </w:r>
      <w:r>
        <w:rPr>
          <w:b/>
          <w:sz w:val="24"/>
        </w:rPr>
        <w:t xml:space="preserve">Field Placement Agreement </w:t>
      </w:r>
      <w:r>
        <w:rPr>
          <w:sz w:val="24"/>
        </w:rPr>
        <w:t xml:space="preserve">form acknowledging their understanding and agreement with the Ministry of Education insurance coverage while they are on unpaid practicum. This agreement is kept at the College </w:t>
      </w:r>
      <w:r>
        <w:rPr>
          <w:i/>
          <w:sz w:val="24"/>
        </w:rPr>
        <w:t>(see Appendices for more information and example forms).</w:t>
      </w:r>
    </w:p>
    <w:p w14:paraId="39FEDEB1" w14:textId="77777777" w:rsidR="00A222AF" w:rsidRDefault="00A222AF">
      <w:pPr>
        <w:pStyle w:val="BodyText"/>
        <w:rPr>
          <w:i/>
          <w:sz w:val="28"/>
        </w:rPr>
      </w:pPr>
    </w:p>
    <w:p w14:paraId="01B1F369" w14:textId="77777777" w:rsidR="00A222AF" w:rsidRDefault="00A222AF">
      <w:pPr>
        <w:pStyle w:val="BodyText"/>
        <w:spacing w:before="3"/>
        <w:rPr>
          <w:i/>
          <w:sz w:val="23"/>
        </w:rPr>
      </w:pPr>
    </w:p>
    <w:p w14:paraId="22D3C515" w14:textId="77777777" w:rsidR="00A222AF" w:rsidRDefault="009A6CE8" w:rsidP="006D0207">
      <w:pPr>
        <w:pStyle w:val="Heading3B"/>
      </w:pPr>
      <w:bookmarkStart w:id="45" w:name="_bookmark45"/>
      <w:bookmarkEnd w:id="45"/>
      <w:r>
        <w:t>ACCIDENT REPORTING PROCEDURE</w:t>
      </w:r>
    </w:p>
    <w:p w14:paraId="313C8A7A" w14:textId="77777777" w:rsidR="00A222AF" w:rsidRDefault="00A222AF">
      <w:pPr>
        <w:pStyle w:val="BodyText"/>
        <w:rPr>
          <w:b/>
          <w:sz w:val="28"/>
        </w:rPr>
      </w:pPr>
    </w:p>
    <w:p w14:paraId="7A993E9D" w14:textId="77777777" w:rsidR="00A222AF" w:rsidRDefault="009A6CE8">
      <w:pPr>
        <w:pStyle w:val="BodyText"/>
        <w:ind w:left="1060" w:right="1101"/>
      </w:pPr>
      <w:r>
        <w:t>The following procedure is to be followed should a student sustain an injury or occupational exposure while in practicum that requires the following:</w:t>
      </w:r>
    </w:p>
    <w:p w14:paraId="6403F422" w14:textId="77777777" w:rsidR="00A222AF" w:rsidRDefault="00A222AF">
      <w:pPr>
        <w:pStyle w:val="BodyText"/>
      </w:pPr>
    </w:p>
    <w:p w14:paraId="06B9BA29" w14:textId="77777777" w:rsidR="00A222AF" w:rsidRDefault="009A6CE8">
      <w:pPr>
        <w:pStyle w:val="ListParagraph"/>
        <w:numPr>
          <w:ilvl w:val="1"/>
          <w:numId w:val="12"/>
        </w:numPr>
        <w:tabs>
          <w:tab w:val="left" w:pos="1781"/>
        </w:tabs>
        <w:ind w:hanging="361"/>
        <w:rPr>
          <w:sz w:val="24"/>
        </w:rPr>
      </w:pPr>
      <w:r>
        <w:rPr>
          <w:sz w:val="24"/>
        </w:rPr>
        <w:t>The student requires medical</w:t>
      </w:r>
      <w:r>
        <w:rPr>
          <w:spacing w:val="-3"/>
          <w:sz w:val="24"/>
        </w:rPr>
        <w:t xml:space="preserve"> </w:t>
      </w:r>
      <w:proofErr w:type="gramStart"/>
      <w:r>
        <w:rPr>
          <w:sz w:val="24"/>
        </w:rPr>
        <w:t>attention</w:t>
      </w:r>
      <w:proofErr w:type="gramEnd"/>
    </w:p>
    <w:p w14:paraId="1E276966" w14:textId="77777777" w:rsidR="00A222AF" w:rsidRDefault="009A6CE8">
      <w:pPr>
        <w:pStyle w:val="ListParagraph"/>
        <w:numPr>
          <w:ilvl w:val="1"/>
          <w:numId w:val="12"/>
        </w:numPr>
        <w:tabs>
          <w:tab w:val="left" w:pos="1781"/>
        </w:tabs>
        <w:spacing w:before="1"/>
        <w:ind w:hanging="361"/>
        <w:rPr>
          <w:sz w:val="24"/>
        </w:rPr>
      </w:pPr>
      <w:r>
        <w:rPr>
          <w:sz w:val="24"/>
        </w:rPr>
        <w:t>Involves an injury that may lead to further complications,</w:t>
      </w:r>
      <w:r>
        <w:rPr>
          <w:spacing w:val="-3"/>
          <w:sz w:val="24"/>
        </w:rPr>
        <w:t xml:space="preserve"> </w:t>
      </w:r>
      <w:r>
        <w:rPr>
          <w:sz w:val="24"/>
        </w:rPr>
        <w:t>and/or</w:t>
      </w:r>
    </w:p>
    <w:p w14:paraId="690331DD" w14:textId="77777777" w:rsidR="00A222AF" w:rsidRDefault="009A6CE8">
      <w:pPr>
        <w:pStyle w:val="ListParagraph"/>
        <w:numPr>
          <w:ilvl w:val="1"/>
          <w:numId w:val="12"/>
        </w:numPr>
        <w:tabs>
          <w:tab w:val="left" w:pos="1781"/>
        </w:tabs>
        <w:spacing w:before="1"/>
        <w:ind w:hanging="361"/>
        <w:rPr>
          <w:sz w:val="24"/>
        </w:rPr>
      </w:pPr>
      <w:r>
        <w:rPr>
          <w:sz w:val="24"/>
        </w:rPr>
        <w:t>Involves lost time from practicum that must be made up at a later</w:t>
      </w:r>
      <w:r>
        <w:rPr>
          <w:spacing w:val="-8"/>
          <w:sz w:val="24"/>
        </w:rPr>
        <w:t xml:space="preserve"> </w:t>
      </w:r>
      <w:proofErr w:type="gramStart"/>
      <w:r>
        <w:rPr>
          <w:sz w:val="24"/>
        </w:rPr>
        <w:t>date</w:t>
      </w:r>
      <w:proofErr w:type="gramEnd"/>
    </w:p>
    <w:p w14:paraId="3A9CD3E3" w14:textId="77777777" w:rsidR="00A222AF" w:rsidRDefault="00A222AF">
      <w:pPr>
        <w:pStyle w:val="BodyText"/>
        <w:spacing w:before="10"/>
        <w:rPr>
          <w:sz w:val="23"/>
        </w:rPr>
      </w:pPr>
    </w:p>
    <w:p w14:paraId="2D7974D2" w14:textId="77777777" w:rsidR="00A222AF" w:rsidRDefault="009A6CE8">
      <w:pPr>
        <w:ind w:left="1060"/>
        <w:rPr>
          <w:sz w:val="24"/>
        </w:rPr>
      </w:pPr>
      <w:r>
        <w:rPr>
          <w:b/>
          <w:sz w:val="24"/>
        </w:rPr>
        <w:t xml:space="preserve">The Student </w:t>
      </w:r>
      <w:r>
        <w:rPr>
          <w:sz w:val="24"/>
        </w:rPr>
        <w:t>has a responsibility to:</w:t>
      </w:r>
    </w:p>
    <w:p w14:paraId="27836F76" w14:textId="77777777" w:rsidR="00A222AF" w:rsidRDefault="00A222AF">
      <w:pPr>
        <w:pStyle w:val="BodyText"/>
        <w:spacing w:before="1"/>
      </w:pPr>
    </w:p>
    <w:p w14:paraId="7857CD2B" w14:textId="77777777" w:rsidR="00A222AF" w:rsidRDefault="009A6CE8">
      <w:pPr>
        <w:pStyle w:val="ListParagraph"/>
        <w:numPr>
          <w:ilvl w:val="0"/>
          <w:numId w:val="11"/>
        </w:numPr>
        <w:tabs>
          <w:tab w:val="left" w:pos="1781"/>
        </w:tabs>
        <w:ind w:hanging="361"/>
        <w:rPr>
          <w:sz w:val="24"/>
        </w:rPr>
      </w:pPr>
      <w:r>
        <w:rPr>
          <w:sz w:val="24"/>
        </w:rPr>
        <w:t>Contact their Supervisor and Field Placement Specialist as soon as</w:t>
      </w:r>
      <w:r>
        <w:rPr>
          <w:spacing w:val="-8"/>
          <w:sz w:val="24"/>
        </w:rPr>
        <w:t xml:space="preserve"> </w:t>
      </w:r>
      <w:r>
        <w:rPr>
          <w:sz w:val="24"/>
        </w:rPr>
        <w:t>possible</w:t>
      </w:r>
    </w:p>
    <w:p w14:paraId="5B66D983" w14:textId="77777777" w:rsidR="00A222AF" w:rsidRDefault="009A6CE8">
      <w:pPr>
        <w:pStyle w:val="ListParagraph"/>
        <w:numPr>
          <w:ilvl w:val="0"/>
          <w:numId w:val="11"/>
        </w:numPr>
        <w:tabs>
          <w:tab w:val="left" w:pos="1781"/>
        </w:tabs>
        <w:spacing w:before="1"/>
        <w:ind w:right="1141"/>
        <w:rPr>
          <w:sz w:val="24"/>
        </w:rPr>
      </w:pPr>
      <w:r>
        <w:rPr>
          <w:sz w:val="24"/>
        </w:rPr>
        <w:t>Ensure</w:t>
      </w:r>
      <w:r>
        <w:rPr>
          <w:spacing w:val="-5"/>
          <w:sz w:val="24"/>
        </w:rPr>
        <w:t xml:space="preserve"> </w:t>
      </w:r>
      <w:r>
        <w:rPr>
          <w:sz w:val="24"/>
        </w:rPr>
        <w:t>the</w:t>
      </w:r>
      <w:r>
        <w:rPr>
          <w:spacing w:val="-4"/>
          <w:sz w:val="24"/>
        </w:rPr>
        <w:t xml:space="preserve"> </w:t>
      </w:r>
      <w:r>
        <w:rPr>
          <w:sz w:val="24"/>
        </w:rPr>
        <w:t>practicum</w:t>
      </w:r>
      <w:r>
        <w:rPr>
          <w:spacing w:val="-2"/>
          <w:sz w:val="24"/>
        </w:rPr>
        <w:t xml:space="preserve"> </w:t>
      </w:r>
      <w:r>
        <w:rPr>
          <w:sz w:val="24"/>
        </w:rPr>
        <w:t>site</w:t>
      </w:r>
      <w:r>
        <w:rPr>
          <w:spacing w:val="-2"/>
          <w:sz w:val="24"/>
        </w:rPr>
        <w:t xml:space="preserve"> </w:t>
      </w:r>
      <w:r>
        <w:rPr>
          <w:sz w:val="24"/>
        </w:rPr>
        <w:t>has</w:t>
      </w:r>
      <w:r>
        <w:rPr>
          <w:spacing w:val="-3"/>
          <w:sz w:val="24"/>
        </w:rPr>
        <w:t xml:space="preserve"> </w:t>
      </w:r>
      <w:r>
        <w:rPr>
          <w:sz w:val="24"/>
        </w:rPr>
        <w:t>been</w:t>
      </w:r>
      <w:r>
        <w:rPr>
          <w:spacing w:val="-4"/>
          <w:sz w:val="24"/>
        </w:rPr>
        <w:t xml:space="preserve"> </w:t>
      </w:r>
      <w:r>
        <w:rPr>
          <w:sz w:val="24"/>
        </w:rPr>
        <w:t>given</w:t>
      </w:r>
      <w:r>
        <w:rPr>
          <w:spacing w:val="-4"/>
          <w:sz w:val="24"/>
        </w:rPr>
        <w:t xml:space="preserve"> </w:t>
      </w:r>
      <w:r>
        <w:rPr>
          <w:sz w:val="24"/>
        </w:rPr>
        <w:t>pertinent</w:t>
      </w:r>
      <w:r>
        <w:rPr>
          <w:spacing w:val="-3"/>
          <w:sz w:val="24"/>
        </w:rPr>
        <w:t xml:space="preserve"> </w:t>
      </w:r>
      <w:r>
        <w:rPr>
          <w:sz w:val="24"/>
        </w:rPr>
        <w:t>information</w:t>
      </w:r>
      <w:r>
        <w:rPr>
          <w:spacing w:val="-3"/>
          <w:sz w:val="24"/>
        </w:rPr>
        <w:t xml:space="preserve"> </w:t>
      </w:r>
      <w:r>
        <w:rPr>
          <w:sz w:val="24"/>
        </w:rPr>
        <w:t>regarding</w:t>
      </w:r>
      <w:r>
        <w:rPr>
          <w:spacing w:val="-5"/>
          <w:sz w:val="24"/>
        </w:rPr>
        <w:t xml:space="preserve"> </w:t>
      </w:r>
      <w:r>
        <w:rPr>
          <w:sz w:val="24"/>
        </w:rPr>
        <w:t>the</w:t>
      </w:r>
      <w:r>
        <w:rPr>
          <w:spacing w:val="-4"/>
          <w:sz w:val="24"/>
        </w:rPr>
        <w:t xml:space="preserve"> </w:t>
      </w:r>
      <w:r>
        <w:rPr>
          <w:sz w:val="24"/>
        </w:rPr>
        <w:t>accident/incident</w:t>
      </w:r>
      <w:r>
        <w:rPr>
          <w:spacing w:val="-5"/>
          <w:sz w:val="24"/>
        </w:rPr>
        <w:t xml:space="preserve"> </w:t>
      </w:r>
      <w:r>
        <w:rPr>
          <w:sz w:val="24"/>
        </w:rPr>
        <w:t>and support the completion of any applicable</w:t>
      </w:r>
      <w:r>
        <w:rPr>
          <w:spacing w:val="-9"/>
          <w:sz w:val="24"/>
        </w:rPr>
        <w:t xml:space="preserve"> </w:t>
      </w:r>
      <w:r>
        <w:rPr>
          <w:sz w:val="24"/>
        </w:rPr>
        <w:t>documentation.</w:t>
      </w:r>
    </w:p>
    <w:p w14:paraId="13B37034" w14:textId="77777777" w:rsidR="00A222AF" w:rsidRDefault="00A222AF">
      <w:pPr>
        <w:pStyle w:val="BodyText"/>
        <w:spacing w:before="1"/>
      </w:pPr>
    </w:p>
    <w:p w14:paraId="65E426CC" w14:textId="77777777" w:rsidR="00A222AF" w:rsidRDefault="009A6CE8">
      <w:pPr>
        <w:spacing w:before="1"/>
        <w:ind w:left="1060"/>
        <w:rPr>
          <w:sz w:val="24"/>
        </w:rPr>
      </w:pPr>
      <w:r>
        <w:rPr>
          <w:b/>
          <w:sz w:val="24"/>
        </w:rPr>
        <w:t xml:space="preserve">The Agency </w:t>
      </w:r>
      <w:r>
        <w:rPr>
          <w:sz w:val="24"/>
        </w:rPr>
        <w:t>has a responsibility to:</w:t>
      </w:r>
    </w:p>
    <w:p w14:paraId="7CB14AE1" w14:textId="77777777" w:rsidR="00A222AF" w:rsidRDefault="00A222AF">
      <w:pPr>
        <w:pStyle w:val="BodyText"/>
        <w:spacing w:before="6"/>
      </w:pPr>
    </w:p>
    <w:p w14:paraId="389293B9" w14:textId="77777777" w:rsidR="00A222AF" w:rsidRDefault="009A6CE8">
      <w:pPr>
        <w:pStyle w:val="ListParagraph"/>
        <w:numPr>
          <w:ilvl w:val="0"/>
          <w:numId w:val="10"/>
        </w:numPr>
        <w:tabs>
          <w:tab w:val="left" w:pos="1781"/>
        </w:tabs>
        <w:ind w:right="1093"/>
        <w:rPr>
          <w:sz w:val="24"/>
        </w:rPr>
      </w:pPr>
      <w:r>
        <w:rPr>
          <w:sz w:val="24"/>
        </w:rPr>
        <w:t>Complete an agency accident/incident report and submits this to the college within 3 business days of the</w:t>
      </w:r>
      <w:r>
        <w:rPr>
          <w:spacing w:val="-1"/>
          <w:sz w:val="24"/>
        </w:rPr>
        <w:t xml:space="preserve"> </w:t>
      </w:r>
      <w:proofErr w:type="gramStart"/>
      <w:r>
        <w:rPr>
          <w:sz w:val="24"/>
        </w:rPr>
        <w:t>accident</w:t>
      </w:r>
      <w:proofErr w:type="gramEnd"/>
    </w:p>
    <w:p w14:paraId="6A39EEF4" w14:textId="77777777" w:rsidR="00A222AF" w:rsidRDefault="009A6CE8">
      <w:pPr>
        <w:pStyle w:val="ListParagraph"/>
        <w:numPr>
          <w:ilvl w:val="0"/>
          <w:numId w:val="10"/>
        </w:numPr>
        <w:tabs>
          <w:tab w:val="left" w:pos="1781"/>
        </w:tabs>
        <w:spacing w:before="1" w:line="275" w:lineRule="exact"/>
        <w:ind w:hanging="361"/>
        <w:rPr>
          <w:sz w:val="24"/>
        </w:rPr>
      </w:pPr>
      <w:r>
        <w:rPr>
          <w:sz w:val="24"/>
        </w:rPr>
        <w:t>College will send the agency 3 forms to be filled out and returned to the college</w:t>
      </w:r>
      <w:r>
        <w:rPr>
          <w:spacing w:val="-12"/>
          <w:sz w:val="24"/>
        </w:rPr>
        <w:t xml:space="preserve"> </w:t>
      </w:r>
      <w:r>
        <w:rPr>
          <w:sz w:val="24"/>
        </w:rPr>
        <w:t>ASAP:</w:t>
      </w:r>
    </w:p>
    <w:p w14:paraId="4B91032C" w14:textId="77777777" w:rsidR="00A222AF" w:rsidRDefault="009A6CE8">
      <w:pPr>
        <w:pStyle w:val="ListParagraph"/>
        <w:numPr>
          <w:ilvl w:val="1"/>
          <w:numId w:val="10"/>
        </w:numPr>
        <w:tabs>
          <w:tab w:val="left" w:pos="2860"/>
          <w:tab w:val="left" w:pos="2861"/>
        </w:tabs>
        <w:spacing w:line="285" w:lineRule="exact"/>
        <w:ind w:hanging="361"/>
        <w:rPr>
          <w:sz w:val="24"/>
        </w:rPr>
      </w:pPr>
      <w:r>
        <w:rPr>
          <w:sz w:val="24"/>
        </w:rPr>
        <w:t>Post-Secondary Student Unpaid Work Workplace Insurance Claim</w:t>
      </w:r>
      <w:r>
        <w:rPr>
          <w:spacing w:val="-5"/>
          <w:sz w:val="24"/>
        </w:rPr>
        <w:t xml:space="preserve"> </w:t>
      </w:r>
      <w:r>
        <w:rPr>
          <w:sz w:val="24"/>
        </w:rPr>
        <w:t>Form</w:t>
      </w:r>
    </w:p>
    <w:p w14:paraId="1533847B" w14:textId="77777777" w:rsidR="00A222AF" w:rsidRDefault="009A6CE8">
      <w:pPr>
        <w:pStyle w:val="ListParagraph"/>
        <w:numPr>
          <w:ilvl w:val="1"/>
          <w:numId w:val="10"/>
        </w:numPr>
        <w:tabs>
          <w:tab w:val="left" w:pos="2860"/>
          <w:tab w:val="left" w:pos="2861"/>
        </w:tabs>
        <w:spacing w:line="278" w:lineRule="exact"/>
        <w:ind w:hanging="361"/>
        <w:rPr>
          <w:sz w:val="24"/>
        </w:rPr>
      </w:pPr>
      <w:r>
        <w:rPr>
          <w:sz w:val="24"/>
        </w:rPr>
        <w:t>Form 7- Report of</w:t>
      </w:r>
      <w:r>
        <w:rPr>
          <w:spacing w:val="-6"/>
          <w:sz w:val="24"/>
        </w:rPr>
        <w:t xml:space="preserve"> </w:t>
      </w:r>
      <w:r>
        <w:rPr>
          <w:sz w:val="24"/>
        </w:rPr>
        <w:t>Accident/Injury</w:t>
      </w:r>
    </w:p>
    <w:p w14:paraId="746E1FD2" w14:textId="77777777" w:rsidR="00A222AF" w:rsidRDefault="009A6CE8">
      <w:pPr>
        <w:pStyle w:val="ListParagraph"/>
        <w:numPr>
          <w:ilvl w:val="1"/>
          <w:numId w:val="10"/>
        </w:numPr>
        <w:tabs>
          <w:tab w:val="left" w:pos="2860"/>
          <w:tab w:val="left" w:pos="2861"/>
        </w:tabs>
        <w:spacing w:line="286" w:lineRule="exact"/>
        <w:ind w:hanging="361"/>
        <w:rPr>
          <w:sz w:val="24"/>
        </w:rPr>
      </w:pPr>
      <w:r>
        <w:rPr>
          <w:sz w:val="24"/>
        </w:rPr>
        <w:t>Letter of Authorization to Represent</w:t>
      </w:r>
      <w:r>
        <w:rPr>
          <w:spacing w:val="-7"/>
          <w:sz w:val="24"/>
        </w:rPr>
        <w:t xml:space="preserve"> </w:t>
      </w:r>
      <w:r>
        <w:rPr>
          <w:sz w:val="24"/>
        </w:rPr>
        <w:t>Employer</w:t>
      </w:r>
    </w:p>
    <w:p w14:paraId="3FC7C3E2" w14:textId="77777777" w:rsidR="00A222AF" w:rsidRDefault="00A222AF">
      <w:pPr>
        <w:pStyle w:val="BodyText"/>
        <w:spacing w:before="1"/>
        <w:rPr>
          <w:sz w:val="23"/>
        </w:rPr>
      </w:pPr>
    </w:p>
    <w:p w14:paraId="6DB29409" w14:textId="77777777" w:rsidR="00A222AF" w:rsidRDefault="009A6CE8">
      <w:pPr>
        <w:ind w:left="1060"/>
        <w:rPr>
          <w:sz w:val="24"/>
        </w:rPr>
      </w:pPr>
      <w:r>
        <w:rPr>
          <w:b/>
          <w:sz w:val="24"/>
        </w:rPr>
        <w:t xml:space="preserve">The Field Placement Specialist </w:t>
      </w:r>
      <w:r>
        <w:rPr>
          <w:sz w:val="24"/>
        </w:rPr>
        <w:t>has a responsibility to:</w:t>
      </w:r>
    </w:p>
    <w:p w14:paraId="76E5FC6D" w14:textId="77777777" w:rsidR="00A222AF" w:rsidRDefault="00A222AF">
      <w:pPr>
        <w:pStyle w:val="BodyText"/>
        <w:spacing w:before="4"/>
      </w:pPr>
    </w:p>
    <w:p w14:paraId="7011D5CF" w14:textId="1F4F0442" w:rsidR="00A222AF" w:rsidRDefault="009A6CE8" w:rsidP="009F622B">
      <w:pPr>
        <w:pStyle w:val="BodyText"/>
        <w:numPr>
          <w:ilvl w:val="0"/>
          <w:numId w:val="33"/>
        </w:numPr>
      </w:pPr>
      <w:r>
        <w:t xml:space="preserve">Submit completed documentation to WSIB within required </w:t>
      </w:r>
      <w:proofErr w:type="gramStart"/>
      <w:r>
        <w:t>timeline</w:t>
      </w:r>
      <w:proofErr w:type="gramEnd"/>
    </w:p>
    <w:p w14:paraId="77445BE9" w14:textId="77777777" w:rsidR="00A222AF" w:rsidRDefault="00A222AF">
      <w:pPr>
        <w:pStyle w:val="BodyText"/>
        <w:spacing w:before="9"/>
      </w:pPr>
    </w:p>
    <w:p w14:paraId="1486E146" w14:textId="77777777" w:rsidR="00A222AF" w:rsidRDefault="009A6CE8">
      <w:pPr>
        <w:pStyle w:val="BodyText"/>
        <w:spacing w:line="274" w:lineRule="exact"/>
        <w:ind w:left="1060"/>
      </w:pPr>
      <w:r>
        <w:t>The Accident/Incident report should also include the following additional information:</w:t>
      </w:r>
    </w:p>
    <w:p w14:paraId="157CF600" w14:textId="77777777" w:rsidR="00A222AF" w:rsidRDefault="009A6CE8">
      <w:pPr>
        <w:pStyle w:val="ListParagraph"/>
        <w:numPr>
          <w:ilvl w:val="0"/>
          <w:numId w:val="9"/>
        </w:numPr>
        <w:tabs>
          <w:tab w:val="left" w:pos="1781"/>
        </w:tabs>
        <w:spacing w:line="275" w:lineRule="exact"/>
        <w:ind w:hanging="361"/>
        <w:rPr>
          <w:sz w:val="24"/>
        </w:rPr>
      </w:pPr>
      <w:r>
        <w:rPr>
          <w:sz w:val="24"/>
        </w:rPr>
        <w:t>Student’s address, phone number, date of birth, student</w:t>
      </w:r>
      <w:r>
        <w:rPr>
          <w:spacing w:val="-8"/>
          <w:sz w:val="24"/>
        </w:rPr>
        <w:t xml:space="preserve"> </w:t>
      </w:r>
      <w:r>
        <w:rPr>
          <w:sz w:val="24"/>
        </w:rPr>
        <w:t>number</w:t>
      </w:r>
    </w:p>
    <w:p w14:paraId="75F620FC" w14:textId="77777777" w:rsidR="00A222AF" w:rsidRDefault="009A6CE8">
      <w:pPr>
        <w:pStyle w:val="ListParagraph"/>
        <w:numPr>
          <w:ilvl w:val="0"/>
          <w:numId w:val="9"/>
        </w:numPr>
        <w:tabs>
          <w:tab w:val="left" w:pos="1781"/>
        </w:tabs>
        <w:spacing w:before="1"/>
        <w:ind w:hanging="361"/>
        <w:rPr>
          <w:sz w:val="24"/>
        </w:rPr>
      </w:pPr>
      <w:r>
        <w:rPr>
          <w:sz w:val="24"/>
        </w:rPr>
        <w:t>College</w:t>
      </w:r>
      <w:r>
        <w:rPr>
          <w:spacing w:val="-1"/>
          <w:sz w:val="24"/>
        </w:rPr>
        <w:t xml:space="preserve"> </w:t>
      </w:r>
      <w:r>
        <w:rPr>
          <w:sz w:val="24"/>
        </w:rPr>
        <w:t>campus</w:t>
      </w:r>
    </w:p>
    <w:p w14:paraId="7E5C4C38" w14:textId="77777777" w:rsidR="00A222AF" w:rsidRDefault="009A6CE8">
      <w:pPr>
        <w:pStyle w:val="ListParagraph"/>
        <w:numPr>
          <w:ilvl w:val="0"/>
          <w:numId w:val="9"/>
        </w:numPr>
        <w:tabs>
          <w:tab w:val="left" w:pos="1781"/>
        </w:tabs>
        <w:spacing w:line="275" w:lineRule="exact"/>
        <w:ind w:hanging="361"/>
        <w:rPr>
          <w:sz w:val="24"/>
        </w:rPr>
      </w:pPr>
      <w:r>
        <w:rPr>
          <w:sz w:val="24"/>
        </w:rPr>
        <w:t>Placement name, address, phone number and agency contact (</w:t>
      </w:r>
      <w:proofErr w:type="spellStart"/>
      <w:r>
        <w:rPr>
          <w:sz w:val="24"/>
        </w:rPr>
        <w:t>eg.</w:t>
      </w:r>
      <w:proofErr w:type="spellEnd"/>
      <w:r>
        <w:rPr>
          <w:spacing w:val="-19"/>
          <w:sz w:val="24"/>
        </w:rPr>
        <w:t xml:space="preserve"> </w:t>
      </w:r>
      <w:r>
        <w:rPr>
          <w:sz w:val="24"/>
        </w:rPr>
        <w:t>Supervisor)</w:t>
      </w:r>
    </w:p>
    <w:p w14:paraId="35E4F71B" w14:textId="77777777" w:rsidR="00A222AF" w:rsidRDefault="009A6CE8">
      <w:pPr>
        <w:pStyle w:val="ListParagraph"/>
        <w:numPr>
          <w:ilvl w:val="0"/>
          <w:numId w:val="9"/>
        </w:numPr>
        <w:tabs>
          <w:tab w:val="left" w:pos="1781"/>
        </w:tabs>
        <w:spacing w:line="275" w:lineRule="exact"/>
        <w:ind w:hanging="361"/>
        <w:rPr>
          <w:sz w:val="24"/>
        </w:rPr>
      </w:pPr>
      <w:r>
        <w:rPr>
          <w:sz w:val="24"/>
        </w:rPr>
        <w:t>Please also indicate if you work at a part time</w:t>
      </w:r>
      <w:r>
        <w:rPr>
          <w:spacing w:val="-13"/>
          <w:sz w:val="24"/>
        </w:rPr>
        <w:t xml:space="preserve"> </w:t>
      </w:r>
      <w:proofErr w:type="gramStart"/>
      <w:r>
        <w:rPr>
          <w:sz w:val="24"/>
        </w:rPr>
        <w:t>job</w:t>
      </w:r>
      <w:proofErr w:type="gramEnd"/>
    </w:p>
    <w:p w14:paraId="2BE89CE7" w14:textId="77777777" w:rsidR="00A222AF" w:rsidRDefault="00A222AF">
      <w:pPr>
        <w:spacing w:line="275" w:lineRule="exact"/>
        <w:rPr>
          <w:sz w:val="24"/>
        </w:rPr>
        <w:sectPr w:rsidR="00A222AF">
          <w:pgSz w:w="12240" w:h="15840"/>
          <w:pgMar w:top="540" w:right="360" w:bottom="380" w:left="380" w:header="0" w:footer="198" w:gutter="0"/>
          <w:cols w:space="720"/>
        </w:sectPr>
      </w:pPr>
    </w:p>
    <w:p w14:paraId="15D81872" w14:textId="2C9D5A3F" w:rsidR="00A222AF" w:rsidRDefault="009A6CE8" w:rsidP="009F622B">
      <w:pPr>
        <w:pStyle w:val="Heading3B"/>
      </w:pPr>
      <w:bookmarkStart w:id="46" w:name="_bookmark46"/>
      <w:bookmarkEnd w:id="46"/>
      <w:r>
        <w:lastRenderedPageBreak/>
        <w:t>MOHAWK COLLEGE OF APPLIED ARTS AND TECHNOLOGY</w:t>
      </w:r>
      <w:bookmarkStart w:id="47" w:name="_bookmark47"/>
      <w:bookmarkEnd w:id="47"/>
      <w:r>
        <w:t xml:space="preserve"> </w:t>
      </w:r>
      <w:r w:rsidR="009F622B">
        <w:br/>
      </w:r>
      <w:r>
        <w:t>PROTOCOL FOR EXPOSURE TO BLOOD BORNE DISEASES</w:t>
      </w:r>
    </w:p>
    <w:p w14:paraId="7B2464B3" w14:textId="77777777" w:rsidR="00A222AF" w:rsidRDefault="009A6CE8" w:rsidP="009F622B">
      <w:pPr>
        <w:pStyle w:val="Heading4E"/>
        <w:ind w:left="0"/>
        <w:jc w:val="center"/>
      </w:pPr>
      <w:r>
        <w:t>PROCEDURE FOR NOTIFICATION FOR STUDENT AND INSTRUCTOR</w:t>
      </w:r>
    </w:p>
    <w:p w14:paraId="3E382FC6" w14:textId="77777777" w:rsidR="00A222AF" w:rsidRDefault="009A6CE8" w:rsidP="009F622B">
      <w:pPr>
        <w:pStyle w:val="HeadingNoneF"/>
        <w:jc w:val="center"/>
      </w:pPr>
      <w:r>
        <w:t>(Please carry with you on all field placements)</w:t>
      </w:r>
    </w:p>
    <w:p w14:paraId="0C8D8571" w14:textId="77777777" w:rsidR="00A222AF" w:rsidRDefault="00A222AF">
      <w:pPr>
        <w:pStyle w:val="BodyText"/>
        <w:spacing w:before="1"/>
        <w:rPr>
          <w:b/>
        </w:rPr>
      </w:pPr>
    </w:p>
    <w:p w14:paraId="2C44F09B" w14:textId="77777777" w:rsidR="00A222AF" w:rsidRDefault="009A6CE8">
      <w:pPr>
        <w:pStyle w:val="BodyText"/>
        <w:ind w:left="1060" w:right="1406"/>
        <w:jc w:val="both"/>
      </w:pPr>
      <w:r>
        <w:rPr>
          <w:b/>
        </w:rPr>
        <w:t>DEFINITION:</w:t>
      </w:r>
      <w:r>
        <w:rPr>
          <w:b/>
          <w:spacing w:val="-4"/>
        </w:rPr>
        <w:t xml:space="preserve"> </w:t>
      </w:r>
      <w:r>
        <w:t>Where</w:t>
      </w:r>
      <w:r>
        <w:rPr>
          <w:spacing w:val="-3"/>
        </w:rPr>
        <w:t xml:space="preserve"> </w:t>
      </w:r>
      <w:r>
        <w:t>staff</w:t>
      </w:r>
      <w:r>
        <w:rPr>
          <w:spacing w:val="-2"/>
        </w:rPr>
        <w:t xml:space="preserve"> </w:t>
      </w:r>
      <w:r>
        <w:t>or</w:t>
      </w:r>
      <w:r>
        <w:rPr>
          <w:spacing w:val="-3"/>
        </w:rPr>
        <w:t xml:space="preserve"> </w:t>
      </w:r>
      <w:r>
        <w:t>students</w:t>
      </w:r>
      <w:r>
        <w:rPr>
          <w:spacing w:val="-3"/>
        </w:rPr>
        <w:t xml:space="preserve"> </w:t>
      </w:r>
      <w:r>
        <w:t>have</w:t>
      </w:r>
      <w:r>
        <w:rPr>
          <w:spacing w:val="-4"/>
        </w:rPr>
        <w:t xml:space="preserve"> </w:t>
      </w:r>
      <w:r>
        <w:t>been</w:t>
      </w:r>
      <w:r>
        <w:rPr>
          <w:spacing w:val="-5"/>
        </w:rPr>
        <w:t xml:space="preserve"> </w:t>
      </w:r>
      <w:r>
        <w:t>exposed</w:t>
      </w:r>
      <w:r>
        <w:rPr>
          <w:spacing w:val="-3"/>
        </w:rPr>
        <w:t xml:space="preserve"> </w:t>
      </w:r>
      <w:r>
        <w:t>to</w:t>
      </w:r>
      <w:r>
        <w:rPr>
          <w:spacing w:val="-2"/>
        </w:rPr>
        <w:t xml:space="preserve"> </w:t>
      </w:r>
      <w:r>
        <w:t>the</w:t>
      </w:r>
      <w:r>
        <w:rPr>
          <w:spacing w:val="-3"/>
        </w:rPr>
        <w:t xml:space="preserve"> </w:t>
      </w:r>
      <w:r>
        <w:t>blood</w:t>
      </w:r>
      <w:r>
        <w:rPr>
          <w:spacing w:val="-5"/>
        </w:rPr>
        <w:t xml:space="preserve"> </w:t>
      </w:r>
      <w:r>
        <w:t>or</w:t>
      </w:r>
      <w:r>
        <w:rPr>
          <w:spacing w:val="-2"/>
        </w:rPr>
        <w:t xml:space="preserve"> </w:t>
      </w:r>
      <w:r>
        <w:t>body</w:t>
      </w:r>
      <w:r>
        <w:rPr>
          <w:spacing w:val="-4"/>
        </w:rPr>
        <w:t xml:space="preserve"> </w:t>
      </w:r>
      <w:r>
        <w:t>fluids</w:t>
      </w:r>
      <w:r>
        <w:rPr>
          <w:spacing w:val="-4"/>
        </w:rPr>
        <w:t xml:space="preserve"> </w:t>
      </w:r>
      <w:r>
        <w:t>of</w:t>
      </w:r>
      <w:r>
        <w:rPr>
          <w:spacing w:val="-2"/>
        </w:rPr>
        <w:t xml:space="preserve"> </w:t>
      </w:r>
      <w:r>
        <w:t>patients</w:t>
      </w:r>
      <w:r>
        <w:rPr>
          <w:spacing w:val="-3"/>
        </w:rPr>
        <w:t xml:space="preserve"> </w:t>
      </w:r>
      <w:r>
        <w:t>through injury from a contaminated needle or other sharp objects, or from a splash onto a mucous membrane or non-intact skin, or from a human bite or scratch that breaks the</w:t>
      </w:r>
      <w:r>
        <w:rPr>
          <w:spacing w:val="-14"/>
        </w:rPr>
        <w:t xml:space="preserve"> </w:t>
      </w:r>
      <w:r>
        <w:t>skin.</w:t>
      </w:r>
    </w:p>
    <w:p w14:paraId="6BCF38C2" w14:textId="77777777" w:rsidR="00A222AF" w:rsidRDefault="00A222AF">
      <w:pPr>
        <w:pStyle w:val="BodyText"/>
      </w:pPr>
    </w:p>
    <w:p w14:paraId="07C14B23" w14:textId="77777777" w:rsidR="00A222AF" w:rsidRDefault="009A6CE8" w:rsidP="009F622B">
      <w:pPr>
        <w:pStyle w:val="HeadingNoneF"/>
        <w:jc w:val="left"/>
      </w:pPr>
      <w:r>
        <w:t>It is important to follow this procedure on the day of exposure. You may need to receive Hepatitis B Immune Globulin within 48 to 72 hours.</w:t>
      </w:r>
    </w:p>
    <w:p w14:paraId="1D6C3D7B" w14:textId="77777777" w:rsidR="00A222AF" w:rsidRDefault="00A222AF">
      <w:pPr>
        <w:pStyle w:val="BodyText"/>
        <w:spacing w:before="11"/>
        <w:rPr>
          <w:b/>
          <w:sz w:val="23"/>
        </w:rPr>
      </w:pPr>
    </w:p>
    <w:p w14:paraId="5C7F6143" w14:textId="77777777" w:rsidR="00A222AF" w:rsidRDefault="009A6CE8">
      <w:pPr>
        <w:ind w:left="1060"/>
        <w:rPr>
          <w:b/>
          <w:sz w:val="24"/>
        </w:rPr>
      </w:pPr>
      <w:r>
        <w:rPr>
          <w:b/>
          <w:sz w:val="24"/>
        </w:rPr>
        <w:t>STUDENT MUST:</w:t>
      </w:r>
    </w:p>
    <w:p w14:paraId="1DC32F6B" w14:textId="77777777" w:rsidR="00A222AF" w:rsidRDefault="00A222AF">
      <w:pPr>
        <w:pStyle w:val="BodyText"/>
        <w:spacing w:before="10"/>
        <w:rPr>
          <w:b/>
          <w:sz w:val="23"/>
        </w:rPr>
      </w:pPr>
    </w:p>
    <w:p w14:paraId="63FEDACF" w14:textId="77777777" w:rsidR="00A222AF" w:rsidRDefault="009A6CE8" w:rsidP="009F622B">
      <w:pPr>
        <w:pStyle w:val="ListParagraph"/>
        <w:numPr>
          <w:ilvl w:val="0"/>
          <w:numId w:val="31"/>
        </w:numPr>
        <w:tabs>
          <w:tab w:val="left" w:pos="1781"/>
        </w:tabs>
        <w:rPr>
          <w:sz w:val="24"/>
        </w:rPr>
      </w:pPr>
      <w:r>
        <w:rPr>
          <w:sz w:val="24"/>
        </w:rPr>
        <w:t>Allow any wound to bleed freely, and then wash with soap and</w:t>
      </w:r>
      <w:r>
        <w:rPr>
          <w:spacing w:val="-4"/>
          <w:sz w:val="24"/>
        </w:rPr>
        <w:t xml:space="preserve"> </w:t>
      </w:r>
      <w:r>
        <w:rPr>
          <w:sz w:val="24"/>
        </w:rPr>
        <w:t>water.</w:t>
      </w:r>
    </w:p>
    <w:p w14:paraId="431D2738" w14:textId="77777777" w:rsidR="00A222AF" w:rsidRDefault="00A222AF">
      <w:pPr>
        <w:pStyle w:val="BodyText"/>
        <w:spacing w:before="2"/>
      </w:pPr>
    </w:p>
    <w:p w14:paraId="50765806" w14:textId="77777777" w:rsidR="00A222AF" w:rsidRDefault="009A6CE8" w:rsidP="009F622B">
      <w:pPr>
        <w:pStyle w:val="ListParagraph"/>
        <w:numPr>
          <w:ilvl w:val="0"/>
          <w:numId w:val="31"/>
        </w:numPr>
        <w:tabs>
          <w:tab w:val="left" w:pos="1781"/>
        </w:tabs>
        <w:ind w:hanging="361"/>
        <w:rPr>
          <w:sz w:val="24"/>
        </w:rPr>
      </w:pPr>
      <w:r>
        <w:rPr>
          <w:sz w:val="24"/>
        </w:rPr>
        <w:t>Notify supervisor in area of</w:t>
      </w:r>
      <w:r>
        <w:rPr>
          <w:spacing w:val="-6"/>
          <w:sz w:val="24"/>
        </w:rPr>
        <w:t xml:space="preserve"> </w:t>
      </w:r>
      <w:r>
        <w:rPr>
          <w:sz w:val="24"/>
        </w:rPr>
        <w:t>placement.</w:t>
      </w:r>
    </w:p>
    <w:p w14:paraId="671BBF5C" w14:textId="77777777" w:rsidR="00A222AF" w:rsidRDefault="00A222AF">
      <w:pPr>
        <w:pStyle w:val="BodyText"/>
        <w:spacing w:before="10"/>
        <w:rPr>
          <w:sz w:val="23"/>
        </w:rPr>
      </w:pPr>
    </w:p>
    <w:p w14:paraId="2E891CD1" w14:textId="77777777" w:rsidR="00A222AF" w:rsidRDefault="009A6CE8" w:rsidP="009F622B">
      <w:pPr>
        <w:pStyle w:val="ListParagraph"/>
        <w:numPr>
          <w:ilvl w:val="0"/>
          <w:numId w:val="31"/>
        </w:numPr>
        <w:tabs>
          <w:tab w:val="left" w:pos="1781"/>
        </w:tabs>
        <w:ind w:hanging="361"/>
        <w:rPr>
          <w:sz w:val="24"/>
        </w:rPr>
      </w:pPr>
      <w:r>
        <w:rPr>
          <w:sz w:val="24"/>
        </w:rPr>
        <w:t>Notify Field Placement</w:t>
      </w:r>
      <w:r>
        <w:rPr>
          <w:spacing w:val="-1"/>
          <w:sz w:val="24"/>
        </w:rPr>
        <w:t xml:space="preserve"> </w:t>
      </w:r>
      <w:r>
        <w:rPr>
          <w:sz w:val="24"/>
        </w:rPr>
        <w:t>Specialist.</w:t>
      </w:r>
    </w:p>
    <w:p w14:paraId="5D234315" w14:textId="77777777" w:rsidR="00A222AF" w:rsidRDefault="00A222AF">
      <w:pPr>
        <w:pStyle w:val="BodyText"/>
        <w:spacing w:before="1"/>
      </w:pPr>
    </w:p>
    <w:p w14:paraId="2CD16F92" w14:textId="77777777" w:rsidR="00A222AF" w:rsidRDefault="009A6CE8" w:rsidP="009F622B">
      <w:pPr>
        <w:pStyle w:val="ListParagraph"/>
        <w:numPr>
          <w:ilvl w:val="0"/>
          <w:numId w:val="31"/>
        </w:numPr>
        <w:tabs>
          <w:tab w:val="left" w:pos="1781"/>
        </w:tabs>
        <w:spacing w:before="1"/>
        <w:ind w:right="1444"/>
        <w:rPr>
          <w:sz w:val="24"/>
        </w:rPr>
      </w:pPr>
      <w:r>
        <w:rPr>
          <w:sz w:val="24"/>
        </w:rPr>
        <w:t>Complete an accident/incident report and report to the Occupational/Employee Health Nurse or Emergency</w:t>
      </w:r>
      <w:r>
        <w:rPr>
          <w:spacing w:val="-2"/>
          <w:sz w:val="24"/>
        </w:rPr>
        <w:t xml:space="preserve"> </w:t>
      </w:r>
      <w:r>
        <w:rPr>
          <w:sz w:val="24"/>
        </w:rPr>
        <w:t>Room.</w:t>
      </w:r>
    </w:p>
    <w:p w14:paraId="79B1FFF0" w14:textId="77777777" w:rsidR="00A222AF" w:rsidRDefault="00A222AF">
      <w:pPr>
        <w:pStyle w:val="BodyText"/>
        <w:spacing w:before="10"/>
        <w:rPr>
          <w:sz w:val="23"/>
        </w:rPr>
      </w:pPr>
    </w:p>
    <w:p w14:paraId="3CB49A77" w14:textId="77777777" w:rsidR="00A222AF" w:rsidRDefault="009A6CE8" w:rsidP="009F622B">
      <w:pPr>
        <w:pStyle w:val="ListParagraph"/>
        <w:numPr>
          <w:ilvl w:val="0"/>
          <w:numId w:val="31"/>
        </w:numPr>
        <w:tabs>
          <w:tab w:val="left" w:pos="1781"/>
        </w:tabs>
        <w:spacing w:before="1"/>
        <w:ind w:right="1353"/>
        <w:rPr>
          <w:sz w:val="24"/>
        </w:rPr>
      </w:pPr>
      <w:r>
        <w:rPr>
          <w:sz w:val="24"/>
        </w:rPr>
        <w:t>Follow</w:t>
      </w:r>
      <w:r>
        <w:rPr>
          <w:spacing w:val="-3"/>
          <w:sz w:val="24"/>
        </w:rPr>
        <w:t xml:space="preserve"> </w:t>
      </w:r>
      <w:r>
        <w:rPr>
          <w:sz w:val="24"/>
        </w:rPr>
        <w:t>up</w:t>
      </w:r>
      <w:r>
        <w:rPr>
          <w:spacing w:val="-5"/>
          <w:sz w:val="24"/>
        </w:rPr>
        <w:t xml:space="preserve"> </w:t>
      </w:r>
      <w:r>
        <w:rPr>
          <w:sz w:val="24"/>
        </w:rPr>
        <w:t>on</w:t>
      </w:r>
      <w:r>
        <w:rPr>
          <w:spacing w:val="-5"/>
          <w:sz w:val="24"/>
        </w:rPr>
        <w:t xml:space="preserve"> </w:t>
      </w:r>
      <w:r>
        <w:rPr>
          <w:sz w:val="24"/>
        </w:rPr>
        <w:t>blood</w:t>
      </w:r>
      <w:r>
        <w:rPr>
          <w:spacing w:val="-3"/>
          <w:sz w:val="24"/>
        </w:rPr>
        <w:t xml:space="preserve"> </w:t>
      </w:r>
      <w:r>
        <w:rPr>
          <w:sz w:val="24"/>
        </w:rPr>
        <w:t>screening</w:t>
      </w:r>
      <w:r>
        <w:rPr>
          <w:spacing w:val="-3"/>
          <w:sz w:val="24"/>
        </w:rPr>
        <w:t xml:space="preserve"> </w:t>
      </w:r>
      <w:r>
        <w:rPr>
          <w:sz w:val="24"/>
        </w:rPr>
        <w:t>results</w:t>
      </w:r>
      <w:r>
        <w:rPr>
          <w:spacing w:val="-5"/>
          <w:sz w:val="24"/>
        </w:rPr>
        <w:t xml:space="preserve"> </w:t>
      </w:r>
      <w:r>
        <w:rPr>
          <w:sz w:val="24"/>
        </w:rPr>
        <w:t>as</w:t>
      </w:r>
      <w:r>
        <w:rPr>
          <w:spacing w:val="-4"/>
          <w:sz w:val="24"/>
        </w:rPr>
        <w:t xml:space="preserve"> </w:t>
      </w:r>
      <w:r>
        <w:rPr>
          <w:sz w:val="24"/>
        </w:rPr>
        <w:t>directed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Occupational/Employee</w:t>
      </w:r>
      <w:r>
        <w:rPr>
          <w:spacing w:val="-3"/>
          <w:sz w:val="24"/>
        </w:rPr>
        <w:t xml:space="preserve"> </w:t>
      </w:r>
      <w:r>
        <w:rPr>
          <w:sz w:val="24"/>
        </w:rPr>
        <w:t>Health</w:t>
      </w:r>
      <w:r>
        <w:rPr>
          <w:spacing w:val="-3"/>
          <w:sz w:val="24"/>
        </w:rPr>
        <w:t xml:space="preserve"> </w:t>
      </w:r>
      <w:r>
        <w:rPr>
          <w:sz w:val="24"/>
        </w:rPr>
        <w:t>Nurse</w:t>
      </w:r>
      <w:r>
        <w:rPr>
          <w:spacing w:val="-5"/>
          <w:sz w:val="24"/>
        </w:rPr>
        <w:t xml:space="preserve"> </w:t>
      </w:r>
      <w:r>
        <w:rPr>
          <w:sz w:val="24"/>
        </w:rPr>
        <w:t>or Emergency</w:t>
      </w:r>
      <w:r>
        <w:rPr>
          <w:spacing w:val="-2"/>
          <w:sz w:val="24"/>
        </w:rPr>
        <w:t xml:space="preserve"> </w:t>
      </w:r>
      <w:r>
        <w:rPr>
          <w:sz w:val="24"/>
        </w:rPr>
        <w:t>Room.</w:t>
      </w:r>
    </w:p>
    <w:p w14:paraId="77969FDE" w14:textId="77777777" w:rsidR="00A222AF" w:rsidRDefault="00A222AF">
      <w:pPr>
        <w:pStyle w:val="BodyText"/>
        <w:spacing w:before="10"/>
        <w:rPr>
          <w:sz w:val="23"/>
        </w:rPr>
      </w:pPr>
    </w:p>
    <w:p w14:paraId="68800347" w14:textId="77777777" w:rsidR="00A222AF" w:rsidRDefault="009A6CE8" w:rsidP="009F622B">
      <w:pPr>
        <w:pStyle w:val="HeadingNoneF"/>
        <w:jc w:val="left"/>
      </w:pPr>
      <w:r>
        <w:t>MOHAWK COLLEGE FIELD PLACEMENT SPECIALIST MUST ENSURE:</w:t>
      </w:r>
    </w:p>
    <w:p w14:paraId="120AAFE9" w14:textId="77777777" w:rsidR="00A222AF" w:rsidRDefault="00A222AF">
      <w:pPr>
        <w:pStyle w:val="BodyText"/>
        <w:spacing w:before="2"/>
        <w:rPr>
          <w:b/>
        </w:rPr>
      </w:pPr>
    </w:p>
    <w:p w14:paraId="3F0B2D73" w14:textId="77777777" w:rsidR="00A222AF" w:rsidRDefault="009A6CE8">
      <w:pPr>
        <w:pStyle w:val="ListParagraph"/>
        <w:numPr>
          <w:ilvl w:val="0"/>
          <w:numId w:val="7"/>
        </w:numPr>
        <w:tabs>
          <w:tab w:val="left" w:pos="1781"/>
        </w:tabs>
        <w:ind w:hanging="361"/>
        <w:rPr>
          <w:sz w:val="24"/>
        </w:rPr>
      </w:pPr>
      <w:r>
        <w:rPr>
          <w:sz w:val="24"/>
        </w:rPr>
        <w:t>The Field Placement Supervisor has been</w:t>
      </w:r>
      <w:r>
        <w:rPr>
          <w:spacing w:val="-1"/>
          <w:sz w:val="24"/>
        </w:rPr>
        <w:t xml:space="preserve"> </w:t>
      </w:r>
      <w:r>
        <w:rPr>
          <w:sz w:val="24"/>
        </w:rPr>
        <w:t>notified.</w:t>
      </w:r>
    </w:p>
    <w:p w14:paraId="2ADB6A46" w14:textId="77777777" w:rsidR="00A222AF" w:rsidRDefault="00A222AF">
      <w:pPr>
        <w:pStyle w:val="BodyText"/>
        <w:spacing w:before="10"/>
        <w:rPr>
          <w:sz w:val="23"/>
        </w:rPr>
      </w:pPr>
    </w:p>
    <w:p w14:paraId="3E88BC92" w14:textId="77777777" w:rsidR="00A222AF" w:rsidRDefault="009A6CE8">
      <w:pPr>
        <w:pStyle w:val="ListParagraph"/>
        <w:numPr>
          <w:ilvl w:val="0"/>
          <w:numId w:val="7"/>
        </w:numPr>
        <w:tabs>
          <w:tab w:val="left" w:pos="1781"/>
        </w:tabs>
        <w:ind w:hanging="361"/>
        <w:rPr>
          <w:sz w:val="24"/>
        </w:rPr>
      </w:pPr>
      <w:r>
        <w:rPr>
          <w:sz w:val="24"/>
        </w:rPr>
        <w:t>The student has reported to the Occupational/Employee Health</w:t>
      </w:r>
      <w:r>
        <w:rPr>
          <w:spacing w:val="-9"/>
          <w:sz w:val="24"/>
        </w:rPr>
        <w:t xml:space="preserve"> </w:t>
      </w:r>
      <w:r>
        <w:rPr>
          <w:sz w:val="24"/>
        </w:rPr>
        <w:t>Nurse.</w:t>
      </w:r>
    </w:p>
    <w:p w14:paraId="1EB70F46" w14:textId="77777777" w:rsidR="00A222AF" w:rsidRDefault="00A222AF">
      <w:pPr>
        <w:pStyle w:val="BodyText"/>
        <w:spacing w:before="1"/>
      </w:pPr>
    </w:p>
    <w:p w14:paraId="6FD1A8EC" w14:textId="77777777" w:rsidR="00A222AF" w:rsidRDefault="009A6CE8">
      <w:pPr>
        <w:pStyle w:val="ListParagraph"/>
        <w:numPr>
          <w:ilvl w:val="0"/>
          <w:numId w:val="7"/>
        </w:numPr>
        <w:tabs>
          <w:tab w:val="left" w:pos="1781"/>
        </w:tabs>
        <w:spacing w:before="1"/>
        <w:ind w:hanging="361"/>
        <w:rPr>
          <w:sz w:val="24"/>
        </w:rPr>
      </w:pPr>
      <w:r>
        <w:rPr>
          <w:sz w:val="24"/>
        </w:rPr>
        <w:t>A copy of the accident report is sent to the Mohawk College Medical Services</w:t>
      </w:r>
      <w:r>
        <w:rPr>
          <w:spacing w:val="-19"/>
          <w:sz w:val="24"/>
        </w:rPr>
        <w:t xml:space="preserve"> </w:t>
      </w:r>
      <w:r>
        <w:rPr>
          <w:sz w:val="24"/>
        </w:rPr>
        <w:t>Nurse.</w:t>
      </w:r>
    </w:p>
    <w:p w14:paraId="594A6449" w14:textId="77777777" w:rsidR="00A222AF" w:rsidRDefault="00A222AF">
      <w:pPr>
        <w:pStyle w:val="BodyText"/>
        <w:spacing w:before="10"/>
        <w:rPr>
          <w:sz w:val="23"/>
        </w:rPr>
      </w:pPr>
    </w:p>
    <w:p w14:paraId="15F63CC8" w14:textId="77777777" w:rsidR="00A222AF" w:rsidRDefault="009A6CE8" w:rsidP="009F622B">
      <w:pPr>
        <w:pStyle w:val="HeadingNoneF"/>
        <w:jc w:val="left"/>
      </w:pPr>
      <w:r>
        <w:t>IF AN OCCUPATIONAL OR EMPLOYEE HEALTH NURSE IS NOT AVAILABLE:</w:t>
      </w:r>
    </w:p>
    <w:p w14:paraId="22868C97" w14:textId="77777777" w:rsidR="00A222AF" w:rsidRDefault="00A222AF">
      <w:pPr>
        <w:pStyle w:val="BodyText"/>
        <w:spacing w:before="1"/>
        <w:rPr>
          <w:b/>
        </w:rPr>
      </w:pPr>
    </w:p>
    <w:p w14:paraId="1ECC3EB8" w14:textId="77777777" w:rsidR="00A222AF" w:rsidRDefault="009A6CE8">
      <w:pPr>
        <w:pStyle w:val="BodyText"/>
        <w:ind w:left="1060" w:right="1101"/>
      </w:pPr>
      <w:r>
        <w:t>Go to the Emergency Room of the hospital involved or alternative ER if the service does not exist at the practicum location.</w:t>
      </w:r>
    </w:p>
    <w:p w14:paraId="1C8EE5B9" w14:textId="77777777" w:rsidR="00A222AF" w:rsidRDefault="00A222AF">
      <w:pPr>
        <w:sectPr w:rsidR="00A222AF">
          <w:pgSz w:w="12240" w:h="15840"/>
          <w:pgMar w:top="540" w:right="360" w:bottom="380" w:left="380" w:header="0" w:footer="198" w:gutter="0"/>
          <w:cols w:space="720"/>
        </w:sectPr>
      </w:pPr>
    </w:p>
    <w:p w14:paraId="310FAB9F" w14:textId="77777777" w:rsidR="00A222AF" w:rsidRDefault="009A6CE8" w:rsidP="009F622B">
      <w:pPr>
        <w:pStyle w:val="Heading3B"/>
      </w:pPr>
      <w:bookmarkStart w:id="48" w:name="_bookmark48"/>
      <w:bookmarkEnd w:id="48"/>
      <w:r>
        <w:lastRenderedPageBreak/>
        <w:t>BED BUG PROTOCOL FOR FIELD PRACTICUM SETTINGS:</w:t>
      </w:r>
    </w:p>
    <w:p w14:paraId="4137BC31" w14:textId="77777777" w:rsidR="00A222AF" w:rsidRDefault="00A222AF">
      <w:pPr>
        <w:pStyle w:val="BodyText"/>
        <w:spacing w:before="1"/>
        <w:rPr>
          <w:b/>
        </w:rPr>
      </w:pPr>
    </w:p>
    <w:p w14:paraId="123B7DF1" w14:textId="77777777" w:rsidR="00A222AF" w:rsidRDefault="009A6CE8">
      <w:pPr>
        <w:pStyle w:val="BodyText"/>
        <w:spacing w:before="1"/>
        <w:ind w:left="1060" w:right="1109"/>
      </w:pPr>
      <w:r>
        <w:t>Bed</w:t>
      </w:r>
      <w:r>
        <w:rPr>
          <w:spacing w:val="-4"/>
        </w:rPr>
        <w:t xml:space="preserve"> </w:t>
      </w:r>
      <w:r>
        <w:t>bugs</w:t>
      </w:r>
      <w:r>
        <w:rPr>
          <w:spacing w:val="-5"/>
        </w:rPr>
        <w:t xml:space="preserve"> </w:t>
      </w:r>
      <w:r>
        <w:t>are</w:t>
      </w:r>
      <w:r>
        <w:rPr>
          <w:spacing w:val="-4"/>
        </w:rPr>
        <w:t xml:space="preserve"> </w:t>
      </w:r>
      <w:r>
        <w:t>a</w:t>
      </w:r>
      <w:r>
        <w:rPr>
          <w:spacing w:val="-2"/>
        </w:rPr>
        <w:t xml:space="preserve"> </w:t>
      </w:r>
      <w:r>
        <w:t>fact</w:t>
      </w:r>
      <w:r>
        <w:rPr>
          <w:spacing w:val="-2"/>
        </w:rPr>
        <w:t xml:space="preserve"> </w:t>
      </w:r>
      <w:r>
        <w:t>of</w:t>
      </w:r>
      <w:r>
        <w:rPr>
          <w:spacing w:val="-4"/>
        </w:rPr>
        <w:t xml:space="preserve"> </w:t>
      </w:r>
      <w:r>
        <w:t>life</w:t>
      </w:r>
      <w:r>
        <w:rPr>
          <w:spacing w:val="-2"/>
        </w:rPr>
        <w:t xml:space="preserve"> </w:t>
      </w:r>
      <w:r>
        <w:t>in</w:t>
      </w:r>
      <w:r>
        <w:rPr>
          <w:spacing w:val="-4"/>
        </w:rPr>
        <w:t xml:space="preserve"> </w:t>
      </w:r>
      <w:r>
        <w:t>our</w:t>
      </w:r>
      <w:r>
        <w:rPr>
          <w:spacing w:val="-2"/>
        </w:rPr>
        <w:t xml:space="preserve"> </w:t>
      </w:r>
      <w:r>
        <w:t>community</w:t>
      </w:r>
      <w:r>
        <w:rPr>
          <w:spacing w:val="-5"/>
        </w:rPr>
        <w:t xml:space="preserve"> </w:t>
      </w:r>
      <w:r>
        <w:t>and</w:t>
      </w:r>
      <w:r>
        <w:rPr>
          <w:spacing w:val="-2"/>
        </w:rPr>
        <w:t xml:space="preserve"> </w:t>
      </w:r>
      <w:r>
        <w:t>therefore,</w:t>
      </w:r>
      <w:r>
        <w:rPr>
          <w:spacing w:val="-2"/>
        </w:rPr>
        <w:t xml:space="preserve"> </w:t>
      </w:r>
      <w:r>
        <w:t>in</w:t>
      </w:r>
      <w:r>
        <w:rPr>
          <w:spacing w:val="-2"/>
        </w:rPr>
        <w:t xml:space="preserve"> </w:t>
      </w:r>
      <w:r>
        <w:t>the</w:t>
      </w:r>
      <w:r>
        <w:rPr>
          <w:spacing w:val="-2"/>
        </w:rPr>
        <w:t xml:space="preserve"> </w:t>
      </w:r>
      <w:r>
        <w:t>agencies</w:t>
      </w:r>
      <w:r>
        <w:rPr>
          <w:spacing w:val="-2"/>
        </w:rPr>
        <w:t xml:space="preserve"> </w:t>
      </w:r>
      <w:r>
        <w:t>and</w:t>
      </w:r>
      <w:r>
        <w:rPr>
          <w:spacing w:val="-2"/>
        </w:rPr>
        <w:t xml:space="preserve"> </w:t>
      </w:r>
      <w:r>
        <w:t>institutions</w:t>
      </w:r>
      <w:r>
        <w:rPr>
          <w:spacing w:val="-4"/>
        </w:rPr>
        <w:t xml:space="preserve"> </w:t>
      </w:r>
      <w:r>
        <w:t>that</w:t>
      </w:r>
      <w:r>
        <w:rPr>
          <w:spacing w:val="-2"/>
        </w:rPr>
        <w:t xml:space="preserve"> </w:t>
      </w:r>
      <w:r>
        <w:t>we</w:t>
      </w:r>
      <w:r>
        <w:rPr>
          <w:spacing w:val="-2"/>
        </w:rPr>
        <w:t xml:space="preserve"> </w:t>
      </w:r>
      <w:r>
        <w:t>frequent. The</w:t>
      </w:r>
      <w:r>
        <w:rPr>
          <w:spacing w:val="-3"/>
        </w:rPr>
        <w:t xml:space="preserve"> </w:t>
      </w:r>
      <w:r>
        <w:t>Public</w:t>
      </w:r>
      <w:r>
        <w:rPr>
          <w:spacing w:val="-3"/>
        </w:rPr>
        <w:t xml:space="preserve"> </w:t>
      </w:r>
      <w:r>
        <w:t>Health</w:t>
      </w:r>
      <w:r>
        <w:rPr>
          <w:spacing w:val="-2"/>
        </w:rPr>
        <w:t xml:space="preserve"> </w:t>
      </w:r>
      <w:r>
        <w:t>Department</w:t>
      </w:r>
      <w:r>
        <w:rPr>
          <w:spacing w:val="-4"/>
        </w:rPr>
        <w:t xml:space="preserve"> </w:t>
      </w:r>
      <w:r>
        <w:t>of</w:t>
      </w:r>
      <w:r>
        <w:rPr>
          <w:spacing w:val="-2"/>
        </w:rPr>
        <w:t xml:space="preserve"> </w:t>
      </w:r>
      <w:r>
        <w:t>the</w:t>
      </w:r>
      <w:r>
        <w:rPr>
          <w:spacing w:val="-2"/>
        </w:rPr>
        <w:t xml:space="preserve"> </w:t>
      </w:r>
      <w:r>
        <w:t>City</w:t>
      </w:r>
      <w:r>
        <w:rPr>
          <w:spacing w:val="-2"/>
        </w:rPr>
        <w:t xml:space="preserve"> </w:t>
      </w:r>
      <w:r>
        <w:t>of</w:t>
      </w:r>
      <w:r>
        <w:rPr>
          <w:spacing w:val="-2"/>
        </w:rPr>
        <w:t xml:space="preserve"> </w:t>
      </w:r>
      <w:r>
        <w:t>Hamilton</w:t>
      </w:r>
      <w:r>
        <w:rPr>
          <w:spacing w:val="-4"/>
        </w:rPr>
        <w:t xml:space="preserve"> </w:t>
      </w:r>
      <w:r>
        <w:t>recommends</w:t>
      </w:r>
      <w:r>
        <w:rPr>
          <w:spacing w:val="-4"/>
        </w:rPr>
        <w:t xml:space="preserve"> </w:t>
      </w:r>
      <w:r>
        <w:t>the</w:t>
      </w:r>
      <w:r>
        <w:rPr>
          <w:spacing w:val="-5"/>
        </w:rPr>
        <w:t xml:space="preserve"> </w:t>
      </w:r>
      <w:r>
        <w:t>Integrated</w:t>
      </w:r>
      <w:r>
        <w:rPr>
          <w:spacing w:val="-4"/>
        </w:rPr>
        <w:t xml:space="preserve"> </w:t>
      </w:r>
      <w:r>
        <w:t>Pest</w:t>
      </w:r>
      <w:r>
        <w:rPr>
          <w:spacing w:val="-2"/>
        </w:rPr>
        <w:t xml:space="preserve"> </w:t>
      </w:r>
      <w:r>
        <w:t>Management</w:t>
      </w:r>
      <w:r>
        <w:rPr>
          <w:spacing w:val="-4"/>
        </w:rPr>
        <w:t xml:space="preserve"> </w:t>
      </w:r>
      <w:r>
        <w:t xml:space="preserve">model developed by the Bed Bug Action Group, of which they are a part. It is a strategic plan that includes education, prevention, </w:t>
      </w:r>
      <w:proofErr w:type="gramStart"/>
      <w:r>
        <w:t>identification</w:t>
      </w:r>
      <w:proofErr w:type="gramEnd"/>
      <w:r>
        <w:t xml:space="preserve"> and treatment. There is no model that guarantees the elimination of bed bugs, or that students </w:t>
      </w:r>
      <w:proofErr w:type="gramStart"/>
      <w:r>
        <w:t>won’t</w:t>
      </w:r>
      <w:proofErr w:type="gramEnd"/>
      <w:r>
        <w:t xml:space="preserve"> come in to contact with them, but the use of this model will be helpful to reduce the spread of bed</w:t>
      </w:r>
      <w:r>
        <w:rPr>
          <w:spacing w:val="-7"/>
        </w:rPr>
        <w:t xml:space="preserve"> </w:t>
      </w:r>
      <w:r>
        <w:t>bugs.</w:t>
      </w:r>
    </w:p>
    <w:p w14:paraId="0F5B4DBC" w14:textId="77777777" w:rsidR="00A222AF" w:rsidRDefault="00A222AF">
      <w:pPr>
        <w:pStyle w:val="BodyText"/>
        <w:spacing w:before="11"/>
        <w:rPr>
          <w:sz w:val="23"/>
        </w:rPr>
      </w:pPr>
    </w:p>
    <w:p w14:paraId="3CC1EE34" w14:textId="77777777" w:rsidR="00A222AF" w:rsidRDefault="009A6CE8">
      <w:pPr>
        <w:pStyle w:val="BodyText"/>
        <w:ind w:left="1060" w:right="1242"/>
      </w:pPr>
      <w:r>
        <w:t>There is a strong possibility that practicum agencies have developed a bed bug protocol, and it is the student’s responsibility to familiarize themselves with the agency protocol on bed bugs. While bed bugs are a nuisance, their presence at an agency does not constitute a reason for terminating a placement at that agency. If a student is committed to working in the Social Service Worker field, they will very likely be exposed to bed bugs.</w:t>
      </w:r>
    </w:p>
    <w:p w14:paraId="76DC109C" w14:textId="77777777" w:rsidR="00A222AF" w:rsidRDefault="00A222AF">
      <w:pPr>
        <w:pStyle w:val="BodyText"/>
        <w:spacing w:before="10"/>
        <w:rPr>
          <w:sz w:val="23"/>
        </w:rPr>
      </w:pPr>
    </w:p>
    <w:p w14:paraId="73763B10" w14:textId="77777777" w:rsidR="00A222AF" w:rsidRDefault="009A6CE8">
      <w:pPr>
        <w:pStyle w:val="BodyText"/>
        <w:ind w:left="1060" w:right="1196"/>
      </w:pPr>
      <w:r>
        <w:t xml:space="preserve">It is recognized by the Social Service Worker Program that the treatment of bed bugs carried home by students, poses financial risk given students are not assessed for this kind of contingency in their student assistance assessments. For agencies that do not have a bed bug protocol, and to assist students in minimizing their risk, the Social Service Worker Program has selected and adapted relevant sections of the” Integrated Pest Management” protocol pertaining to bed bugs. [n.d., Public Health Service, City of Hamilton]. Informing themselves about bed </w:t>
      </w:r>
      <w:proofErr w:type="gramStart"/>
      <w:r>
        <w:t>bugs, and</w:t>
      </w:r>
      <w:proofErr w:type="gramEnd"/>
      <w:r>
        <w:t xml:space="preserve"> following these recommendations will help to minimize risk for both students and the clients they serve in practicum settings.</w:t>
      </w:r>
    </w:p>
    <w:p w14:paraId="19C4C189" w14:textId="77777777" w:rsidR="00A222AF" w:rsidRDefault="00A222AF">
      <w:pPr>
        <w:pStyle w:val="BodyText"/>
        <w:spacing w:before="1"/>
      </w:pPr>
    </w:p>
    <w:p w14:paraId="2C416DD3" w14:textId="77777777" w:rsidR="00A222AF" w:rsidRDefault="009A6CE8">
      <w:pPr>
        <w:pStyle w:val="BodyText"/>
        <w:ind w:left="1060" w:right="1382"/>
      </w:pPr>
      <w:r>
        <w:t xml:space="preserve">For information on identifying, searching </w:t>
      </w:r>
      <w:proofErr w:type="gramStart"/>
      <w:r>
        <w:t>for</w:t>
      </w:r>
      <w:proofErr w:type="gramEnd"/>
      <w:r>
        <w:t xml:space="preserve"> and treating bed bugs, please consult the following website:</w:t>
      </w:r>
      <w:hyperlink r:id="rId22">
        <w:r>
          <w:t xml:space="preserve"> http://bedbugsinfo.ca.</w:t>
        </w:r>
      </w:hyperlink>
    </w:p>
    <w:p w14:paraId="651F1550" w14:textId="77777777" w:rsidR="00A222AF" w:rsidRDefault="00A222AF">
      <w:pPr>
        <w:pStyle w:val="BodyText"/>
        <w:spacing w:before="2"/>
      </w:pPr>
    </w:p>
    <w:p w14:paraId="748179D9" w14:textId="77777777" w:rsidR="00A222AF" w:rsidRDefault="009A6CE8" w:rsidP="009F622B">
      <w:pPr>
        <w:pStyle w:val="HeadingNoneF"/>
        <w:jc w:val="left"/>
      </w:pPr>
      <w:r>
        <w:t>Quick Facts on Bed Bugs:</w:t>
      </w:r>
    </w:p>
    <w:p w14:paraId="262C673B" w14:textId="77777777" w:rsidR="00A222AF" w:rsidRDefault="009A6CE8">
      <w:pPr>
        <w:pStyle w:val="ListParagraph"/>
        <w:numPr>
          <w:ilvl w:val="0"/>
          <w:numId w:val="6"/>
        </w:numPr>
        <w:tabs>
          <w:tab w:val="left" w:pos="1780"/>
          <w:tab w:val="left" w:pos="1781"/>
        </w:tabs>
        <w:spacing w:line="293" w:lineRule="exact"/>
        <w:ind w:hanging="361"/>
        <w:rPr>
          <w:sz w:val="24"/>
        </w:rPr>
      </w:pPr>
      <w:r>
        <w:rPr>
          <w:sz w:val="24"/>
        </w:rPr>
        <w:t>They are a nuisance but have not transmitted diseases to</w:t>
      </w:r>
      <w:r>
        <w:rPr>
          <w:spacing w:val="-13"/>
          <w:sz w:val="24"/>
        </w:rPr>
        <w:t xml:space="preserve"> </w:t>
      </w:r>
      <w:proofErr w:type="gramStart"/>
      <w:r>
        <w:rPr>
          <w:sz w:val="24"/>
        </w:rPr>
        <w:t>humans</w:t>
      </w:r>
      <w:proofErr w:type="gramEnd"/>
    </w:p>
    <w:p w14:paraId="1080FD68" w14:textId="77777777" w:rsidR="00A222AF" w:rsidRDefault="009A6CE8">
      <w:pPr>
        <w:pStyle w:val="ListParagraph"/>
        <w:numPr>
          <w:ilvl w:val="0"/>
          <w:numId w:val="6"/>
        </w:numPr>
        <w:tabs>
          <w:tab w:val="left" w:pos="1780"/>
          <w:tab w:val="left" w:pos="1781"/>
        </w:tabs>
        <w:spacing w:line="292" w:lineRule="exact"/>
        <w:ind w:hanging="361"/>
        <w:rPr>
          <w:sz w:val="24"/>
        </w:rPr>
      </w:pPr>
      <w:r>
        <w:rPr>
          <w:sz w:val="24"/>
        </w:rPr>
        <w:t>They can run quickly, but do not jump or</w:t>
      </w:r>
      <w:r>
        <w:rPr>
          <w:spacing w:val="-10"/>
          <w:sz w:val="24"/>
        </w:rPr>
        <w:t xml:space="preserve"> </w:t>
      </w:r>
      <w:proofErr w:type="gramStart"/>
      <w:r>
        <w:rPr>
          <w:sz w:val="24"/>
        </w:rPr>
        <w:t>fly</w:t>
      </w:r>
      <w:proofErr w:type="gramEnd"/>
    </w:p>
    <w:p w14:paraId="3F863062" w14:textId="77777777" w:rsidR="00A222AF" w:rsidRDefault="009A6CE8">
      <w:pPr>
        <w:pStyle w:val="ListParagraph"/>
        <w:numPr>
          <w:ilvl w:val="0"/>
          <w:numId w:val="6"/>
        </w:numPr>
        <w:tabs>
          <w:tab w:val="left" w:pos="1780"/>
          <w:tab w:val="left" w:pos="1781"/>
        </w:tabs>
        <w:spacing w:line="292" w:lineRule="exact"/>
        <w:ind w:hanging="361"/>
        <w:rPr>
          <w:sz w:val="24"/>
        </w:rPr>
      </w:pPr>
      <w:r>
        <w:rPr>
          <w:sz w:val="24"/>
        </w:rPr>
        <w:t>They may be seen unaided by</w:t>
      </w:r>
      <w:r>
        <w:rPr>
          <w:spacing w:val="-3"/>
          <w:sz w:val="24"/>
        </w:rPr>
        <w:t xml:space="preserve"> </w:t>
      </w:r>
      <w:proofErr w:type="gramStart"/>
      <w:r>
        <w:rPr>
          <w:sz w:val="24"/>
        </w:rPr>
        <w:t>magnification</w:t>
      </w:r>
      <w:proofErr w:type="gramEnd"/>
    </w:p>
    <w:p w14:paraId="19FB02E2" w14:textId="77777777" w:rsidR="00A222AF" w:rsidRDefault="009A6CE8">
      <w:pPr>
        <w:pStyle w:val="ListParagraph"/>
        <w:numPr>
          <w:ilvl w:val="0"/>
          <w:numId w:val="6"/>
        </w:numPr>
        <w:tabs>
          <w:tab w:val="left" w:pos="1780"/>
          <w:tab w:val="left" w:pos="1781"/>
        </w:tabs>
        <w:spacing w:line="293" w:lineRule="exact"/>
        <w:ind w:hanging="361"/>
        <w:rPr>
          <w:sz w:val="24"/>
        </w:rPr>
      </w:pPr>
      <w:r>
        <w:rPr>
          <w:sz w:val="24"/>
        </w:rPr>
        <w:t>They can travel through a</w:t>
      </w:r>
      <w:r>
        <w:rPr>
          <w:spacing w:val="-6"/>
          <w:sz w:val="24"/>
        </w:rPr>
        <w:t xml:space="preserve"> </w:t>
      </w:r>
      <w:proofErr w:type="gramStart"/>
      <w:r>
        <w:rPr>
          <w:sz w:val="24"/>
        </w:rPr>
        <w:t>building</w:t>
      </w:r>
      <w:proofErr w:type="gramEnd"/>
    </w:p>
    <w:p w14:paraId="4DAA656D" w14:textId="77777777" w:rsidR="00A222AF" w:rsidRDefault="009A6CE8">
      <w:pPr>
        <w:pStyle w:val="ListParagraph"/>
        <w:numPr>
          <w:ilvl w:val="0"/>
          <w:numId w:val="6"/>
        </w:numPr>
        <w:tabs>
          <w:tab w:val="left" w:pos="1780"/>
          <w:tab w:val="left" w:pos="1781"/>
        </w:tabs>
        <w:spacing w:line="292" w:lineRule="exact"/>
        <w:ind w:hanging="361"/>
        <w:rPr>
          <w:sz w:val="24"/>
        </w:rPr>
      </w:pPr>
      <w:r>
        <w:rPr>
          <w:sz w:val="24"/>
        </w:rPr>
        <w:t>They can be transported through bags or</w:t>
      </w:r>
      <w:r>
        <w:rPr>
          <w:spacing w:val="-4"/>
          <w:sz w:val="24"/>
        </w:rPr>
        <w:t xml:space="preserve"> </w:t>
      </w:r>
      <w:proofErr w:type="gramStart"/>
      <w:r>
        <w:rPr>
          <w:sz w:val="24"/>
        </w:rPr>
        <w:t>luggage</w:t>
      </w:r>
      <w:proofErr w:type="gramEnd"/>
    </w:p>
    <w:p w14:paraId="1D01F1D3" w14:textId="77777777" w:rsidR="00A222AF" w:rsidRDefault="009A6CE8">
      <w:pPr>
        <w:pStyle w:val="ListParagraph"/>
        <w:numPr>
          <w:ilvl w:val="0"/>
          <w:numId w:val="6"/>
        </w:numPr>
        <w:tabs>
          <w:tab w:val="left" w:pos="1780"/>
          <w:tab w:val="left" w:pos="1781"/>
        </w:tabs>
        <w:ind w:right="1946"/>
        <w:rPr>
          <w:sz w:val="24"/>
        </w:rPr>
      </w:pPr>
      <w:r>
        <w:rPr>
          <w:sz w:val="24"/>
        </w:rPr>
        <w:t>They</w:t>
      </w:r>
      <w:r>
        <w:rPr>
          <w:spacing w:val="-3"/>
          <w:sz w:val="24"/>
        </w:rPr>
        <w:t xml:space="preserve"> </w:t>
      </w:r>
      <w:r>
        <w:rPr>
          <w:sz w:val="24"/>
        </w:rPr>
        <w:t>tend</w:t>
      </w:r>
      <w:r>
        <w:rPr>
          <w:spacing w:val="-4"/>
          <w:sz w:val="24"/>
        </w:rPr>
        <w:t xml:space="preserve"> </w:t>
      </w:r>
      <w:r>
        <w:rPr>
          <w:sz w:val="24"/>
        </w:rPr>
        <w:t>to</w:t>
      </w:r>
      <w:r>
        <w:rPr>
          <w:spacing w:val="-1"/>
          <w:sz w:val="24"/>
        </w:rPr>
        <w:t xml:space="preserve"> </w:t>
      </w:r>
      <w:r>
        <w:rPr>
          <w:sz w:val="24"/>
        </w:rPr>
        <w:t>come</w:t>
      </w:r>
      <w:r>
        <w:rPr>
          <w:spacing w:val="-2"/>
          <w:sz w:val="24"/>
        </w:rPr>
        <w:t xml:space="preserve"> </w:t>
      </w:r>
      <w:r>
        <w:rPr>
          <w:sz w:val="24"/>
        </w:rPr>
        <w:t>out</w:t>
      </w:r>
      <w:r>
        <w:rPr>
          <w:spacing w:val="-2"/>
          <w:sz w:val="24"/>
        </w:rPr>
        <w:t xml:space="preserve"> </w:t>
      </w:r>
      <w:r>
        <w:rPr>
          <w:sz w:val="24"/>
        </w:rPr>
        <w:t>at</w:t>
      </w:r>
      <w:r>
        <w:rPr>
          <w:spacing w:val="-2"/>
          <w:sz w:val="24"/>
        </w:rPr>
        <w:t xml:space="preserve"> </w:t>
      </w:r>
      <w:r w:rsidR="006B50EF">
        <w:rPr>
          <w:sz w:val="24"/>
        </w:rPr>
        <w:t>night but</w:t>
      </w:r>
      <w:r>
        <w:rPr>
          <w:spacing w:val="-3"/>
          <w:sz w:val="24"/>
        </w:rPr>
        <w:t xml:space="preserve"> </w:t>
      </w:r>
      <w:r>
        <w:rPr>
          <w:sz w:val="24"/>
        </w:rPr>
        <w:t>may</w:t>
      </w:r>
      <w:r>
        <w:rPr>
          <w:spacing w:val="-3"/>
          <w:sz w:val="24"/>
        </w:rPr>
        <w:t xml:space="preserve"> </w:t>
      </w:r>
      <w:r>
        <w:rPr>
          <w:sz w:val="24"/>
        </w:rPr>
        <w:t>be</w:t>
      </w:r>
      <w:r>
        <w:rPr>
          <w:spacing w:val="-2"/>
          <w:sz w:val="24"/>
        </w:rPr>
        <w:t xml:space="preserve"> </w:t>
      </w:r>
      <w:r>
        <w:rPr>
          <w:sz w:val="24"/>
        </w:rPr>
        <w:t>visible</w:t>
      </w:r>
      <w:r>
        <w:rPr>
          <w:spacing w:val="-2"/>
          <w:sz w:val="24"/>
        </w:rPr>
        <w:t xml:space="preserve"> </w:t>
      </w:r>
      <w:r>
        <w:rPr>
          <w:sz w:val="24"/>
        </w:rPr>
        <w:t>during</w:t>
      </w:r>
      <w:r>
        <w:rPr>
          <w:spacing w:val="-2"/>
          <w:sz w:val="24"/>
        </w:rPr>
        <w:t xml:space="preserve"> </w:t>
      </w:r>
      <w:r>
        <w:rPr>
          <w:sz w:val="24"/>
        </w:rPr>
        <w:t>the</w:t>
      </w:r>
      <w:r>
        <w:rPr>
          <w:spacing w:val="-2"/>
          <w:sz w:val="24"/>
        </w:rPr>
        <w:t xml:space="preserve"> </w:t>
      </w:r>
      <w:r>
        <w:rPr>
          <w:sz w:val="24"/>
        </w:rPr>
        <w:t>day</w:t>
      </w:r>
      <w:r>
        <w:rPr>
          <w:spacing w:val="-3"/>
          <w:sz w:val="24"/>
        </w:rPr>
        <w:t xml:space="preserve"> </w:t>
      </w:r>
      <w:r>
        <w:rPr>
          <w:sz w:val="24"/>
        </w:rPr>
        <w:t>if</w:t>
      </w:r>
      <w:r>
        <w:rPr>
          <w:spacing w:val="-1"/>
          <w:sz w:val="24"/>
        </w:rPr>
        <w:t xml:space="preserve"> </w:t>
      </w:r>
      <w:r>
        <w:rPr>
          <w:sz w:val="24"/>
        </w:rPr>
        <w:t>infestation</w:t>
      </w:r>
      <w:r>
        <w:rPr>
          <w:spacing w:val="-2"/>
          <w:sz w:val="24"/>
        </w:rPr>
        <w:t xml:space="preserve"> </w:t>
      </w:r>
      <w:r>
        <w:rPr>
          <w:sz w:val="24"/>
        </w:rPr>
        <w:t>is</w:t>
      </w:r>
      <w:r>
        <w:rPr>
          <w:spacing w:val="-3"/>
          <w:sz w:val="24"/>
        </w:rPr>
        <w:t xml:space="preserve"> </w:t>
      </w:r>
      <w:r>
        <w:rPr>
          <w:sz w:val="24"/>
        </w:rPr>
        <w:t>in</w:t>
      </w:r>
      <w:r>
        <w:rPr>
          <w:spacing w:val="-6"/>
          <w:sz w:val="24"/>
        </w:rPr>
        <w:t xml:space="preserve"> </w:t>
      </w:r>
      <w:r>
        <w:rPr>
          <w:sz w:val="24"/>
        </w:rPr>
        <w:t>a</w:t>
      </w:r>
      <w:r>
        <w:rPr>
          <w:spacing w:val="-2"/>
          <w:sz w:val="24"/>
        </w:rPr>
        <w:t xml:space="preserve"> </w:t>
      </w:r>
      <w:r>
        <w:rPr>
          <w:spacing w:val="2"/>
          <w:sz w:val="24"/>
        </w:rPr>
        <w:t xml:space="preserve">non- </w:t>
      </w:r>
      <w:r>
        <w:rPr>
          <w:sz w:val="24"/>
        </w:rPr>
        <w:t>residential</w:t>
      </w:r>
      <w:r>
        <w:rPr>
          <w:spacing w:val="-2"/>
          <w:sz w:val="24"/>
        </w:rPr>
        <w:t xml:space="preserve"> </w:t>
      </w:r>
      <w:r>
        <w:rPr>
          <w:sz w:val="24"/>
        </w:rPr>
        <w:t>setting.</w:t>
      </w:r>
    </w:p>
    <w:p w14:paraId="6EA6DC5A" w14:textId="77777777" w:rsidR="00A222AF" w:rsidRDefault="009A6CE8">
      <w:pPr>
        <w:pStyle w:val="ListParagraph"/>
        <w:numPr>
          <w:ilvl w:val="0"/>
          <w:numId w:val="6"/>
        </w:numPr>
        <w:tabs>
          <w:tab w:val="left" w:pos="1780"/>
          <w:tab w:val="left" w:pos="1781"/>
        </w:tabs>
        <w:ind w:right="1121"/>
        <w:rPr>
          <w:sz w:val="24"/>
        </w:rPr>
      </w:pPr>
      <w:r>
        <w:rPr>
          <w:sz w:val="24"/>
        </w:rPr>
        <w:t>They like to hide in dark places such as behind headboards, baseboards, in mattress seams, and between mattresses and box springs. They have been found in electrical outlets, television remote controllers, tears in wallpaper, cracks in</w:t>
      </w:r>
      <w:r>
        <w:rPr>
          <w:spacing w:val="-2"/>
          <w:sz w:val="24"/>
        </w:rPr>
        <w:t xml:space="preserve"> </w:t>
      </w:r>
      <w:r>
        <w:rPr>
          <w:sz w:val="24"/>
        </w:rPr>
        <w:t>plaster…</w:t>
      </w:r>
    </w:p>
    <w:p w14:paraId="12606B73" w14:textId="77777777" w:rsidR="00A222AF" w:rsidRDefault="00A222AF">
      <w:pPr>
        <w:pStyle w:val="BodyText"/>
        <w:spacing w:before="4"/>
        <w:rPr>
          <w:sz w:val="23"/>
        </w:rPr>
      </w:pPr>
    </w:p>
    <w:p w14:paraId="1806CCE8" w14:textId="77777777" w:rsidR="00A222AF" w:rsidRDefault="009A6CE8" w:rsidP="009F622B">
      <w:pPr>
        <w:pStyle w:val="HeadingNoneF"/>
        <w:jc w:val="left"/>
      </w:pPr>
      <w:r>
        <w:t>Students participating in practicum placements should use the following recommended practices:</w:t>
      </w:r>
    </w:p>
    <w:p w14:paraId="57EFA79D" w14:textId="77777777" w:rsidR="00A222AF" w:rsidRDefault="009A6CE8">
      <w:pPr>
        <w:pStyle w:val="BodyText"/>
        <w:spacing w:before="1"/>
        <w:ind w:left="1420" w:right="1101" w:hanging="360"/>
      </w:pPr>
      <w:r>
        <w:rPr>
          <w:b/>
        </w:rPr>
        <w:t xml:space="preserve">1.0 </w:t>
      </w:r>
      <w:r>
        <w:t>Review the protocol of both the agency setting and Mohawk College’s Social Service Worker Program at the beginning of placement.</w:t>
      </w:r>
    </w:p>
    <w:p w14:paraId="1FFE08E1" w14:textId="77777777" w:rsidR="00A222AF" w:rsidRDefault="009A6CE8">
      <w:pPr>
        <w:pStyle w:val="BodyText"/>
        <w:spacing w:before="2"/>
        <w:ind w:left="1420" w:right="1086" w:hanging="360"/>
      </w:pPr>
      <w:r>
        <w:rPr>
          <w:b/>
        </w:rPr>
        <w:t xml:space="preserve">2.0 </w:t>
      </w:r>
      <w:r>
        <w:t>Report any sightings, disclosures of sightings of bed bugs at the agency as well as sightings of bed bugs at the student’s home. All communication about bed bugs should be respectful, done in a manner that upholds the dignity of all involved, and should be done only with the goal of managing an outbreak. All communication should be done in a non-blaming manner.</w:t>
      </w:r>
    </w:p>
    <w:p w14:paraId="6FA76738" w14:textId="77777777" w:rsidR="00A222AF" w:rsidRDefault="009A6CE8">
      <w:pPr>
        <w:pStyle w:val="ListParagraph"/>
        <w:numPr>
          <w:ilvl w:val="1"/>
          <w:numId w:val="5"/>
        </w:numPr>
        <w:tabs>
          <w:tab w:val="left" w:pos="1421"/>
        </w:tabs>
        <w:spacing w:line="274" w:lineRule="exact"/>
        <w:ind w:hanging="361"/>
        <w:jc w:val="left"/>
        <w:rPr>
          <w:sz w:val="24"/>
        </w:rPr>
      </w:pPr>
      <w:r>
        <w:rPr>
          <w:sz w:val="24"/>
        </w:rPr>
        <w:t>When entering any client’s home, take the following</w:t>
      </w:r>
      <w:r>
        <w:rPr>
          <w:spacing w:val="-10"/>
          <w:sz w:val="24"/>
        </w:rPr>
        <w:t xml:space="preserve"> </w:t>
      </w:r>
      <w:r>
        <w:rPr>
          <w:sz w:val="24"/>
        </w:rPr>
        <w:t>precautions:</w:t>
      </w:r>
    </w:p>
    <w:p w14:paraId="042FB420" w14:textId="77777777" w:rsidR="00A222AF" w:rsidRDefault="009A6CE8">
      <w:pPr>
        <w:pStyle w:val="ListParagraph"/>
        <w:numPr>
          <w:ilvl w:val="1"/>
          <w:numId w:val="5"/>
        </w:numPr>
        <w:tabs>
          <w:tab w:val="left" w:pos="2141"/>
        </w:tabs>
        <w:spacing w:line="274" w:lineRule="exact"/>
        <w:ind w:left="2140" w:hanging="361"/>
        <w:jc w:val="left"/>
        <w:rPr>
          <w:sz w:val="24"/>
        </w:rPr>
      </w:pPr>
      <w:r>
        <w:rPr>
          <w:sz w:val="24"/>
        </w:rPr>
        <w:t>Avoid sitting on sofas, beds or any item that is</w:t>
      </w:r>
      <w:r>
        <w:rPr>
          <w:spacing w:val="-13"/>
          <w:sz w:val="24"/>
        </w:rPr>
        <w:t xml:space="preserve"> </w:t>
      </w:r>
      <w:r>
        <w:rPr>
          <w:sz w:val="24"/>
        </w:rPr>
        <w:t>upholstered.</w:t>
      </w:r>
    </w:p>
    <w:p w14:paraId="351DEEF1" w14:textId="77777777" w:rsidR="00A222AF" w:rsidRDefault="009A6CE8">
      <w:pPr>
        <w:pStyle w:val="ListParagraph"/>
        <w:numPr>
          <w:ilvl w:val="1"/>
          <w:numId w:val="5"/>
        </w:numPr>
        <w:tabs>
          <w:tab w:val="left" w:pos="2141"/>
        </w:tabs>
        <w:ind w:left="2140" w:right="1245"/>
        <w:jc w:val="left"/>
        <w:rPr>
          <w:sz w:val="24"/>
        </w:rPr>
      </w:pPr>
      <w:r>
        <w:rPr>
          <w:sz w:val="24"/>
        </w:rPr>
        <w:t>If sitting in client’s home, sit on a plastic or metal chair. Wooden furniture is fine, but plastic or metal are more difficult for bed bugs to</w:t>
      </w:r>
      <w:r>
        <w:rPr>
          <w:spacing w:val="-10"/>
          <w:sz w:val="24"/>
        </w:rPr>
        <w:t xml:space="preserve"> </w:t>
      </w:r>
      <w:r>
        <w:rPr>
          <w:sz w:val="24"/>
        </w:rPr>
        <w:t>navigate.</w:t>
      </w:r>
    </w:p>
    <w:p w14:paraId="586459AF" w14:textId="77777777" w:rsidR="00A222AF" w:rsidRDefault="009A6CE8">
      <w:pPr>
        <w:pStyle w:val="ListParagraph"/>
        <w:numPr>
          <w:ilvl w:val="1"/>
          <w:numId w:val="5"/>
        </w:numPr>
        <w:tabs>
          <w:tab w:val="left" w:pos="2141"/>
        </w:tabs>
        <w:spacing w:before="1" w:line="274" w:lineRule="exact"/>
        <w:ind w:left="2140" w:hanging="361"/>
        <w:jc w:val="left"/>
        <w:rPr>
          <w:sz w:val="24"/>
        </w:rPr>
      </w:pPr>
      <w:r>
        <w:rPr>
          <w:sz w:val="24"/>
        </w:rPr>
        <w:t>Stand in the middle of a room such as a living room, or</w:t>
      </w:r>
      <w:r>
        <w:rPr>
          <w:spacing w:val="-11"/>
          <w:sz w:val="24"/>
        </w:rPr>
        <w:t xml:space="preserve"> </w:t>
      </w:r>
      <w:r>
        <w:rPr>
          <w:sz w:val="24"/>
        </w:rPr>
        <w:t>kitchen.</w:t>
      </w:r>
    </w:p>
    <w:p w14:paraId="1CD16904" w14:textId="77777777" w:rsidR="00A222AF" w:rsidRDefault="009A6CE8">
      <w:pPr>
        <w:pStyle w:val="ListParagraph"/>
        <w:numPr>
          <w:ilvl w:val="1"/>
          <w:numId w:val="5"/>
        </w:numPr>
        <w:tabs>
          <w:tab w:val="left" w:pos="2141"/>
        </w:tabs>
        <w:spacing w:line="274" w:lineRule="exact"/>
        <w:ind w:left="2140" w:hanging="361"/>
        <w:jc w:val="left"/>
        <w:rPr>
          <w:sz w:val="24"/>
        </w:rPr>
      </w:pPr>
      <w:r>
        <w:rPr>
          <w:sz w:val="24"/>
        </w:rPr>
        <w:t xml:space="preserve">Avoid leaning against walls, </w:t>
      </w:r>
      <w:proofErr w:type="gramStart"/>
      <w:r>
        <w:rPr>
          <w:sz w:val="24"/>
        </w:rPr>
        <w:t>doors</w:t>
      </w:r>
      <w:proofErr w:type="gramEnd"/>
      <w:r>
        <w:rPr>
          <w:sz w:val="24"/>
        </w:rPr>
        <w:t xml:space="preserve"> or</w:t>
      </w:r>
      <w:r>
        <w:rPr>
          <w:spacing w:val="-5"/>
          <w:sz w:val="24"/>
        </w:rPr>
        <w:t xml:space="preserve"> </w:t>
      </w:r>
      <w:r>
        <w:rPr>
          <w:sz w:val="24"/>
        </w:rPr>
        <w:t>appliances.</w:t>
      </w:r>
    </w:p>
    <w:p w14:paraId="28B67B26" w14:textId="77777777" w:rsidR="00A222AF" w:rsidRDefault="00A222AF">
      <w:pPr>
        <w:spacing w:line="274" w:lineRule="exact"/>
        <w:rPr>
          <w:sz w:val="24"/>
        </w:rPr>
        <w:sectPr w:rsidR="00A222AF">
          <w:pgSz w:w="12240" w:h="15840"/>
          <w:pgMar w:top="540" w:right="360" w:bottom="380" w:left="380" w:header="0" w:footer="198" w:gutter="0"/>
          <w:cols w:space="720"/>
        </w:sectPr>
      </w:pPr>
    </w:p>
    <w:p w14:paraId="7B9F1939" w14:textId="77777777" w:rsidR="00A222AF" w:rsidRDefault="009A6CE8">
      <w:pPr>
        <w:pStyle w:val="ListParagraph"/>
        <w:numPr>
          <w:ilvl w:val="1"/>
          <w:numId w:val="5"/>
        </w:numPr>
        <w:tabs>
          <w:tab w:val="left" w:pos="2141"/>
        </w:tabs>
        <w:spacing w:before="84"/>
        <w:ind w:left="2140" w:right="1475"/>
        <w:jc w:val="left"/>
        <w:rPr>
          <w:sz w:val="24"/>
        </w:rPr>
      </w:pPr>
      <w:r>
        <w:rPr>
          <w:sz w:val="24"/>
        </w:rPr>
        <w:lastRenderedPageBreak/>
        <w:t>Take items that you only need for the home visit (</w:t>
      </w:r>
      <w:proofErr w:type="spellStart"/>
      <w:r>
        <w:rPr>
          <w:sz w:val="24"/>
        </w:rPr>
        <w:t>ie</w:t>
      </w:r>
      <w:proofErr w:type="spellEnd"/>
      <w:r>
        <w:rPr>
          <w:sz w:val="24"/>
        </w:rPr>
        <w:t>. Not your whole briefcase). Everything else should stay at the office or in your</w:t>
      </w:r>
      <w:r>
        <w:rPr>
          <w:spacing w:val="-4"/>
          <w:sz w:val="24"/>
        </w:rPr>
        <w:t xml:space="preserve"> </w:t>
      </w:r>
      <w:r>
        <w:rPr>
          <w:sz w:val="24"/>
        </w:rPr>
        <w:t>vehicle.</w:t>
      </w:r>
    </w:p>
    <w:p w14:paraId="2197974B" w14:textId="77777777" w:rsidR="00A222AF" w:rsidRDefault="009A6CE8">
      <w:pPr>
        <w:pStyle w:val="ListParagraph"/>
        <w:numPr>
          <w:ilvl w:val="1"/>
          <w:numId w:val="5"/>
        </w:numPr>
        <w:tabs>
          <w:tab w:val="left" w:pos="2141"/>
        </w:tabs>
        <w:spacing w:before="2" w:line="274" w:lineRule="exact"/>
        <w:ind w:left="2140" w:hanging="361"/>
        <w:jc w:val="left"/>
        <w:rPr>
          <w:sz w:val="24"/>
        </w:rPr>
      </w:pPr>
      <w:r>
        <w:rPr>
          <w:sz w:val="24"/>
        </w:rPr>
        <w:t>Avoid putting belongings on upholstered furniture or carpeted</w:t>
      </w:r>
      <w:r>
        <w:rPr>
          <w:spacing w:val="-9"/>
          <w:sz w:val="24"/>
        </w:rPr>
        <w:t xml:space="preserve"> </w:t>
      </w:r>
      <w:r>
        <w:rPr>
          <w:sz w:val="24"/>
        </w:rPr>
        <w:t>floors.</w:t>
      </w:r>
    </w:p>
    <w:p w14:paraId="4F93EE30" w14:textId="77777777" w:rsidR="00A222AF" w:rsidRDefault="009A6CE8">
      <w:pPr>
        <w:pStyle w:val="ListParagraph"/>
        <w:numPr>
          <w:ilvl w:val="1"/>
          <w:numId w:val="5"/>
        </w:numPr>
        <w:tabs>
          <w:tab w:val="left" w:pos="2141"/>
        </w:tabs>
        <w:ind w:left="2140" w:right="1481"/>
        <w:jc w:val="left"/>
        <w:rPr>
          <w:sz w:val="24"/>
        </w:rPr>
      </w:pPr>
      <w:r>
        <w:rPr>
          <w:sz w:val="24"/>
        </w:rPr>
        <w:t>If</w:t>
      </w:r>
      <w:r>
        <w:rPr>
          <w:spacing w:val="-2"/>
          <w:sz w:val="24"/>
        </w:rPr>
        <w:t xml:space="preserve"> </w:t>
      </w:r>
      <w:r>
        <w:rPr>
          <w:sz w:val="24"/>
        </w:rPr>
        <w:t>you</w:t>
      </w:r>
      <w:r>
        <w:rPr>
          <w:spacing w:val="-4"/>
          <w:sz w:val="24"/>
        </w:rPr>
        <w:t xml:space="preserve"> </w:t>
      </w:r>
      <w:r>
        <w:rPr>
          <w:sz w:val="24"/>
        </w:rPr>
        <w:t>cannot</w:t>
      </w:r>
      <w:r>
        <w:rPr>
          <w:spacing w:val="-3"/>
          <w:sz w:val="24"/>
        </w:rPr>
        <w:t xml:space="preserve"> </w:t>
      </w:r>
      <w:r>
        <w:rPr>
          <w:sz w:val="24"/>
        </w:rPr>
        <w:t>avoid</w:t>
      </w:r>
      <w:r>
        <w:rPr>
          <w:spacing w:val="-4"/>
          <w:sz w:val="24"/>
        </w:rPr>
        <w:t xml:space="preserve"> </w:t>
      </w:r>
      <w:r>
        <w:rPr>
          <w:sz w:val="24"/>
        </w:rPr>
        <w:t>taking</w:t>
      </w:r>
      <w:r>
        <w:rPr>
          <w:spacing w:val="-2"/>
          <w:sz w:val="24"/>
        </w:rPr>
        <w:t xml:space="preserve"> </w:t>
      </w:r>
      <w:r>
        <w:rPr>
          <w:sz w:val="24"/>
        </w:rPr>
        <w:t>your</w:t>
      </w:r>
      <w:r>
        <w:rPr>
          <w:spacing w:val="-1"/>
          <w:sz w:val="24"/>
        </w:rPr>
        <w:t xml:space="preserve"> </w:t>
      </w:r>
      <w:r>
        <w:rPr>
          <w:sz w:val="24"/>
        </w:rPr>
        <w:t>coat</w:t>
      </w:r>
      <w:r>
        <w:rPr>
          <w:spacing w:val="-2"/>
          <w:sz w:val="24"/>
        </w:rPr>
        <w:t xml:space="preserve"> </w:t>
      </w:r>
      <w:r>
        <w:rPr>
          <w:sz w:val="24"/>
        </w:rPr>
        <w:t>in</w:t>
      </w:r>
      <w:r>
        <w:rPr>
          <w:spacing w:val="-2"/>
          <w:sz w:val="24"/>
        </w:rPr>
        <w:t xml:space="preserve"> </w:t>
      </w:r>
      <w:r>
        <w:rPr>
          <w:sz w:val="24"/>
        </w:rPr>
        <w:t>to</w:t>
      </w:r>
      <w:r>
        <w:rPr>
          <w:spacing w:val="-1"/>
          <w:sz w:val="24"/>
        </w:rPr>
        <w:t xml:space="preserve"> </w:t>
      </w:r>
      <w:r>
        <w:rPr>
          <w:sz w:val="24"/>
        </w:rPr>
        <w:t>the</w:t>
      </w:r>
      <w:r>
        <w:rPr>
          <w:spacing w:val="-4"/>
          <w:sz w:val="24"/>
        </w:rPr>
        <w:t xml:space="preserve"> </w:t>
      </w:r>
      <w:r>
        <w:rPr>
          <w:sz w:val="24"/>
        </w:rPr>
        <w:t>home,</w:t>
      </w:r>
      <w:r>
        <w:rPr>
          <w:spacing w:val="-2"/>
          <w:sz w:val="24"/>
        </w:rPr>
        <w:t xml:space="preserve"> </w:t>
      </w:r>
      <w:r>
        <w:rPr>
          <w:sz w:val="24"/>
        </w:rPr>
        <w:t>keep</w:t>
      </w:r>
      <w:r>
        <w:rPr>
          <w:spacing w:val="-1"/>
          <w:sz w:val="24"/>
        </w:rPr>
        <w:t xml:space="preserve"> </w:t>
      </w:r>
      <w:r>
        <w:rPr>
          <w:sz w:val="24"/>
        </w:rPr>
        <w:t>it</w:t>
      </w:r>
      <w:r>
        <w:rPr>
          <w:spacing w:val="-2"/>
          <w:sz w:val="24"/>
        </w:rPr>
        <w:t xml:space="preserve"> </w:t>
      </w:r>
      <w:r>
        <w:rPr>
          <w:sz w:val="24"/>
        </w:rPr>
        <w:t>with</w:t>
      </w:r>
      <w:r>
        <w:rPr>
          <w:spacing w:val="-1"/>
          <w:sz w:val="24"/>
        </w:rPr>
        <w:t xml:space="preserve"> </w:t>
      </w:r>
      <w:r>
        <w:rPr>
          <w:sz w:val="24"/>
        </w:rPr>
        <w:t>you</w:t>
      </w:r>
      <w:r>
        <w:rPr>
          <w:spacing w:val="-2"/>
          <w:sz w:val="24"/>
        </w:rPr>
        <w:t xml:space="preserve"> </w:t>
      </w:r>
      <w:r>
        <w:rPr>
          <w:sz w:val="24"/>
        </w:rPr>
        <w:t>and</w:t>
      </w:r>
      <w:r>
        <w:rPr>
          <w:spacing w:val="-3"/>
          <w:sz w:val="24"/>
        </w:rPr>
        <w:t xml:space="preserve"> </w:t>
      </w:r>
      <w:r>
        <w:rPr>
          <w:sz w:val="24"/>
        </w:rPr>
        <w:t>avoid</w:t>
      </w:r>
      <w:r>
        <w:rPr>
          <w:spacing w:val="-4"/>
          <w:sz w:val="24"/>
        </w:rPr>
        <w:t xml:space="preserve"> </w:t>
      </w:r>
      <w:r>
        <w:rPr>
          <w:sz w:val="24"/>
        </w:rPr>
        <w:t>placing</w:t>
      </w:r>
      <w:r>
        <w:rPr>
          <w:spacing w:val="-1"/>
          <w:sz w:val="24"/>
        </w:rPr>
        <w:t xml:space="preserve"> </w:t>
      </w:r>
      <w:r>
        <w:rPr>
          <w:sz w:val="24"/>
        </w:rPr>
        <w:t>it</w:t>
      </w:r>
      <w:r>
        <w:rPr>
          <w:spacing w:val="-4"/>
          <w:sz w:val="24"/>
        </w:rPr>
        <w:t xml:space="preserve"> </w:t>
      </w:r>
      <w:r>
        <w:rPr>
          <w:sz w:val="24"/>
        </w:rPr>
        <w:t>on upholstered</w:t>
      </w:r>
      <w:r>
        <w:rPr>
          <w:spacing w:val="-3"/>
          <w:sz w:val="24"/>
        </w:rPr>
        <w:t xml:space="preserve"> </w:t>
      </w:r>
      <w:r>
        <w:rPr>
          <w:sz w:val="24"/>
        </w:rPr>
        <w:t>furniture.</w:t>
      </w:r>
    </w:p>
    <w:p w14:paraId="79258E63" w14:textId="77777777" w:rsidR="00A222AF" w:rsidRDefault="009A6CE8">
      <w:pPr>
        <w:pStyle w:val="ListParagraph"/>
        <w:numPr>
          <w:ilvl w:val="1"/>
          <w:numId w:val="5"/>
        </w:numPr>
        <w:tabs>
          <w:tab w:val="left" w:pos="2141"/>
        </w:tabs>
        <w:ind w:left="2140" w:hanging="361"/>
        <w:jc w:val="left"/>
        <w:rPr>
          <w:sz w:val="24"/>
        </w:rPr>
      </w:pPr>
      <w:r>
        <w:rPr>
          <w:sz w:val="24"/>
        </w:rPr>
        <w:t>Avoid wearing clothing that may drag on the floor (</w:t>
      </w:r>
      <w:proofErr w:type="spellStart"/>
      <w:r>
        <w:rPr>
          <w:sz w:val="24"/>
        </w:rPr>
        <w:t>ie</w:t>
      </w:r>
      <w:proofErr w:type="spellEnd"/>
      <w:r>
        <w:rPr>
          <w:sz w:val="24"/>
        </w:rPr>
        <w:t>. Long skirts) or pants with</w:t>
      </w:r>
      <w:r>
        <w:rPr>
          <w:spacing w:val="-23"/>
          <w:sz w:val="24"/>
        </w:rPr>
        <w:t xml:space="preserve"> </w:t>
      </w:r>
      <w:r>
        <w:rPr>
          <w:sz w:val="24"/>
        </w:rPr>
        <w:t>cuffs.</w:t>
      </w:r>
    </w:p>
    <w:p w14:paraId="30D45BD6" w14:textId="77777777" w:rsidR="00A222AF" w:rsidRDefault="009A6CE8">
      <w:pPr>
        <w:pStyle w:val="ListParagraph"/>
        <w:numPr>
          <w:ilvl w:val="1"/>
          <w:numId w:val="5"/>
        </w:numPr>
        <w:tabs>
          <w:tab w:val="left" w:pos="2141"/>
        </w:tabs>
        <w:spacing w:before="1" w:line="274" w:lineRule="exact"/>
        <w:ind w:left="2140" w:hanging="361"/>
        <w:jc w:val="left"/>
        <w:rPr>
          <w:sz w:val="24"/>
        </w:rPr>
      </w:pPr>
      <w:r>
        <w:rPr>
          <w:sz w:val="24"/>
        </w:rPr>
        <w:t>Tuck pant bottoms into</w:t>
      </w:r>
      <w:r>
        <w:rPr>
          <w:spacing w:val="-2"/>
          <w:sz w:val="24"/>
        </w:rPr>
        <w:t xml:space="preserve"> </w:t>
      </w:r>
      <w:r>
        <w:rPr>
          <w:sz w:val="24"/>
        </w:rPr>
        <w:t>socks.</w:t>
      </w:r>
    </w:p>
    <w:p w14:paraId="5DD3DB8F" w14:textId="77777777" w:rsidR="00A222AF" w:rsidRDefault="009A6CE8">
      <w:pPr>
        <w:pStyle w:val="ListParagraph"/>
        <w:numPr>
          <w:ilvl w:val="1"/>
          <w:numId w:val="5"/>
        </w:numPr>
        <w:tabs>
          <w:tab w:val="left" w:pos="2500"/>
          <w:tab w:val="left" w:pos="2501"/>
        </w:tabs>
        <w:ind w:left="2140" w:right="1444"/>
        <w:jc w:val="left"/>
        <w:rPr>
          <w:sz w:val="24"/>
        </w:rPr>
      </w:pPr>
      <w:r>
        <w:rPr>
          <w:sz w:val="24"/>
        </w:rPr>
        <w:t>If the home visit is expected to be long, have a change of clothes in a sealed back to change into once back at the office. Put the clothing worn to the visit in the sealed bag and wash it in hot water immediately upon arriving</w:t>
      </w:r>
      <w:r>
        <w:rPr>
          <w:spacing w:val="-5"/>
          <w:sz w:val="24"/>
        </w:rPr>
        <w:t xml:space="preserve"> </w:t>
      </w:r>
      <w:r>
        <w:rPr>
          <w:sz w:val="24"/>
        </w:rPr>
        <w:t>home.</w:t>
      </w:r>
    </w:p>
    <w:p w14:paraId="239AED58" w14:textId="77777777" w:rsidR="00A222AF" w:rsidRDefault="009A6CE8">
      <w:pPr>
        <w:pStyle w:val="ListParagraph"/>
        <w:numPr>
          <w:ilvl w:val="1"/>
          <w:numId w:val="5"/>
        </w:numPr>
        <w:tabs>
          <w:tab w:val="left" w:pos="2500"/>
          <w:tab w:val="left" w:pos="2501"/>
        </w:tabs>
        <w:spacing w:before="1" w:line="274" w:lineRule="exact"/>
        <w:ind w:left="2500" w:hanging="721"/>
        <w:jc w:val="left"/>
        <w:rPr>
          <w:sz w:val="24"/>
        </w:rPr>
      </w:pPr>
      <w:r>
        <w:rPr>
          <w:sz w:val="24"/>
        </w:rPr>
        <w:t>Conduct a “self-inspection” [see</w:t>
      </w:r>
      <w:r>
        <w:rPr>
          <w:spacing w:val="-5"/>
          <w:sz w:val="24"/>
        </w:rPr>
        <w:t xml:space="preserve"> </w:t>
      </w:r>
      <w:r>
        <w:rPr>
          <w:sz w:val="24"/>
        </w:rPr>
        <w:t>below]</w:t>
      </w:r>
    </w:p>
    <w:p w14:paraId="09900E22" w14:textId="77777777" w:rsidR="00A222AF" w:rsidRDefault="009A6CE8">
      <w:pPr>
        <w:pStyle w:val="ListParagraph"/>
        <w:numPr>
          <w:ilvl w:val="1"/>
          <w:numId w:val="4"/>
        </w:numPr>
        <w:tabs>
          <w:tab w:val="left" w:pos="1421"/>
        </w:tabs>
        <w:ind w:right="1634"/>
        <w:jc w:val="both"/>
        <w:rPr>
          <w:sz w:val="24"/>
        </w:rPr>
      </w:pPr>
      <w:r>
        <w:rPr>
          <w:sz w:val="24"/>
        </w:rPr>
        <w:t>When leaving any client home, or area known to be infested with bed bugs, conduct the following elements</w:t>
      </w:r>
      <w:r>
        <w:rPr>
          <w:spacing w:val="-6"/>
          <w:sz w:val="24"/>
        </w:rPr>
        <w:t xml:space="preserve"> </w:t>
      </w:r>
      <w:r>
        <w:rPr>
          <w:sz w:val="24"/>
        </w:rPr>
        <w:t>of</w:t>
      </w:r>
      <w:r>
        <w:rPr>
          <w:spacing w:val="-4"/>
          <w:sz w:val="24"/>
        </w:rPr>
        <w:t xml:space="preserve"> </w:t>
      </w:r>
      <w:r>
        <w:rPr>
          <w:sz w:val="24"/>
        </w:rPr>
        <w:t>“self-</w:t>
      </w:r>
      <w:r w:rsidR="006B50EF">
        <w:rPr>
          <w:sz w:val="24"/>
        </w:rPr>
        <w:t>assessment” (</w:t>
      </w:r>
      <w:r>
        <w:rPr>
          <w:sz w:val="24"/>
        </w:rPr>
        <w:t>Note:</w:t>
      </w:r>
      <w:r>
        <w:rPr>
          <w:spacing w:val="-4"/>
          <w:sz w:val="24"/>
        </w:rPr>
        <w:t xml:space="preserve"> </w:t>
      </w:r>
      <w:r>
        <w:rPr>
          <w:sz w:val="24"/>
        </w:rPr>
        <w:t>complete</w:t>
      </w:r>
      <w:r>
        <w:rPr>
          <w:spacing w:val="-5"/>
          <w:sz w:val="24"/>
        </w:rPr>
        <w:t xml:space="preserve"> </w:t>
      </w:r>
      <w:r>
        <w:rPr>
          <w:sz w:val="24"/>
        </w:rPr>
        <w:t>self-inspection</w:t>
      </w:r>
      <w:r>
        <w:rPr>
          <w:spacing w:val="-6"/>
          <w:sz w:val="24"/>
        </w:rPr>
        <w:t xml:space="preserve"> </w:t>
      </w:r>
      <w:r>
        <w:rPr>
          <w:sz w:val="24"/>
        </w:rPr>
        <w:t>prior</w:t>
      </w:r>
      <w:r>
        <w:rPr>
          <w:spacing w:val="-3"/>
          <w:sz w:val="24"/>
        </w:rPr>
        <w:t xml:space="preserve"> </w:t>
      </w:r>
      <w:r>
        <w:rPr>
          <w:sz w:val="24"/>
        </w:rPr>
        <w:t>to</w:t>
      </w:r>
      <w:r>
        <w:rPr>
          <w:spacing w:val="-5"/>
          <w:sz w:val="24"/>
        </w:rPr>
        <w:t xml:space="preserve"> </w:t>
      </w:r>
      <w:r>
        <w:rPr>
          <w:sz w:val="24"/>
        </w:rPr>
        <w:t>entering</w:t>
      </w:r>
      <w:r>
        <w:rPr>
          <w:spacing w:val="-4"/>
          <w:sz w:val="24"/>
        </w:rPr>
        <w:t xml:space="preserve"> </w:t>
      </w:r>
      <w:r>
        <w:rPr>
          <w:sz w:val="24"/>
        </w:rPr>
        <w:t>vehicle</w:t>
      </w:r>
      <w:r>
        <w:rPr>
          <w:spacing w:val="-4"/>
          <w:sz w:val="24"/>
        </w:rPr>
        <w:t xml:space="preserve"> </w:t>
      </w:r>
      <w:r>
        <w:rPr>
          <w:sz w:val="24"/>
        </w:rPr>
        <w:t>if</w:t>
      </w:r>
      <w:r>
        <w:rPr>
          <w:spacing w:val="-4"/>
          <w:sz w:val="24"/>
        </w:rPr>
        <w:t xml:space="preserve"> </w:t>
      </w:r>
      <w:r>
        <w:rPr>
          <w:sz w:val="24"/>
        </w:rPr>
        <w:t>there</w:t>
      </w:r>
      <w:r>
        <w:rPr>
          <w:spacing w:val="-4"/>
          <w:sz w:val="24"/>
        </w:rPr>
        <w:t xml:space="preserve"> </w:t>
      </w:r>
      <w:r>
        <w:rPr>
          <w:sz w:val="24"/>
        </w:rPr>
        <w:t>is</w:t>
      </w:r>
      <w:r>
        <w:rPr>
          <w:spacing w:val="-5"/>
          <w:sz w:val="24"/>
        </w:rPr>
        <w:t xml:space="preserve"> </w:t>
      </w:r>
      <w:r>
        <w:rPr>
          <w:sz w:val="24"/>
        </w:rPr>
        <w:t>a known</w:t>
      </w:r>
      <w:r>
        <w:rPr>
          <w:spacing w:val="-1"/>
          <w:sz w:val="24"/>
        </w:rPr>
        <w:t xml:space="preserve"> </w:t>
      </w:r>
      <w:r>
        <w:rPr>
          <w:sz w:val="24"/>
        </w:rPr>
        <w:t>infestation):</w:t>
      </w:r>
    </w:p>
    <w:p w14:paraId="767AD490" w14:textId="77777777" w:rsidR="00A222AF" w:rsidRDefault="009A6CE8">
      <w:pPr>
        <w:pStyle w:val="ListParagraph"/>
        <w:numPr>
          <w:ilvl w:val="1"/>
          <w:numId w:val="4"/>
        </w:numPr>
        <w:tabs>
          <w:tab w:val="left" w:pos="2141"/>
        </w:tabs>
        <w:spacing w:before="1"/>
        <w:ind w:left="2140" w:right="1181"/>
        <w:jc w:val="left"/>
        <w:rPr>
          <w:sz w:val="24"/>
        </w:rPr>
      </w:pPr>
      <w:r>
        <w:rPr>
          <w:sz w:val="24"/>
        </w:rPr>
        <w:t>Look at all clothing and belongings paying special attention to the inside and outside of shoes, lace holes, socks, the legs of pants and sleeves of shirts, as well as legs and</w:t>
      </w:r>
      <w:r>
        <w:rPr>
          <w:spacing w:val="-32"/>
          <w:sz w:val="24"/>
        </w:rPr>
        <w:t xml:space="preserve"> </w:t>
      </w:r>
      <w:r>
        <w:rPr>
          <w:sz w:val="24"/>
        </w:rPr>
        <w:t>arms.</w:t>
      </w:r>
    </w:p>
    <w:p w14:paraId="61398A94" w14:textId="77777777" w:rsidR="00A222AF" w:rsidRDefault="009A6CE8">
      <w:pPr>
        <w:pStyle w:val="ListParagraph"/>
        <w:numPr>
          <w:ilvl w:val="1"/>
          <w:numId w:val="4"/>
        </w:numPr>
        <w:tabs>
          <w:tab w:val="left" w:pos="2141"/>
        </w:tabs>
        <w:ind w:left="2140" w:right="1386"/>
        <w:jc w:val="left"/>
        <w:rPr>
          <w:sz w:val="24"/>
        </w:rPr>
      </w:pPr>
      <w:r>
        <w:rPr>
          <w:sz w:val="24"/>
        </w:rPr>
        <w:t>Remove clothing in an uncluttered area that can be easily cleaned. Remove the clothing by turning it inside out, to trap any potential</w:t>
      </w:r>
      <w:r>
        <w:rPr>
          <w:spacing w:val="-13"/>
          <w:sz w:val="24"/>
        </w:rPr>
        <w:t xml:space="preserve"> </w:t>
      </w:r>
      <w:r>
        <w:rPr>
          <w:sz w:val="24"/>
        </w:rPr>
        <w:t>bugs.</w:t>
      </w:r>
    </w:p>
    <w:p w14:paraId="778629C0" w14:textId="77777777" w:rsidR="00A222AF" w:rsidRDefault="009A6CE8">
      <w:pPr>
        <w:pStyle w:val="ListParagraph"/>
        <w:numPr>
          <w:ilvl w:val="1"/>
          <w:numId w:val="4"/>
        </w:numPr>
        <w:tabs>
          <w:tab w:val="left" w:pos="2141"/>
        </w:tabs>
        <w:ind w:left="2140" w:right="1178"/>
        <w:jc w:val="left"/>
        <w:rPr>
          <w:sz w:val="24"/>
        </w:rPr>
      </w:pPr>
      <w:r>
        <w:rPr>
          <w:sz w:val="24"/>
        </w:rPr>
        <w:t>After</w:t>
      </w:r>
      <w:r>
        <w:rPr>
          <w:spacing w:val="-4"/>
          <w:sz w:val="24"/>
        </w:rPr>
        <w:t xml:space="preserve"> </w:t>
      </w:r>
      <w:r>
        <w:rPr>
          <w:sz w:val="24"/>
        </w:rPr>
        <w:t>removing</w:t>
      </w:r>
      <w:r>
        <w:rPr>
          <w:spacing w:val="-4"/>
          <w:sz w:val="24"/>
        </w:rPr>
        <w:t xml:space="preserve"> </w:t>
      </w:r>
      <w:r>
        <w:rPr>
          <w:sz w:val="24"/>
        </w:rPr>
        <w:t>possibly</w:t>
      </w:r>
      <w:r>
        <w:rPr>
          <w:spacing w:val="-4"/>
          <w:sz w:val="24"/>
        </w:rPr>
        <w:t xml:space="preserve"> </w:t>
      </w:r>
      <w:r>
        <w:rPr>
          <w:sz w:val="24"/>
        </w:rPr>
        <w:t>infested</w:t>
      </w:r>
      <w:r>
        <w:rPr>
          <w:spacing w:val="-4"/>
          <w:sz w:val="24"/>
        </w:rPr>
        <w:t xml:space="preserve"> </w:t>
      </w:r>
      <w:r>
        <w:rPr>
          <w:sz w:val="24"/>
        </w:rPr>
        <w:t>clothing,</w:t>
      </w:r>
      <w:r>
        <w:rPr>
          <w:spacing w:val="-3"/>
          <w:sz w:val="24"/>
        </w:rPr>
        <w:t xml:space="preserve"> </w:t>
      </w:r>
      <w:r>
        <w:rPr>
          <w:sz w:val="24"/>
        </w:rPr>
        <w:t>place</w:t>
      </w:r>
      <w:r>
        <w:rPr>
          <w:spacing w:val="-4"/>
          <w:sz w:val="24"/>
        </w:rPr>
        <w:t xml:space="preserve"> </w:t>
      </w:r>
      <w:r>
        <w:rPr>
          <w:sz w:val="24"/>
        </w:rPr>
        <w:t>it</w:t>
      </w:r>
      <w:r>
        <w:rPr>
          <w:spacing w:val="-3"/>
          <w:sz w:val="24"/>
        </w:rPr>
        <w:t xml:space="preserve"> </w:t>
      </w:r>
      <w:r>
        <w:rPr>
          <w:sz w:val="24"/>
        </w:rPr>
        <w:t>in</w:t>
      </w:r>
      <w:r>
        <w:rPr>
          <w:spacing w:val="-6"/>
          <w:sz w:val="24"/>
        </w:rPr>
        <w:t xml:space="preserve"> </w:t>
      </w:r>
      <w:r>
        <w:rPr>
          <w:sz w:val="24"/>
        </w:rPr>
        <w:t>a</w:t>
      </w:r>
      <w:r>
        <w:rPr>
          <w:spacing w:val="-4"/>
          <w:sz w:val="24"/>
        </w:rPr>
        <w:t xml:space="preserve"> </w:t>
      </w:r>
      <w:r>
        <w:rPr>
          <w:sz w:val="24"/>
        </w:rPr>
        <w:t>dissolvable</w:t>
      </w:r>
      <w:r>
        <w:rPr>
          <w:spacing w:val="-4"/>
          <w:sz w:val="24"/>
        </w:rPr>
        <w:t xml:space="preserve"> </w:t>
      </w:r>
      <w:r>
        <w:rPr>
          <w:sz w:val="24"/>
        </w:rPr>
        <w:t>laundry</w:t>
      </w:r>
      <w:r>
        <w:rPr>
          <w:spacing w:val="-3"/>
          <w:sz w:val="24"/>
        </w:rPr>
        <w:t xml:space="preserve"> </w:t>
      </w:r>
      <w:r>
        <w:rPr>
          <w:sz w:val="24"/>
        </w:rPr>
        <w:t>bag</w:t>
      </w:r>
      <w:r>
        <w:rPr>
          <w:spacing w:val="-4"/>
          <w:sz w:val="24"/>
        </w:rPr>
        <w:t xml:space="preserve"> </w:t>
      </w:r>
      <w:r>
        <w:rPr>
          <w:sz w:val="24"/>
        </w:rPr>
        <w:t>(if</w:t>
      </w:r>
      <w:r>
        <w:rPr>
          <w:spacing w:val="-3"/>
          <w:sz w:val="24"/>
        </w:rPr>
        <w:t xml:space="preserve"> </w:t>
      </w:r>
      <w:r>
        <w:rPr>
          <w:sz w:val="24"/>
        </w:rPr>
        <w:t>possible)</w:t>
      </w:r>
      <w:r>
        <w:rPr>
          <w:spacing w:val="-4"/>
          <w:sz w:val="24"/>
        </w:rPr>
        <w:t xml:space="preserve"> </w:t>
      </w:r>
      <w:r>
        <w:rPr>
          <w:sz w:val="24"/>
        </w:rPr>
        <w:t>and wash the clothing in the hottest possible setting for a full cycle. If it is not washable in a machine, put it in a dryer using the highest heating for 45 minutes to an hour. Check the lint trap after</w:t>
      </w:r>
      <w:r>
        <w:rPr>
          <w:spacing w:val="-1"/>
          <w:sz w:val="24"/>
        </w:rPr>
        <w:t xml:space="preserve"> </w:t>
      </w:r>
      <w:r>
        <w:rPr>
          <w:sz w:val="24"/>
        </w:rPr>
        <w:t>use.</w:t>
      </w:r>
    </w:p>
    <w:p w14:paraId="70FCB0B8" w14:textId="77777777" w:rsidR="00A222AF" w:rsidRDefault="009A6CE8">
      <w:pPr>
        <w:pStyle w:val="ListParagraph"/>
        <w:numPr>
          <w:ilvl w:val="1"/>
          <w:numId w:val="4"/>
        </w:numPr>
        <w:tabs>
          <w:tab w:val="left" w:pos="2141"/>
        </w:tabs>
        <w:spacing w:before="1" w:line="274" w:lineRule="exact"/>
        <w:ind w:left="2140" w:hanging="361"/>
        <w:jc w:val="left"/>
        <w:rPr>
          <w:sz w:val="24"/>
        </w:rPr>
      </w:pPr>
      <w:r>
        <w:rPr>
          <w:sz w:val="24"/>
        </w:rPr>
        <w:t>Take a shower.</w:t>
      </w:r>
    </w:p>
    <w:p w14:paraId="29147A5B" w14:textId="77777777" w:rsidR="00A222AF" w:rsidRDefault="009A6CE8">
      <w:pPr>
        <w:pStyle w:val="ListParagraph"/>
        <w:numPr>
          <w:ilvl w:val="1"/>
          <w:numId w:val="4"/>
        </w:numPr>
        <w:tabs>
          <w:tab w:val="left" w:pos="2141"/>
        </w:tabs>
        <w:ind w:left="2140" w:right="1153"/>
        <w:jc w:val="left"/>
        <w:rPr>
          <w:sz w:val="24"/>
        </w:rPr>
      </w:pPr>
      <w:r>
        <w:rPr>
          <w:sz w:val="24"/>
        </w:rPr>
        <w:t>If</w:t>
      </w:r>
      <w:r>
        <w:rPr>
          <w:spacing w:val="-3"/>
          <w:sz w:val="24"/>
        </w:rPr>
        <w:t xml:space="preserve"> </w:t>
      </w:r>
      <w:r>
        <w:rPr>
          <w:sz w:val="24"/>
        </w:rPr>
        <w:t>a</w:t>
      </w:r>
      <w:r>
        <w:rPr>
          <w:spacing w:val="-3"/>
          <w:sz w:val="24"/>
        </w:rPr>
        <w:t xml:space="preserve"> </w:t>
      </w:r>
      <w:r>
        <w:rPr>
          <w:sz w:val="24"/>
        </w:rPr>
        <w:t>bed</w:t>
      </w:r>
      <w:r>
        <w:rPr>
          <w:spacing w:val="-5"/>
          <w:sz w:val="24"/>
        </w:rPr>
        <w:t xml:space="preserve"> </w:t>
      </w:r>
      <w:r>
        <w:rPr>
          <w:sz w:val="24"/>
        </w:rPr>
        <w:t>bug</w:t>
      </w:r>
      <w:r>
        <w:rPr>
          <w:spacing w:val="-2"/>
          <w:sz w:val="24"/>
        </w:rPr>
        <w:t xml:space="preserve"> </w:t>
      </w:r>
      <w:r>
        <w:rPr>
          <w:sz w:val="24"/>
        </w:rPr>
        <w:t>is</w:t>
      </w:r>
      <w:r>
        <w:rPr>
          <w:spacing w:val="-4"/>
          <w:sz w:val="24"/>
        </w:rPr>
        <w:t xml:space="preserve"> </w:t>
      </w:r>
      <w:r>
        <w:rPr>
          <w:sz w:val="24"/>
        </w:rPr>
        <w:t>found</w:t>
      </w:r>
      <w:r>
        <w:rPr>
          <w:spacing w:val="-2"/>
          <w:sz w:val="24"/>
        </w:rPr>
        <w:t xml:space="preserve"> </w:t>
      </w:r>
      <w:r>
        <w:rPr>
          <w:sz w:val="24"/>
        </w:rPr>
        <w:t>during</w:t>
      </w:r>
      <w:r>
        <w:rPr>
          <w:spacing w:val="-4"/>
          <w:sz w:val="24"/>
        </w:rPr>
        <w:t xml:space="preserve"> </w:t>
      </w:r>
      <w:r>
        <w:rPr>
          <w:sz w:val="24"/>
        </w:rPr>
        <w:t>self-inspection,</w:t>
      </w:r>
      <w:r>
        <w:rPr>
          <w:spacing w:val="-3"/>
          <w:sz w:val="24"/>
        </w:rPr>
        <w:t xml:space="preserve"> </w:t>
      </w:r>
      <w:r>
        <w:rPr>
          <w:sz w:val="24"/>
        </w:rPr>
        <w:t>kill</w:t>
      </w:r>
      <w:r>
        <w:rPr>
          <w:spacing w:val="-3"/>
          <w:sz w:val="24"/>
        </w:rPr>
        <w:t xml:space="preserve"> </w:t>
      </w:r>
      <w:r>
        <w:rPr>
          <w:sz w:val="24"/>
        </w:rPr>
        <w:t>it,</w:t>
      </w:r>
      <w:r>
        <w:rPr>
          <w:spacing w:val="-3"/>
          <w:sz w:val="24"/>
        </w:rPr>
        <w:t xml:space="preserve"> </w:t>
      </w:r>
      <w:r>
        <w:rPr>
          <w:sz w:val="24"/>
        </w:rPr>
        <w:t>collect</w:t>
      </w:r>
      <w:r>
        <w:rPr>
          <w:spacing w:val="-4"/>
          <w:sz w:val="24"/>
        </w:rPr>
        <w:t xml:space="preserve"> </w:t>
      </w:r>
      <w:r>
        <w:rPr>
          <w:sz w:val="24"/>
        </w:rPr>
        <w:t>it</w:t>
      </w:r>
      <w:r>
        <w:rPr>
          <w:spacing w:val="-2"/>
          <w:sz w:val="24"/>
        </w:rPr>
        <w:t xml:space="preserve"> </w:t>
      </w:r>
      <w:r>
        <w:rPr>
          <w:sz w:val="24"/>
        </w:rPr>
        <w:t>to</w:t>
      </w:r>
      <w:r>
        <w:rPr>
          <w:spacing w:val="-2"/>
          <w:sz w:val="24"/>
        </w:rPr>
        <w:t xml:space="preserve"> </w:t>
      </w:r>
      <w:r>
        <w:rPr>
          <w:sz w:val="24"/>
        </w:rPr>
        <w:t>confirm</w:t>
      </w:r>
      <w:r>
        <w:rPr>
          <w:spacing w:val="-4"/>
          <w:sz w:val="24"/>
        </w:rPr>
        <w:t xml:space="preserve"> </w:t>
      </w:r>
      <w:r>
        <w:rPr>
          <w:sz w:val="24"/>
        </w:rPr>
        <w:t>its</w:t>
      </w:r>
      <w:r>
        <w:rPr>
          <w:spacing w:val="-3"/>
          <w:sz w:val="24"/>
        </w:rPr>
        <w:t xml:space="preserve"> </w:t>
      </w:r>
      <w:r>
        <w:rPr>
          <w:sz w:val="24"/>
        </w:rPr>
        <w:t>identity</w:t>
      </w:r>
      <w:r>
        <w:rPr>
          <w:spacing w:val="-2"/>
          <w:sz w:val="24"/>
        </w:rPr>
        <w:t xml:space="preserve"> </w:t>
      </w:r>
      <w:r>
        <w:rPr>
          <w:sz w:val="24"/>
        </w:rPr>
        <w:t>and</w:t>
      </w:r>
      <w:r>
        <w:rPr>
          <w:spacing w:val="-4"/>
          <w:sz w:val="24"/>
        </w:rPr>
        <w:t xml:space="preserve"> </w:t>
      </w:r>
      <w:r>
        <w:rPr>
          <w:sz w:val="24"/>
        </w:rPr>
        <w:t>notify</w:t>
      </w:r>
      <w:r>
        <w:rPr>
          <w:spacing w:val="-3"/>
          <w:sz w:val="24"/>
        </w:rPr>
        <w:t xml:space="preserve"> </w:t>
      </w:r>
      <w:r>
        <w:rPr>
          <w:sz w:val="24"/>
        </w:rPr>
        <w:t>your supervisor.</w:t>
      </w:r>
    </w:p>
    <w:p w14:paraId="11A6C41C" w14:textId="77777777" w:rsidR="00A222AF" w:rsidRDefault="009A6CE8">
      <w:pPr>
        <w:pStyle w:val="ListParagraph"/>
        <w:numPr>
          <w:ilvl w:val="1"/>
          <w:numId w:val="3"/>
        </w:numPr>
        <w:tabs>
          <w:tab w:val="left" w:pos="1421"/>
        </w:tabs>
        <w:ind w:hanging="361"/>
        <w:jc w:val="left"/>
        <w:rPr>
          <w:sz w:val="24"/>
        </w:rPr>
      </w:pPr>
      <w:r>
        <w:rPr>
          <w:sz w:val="24"/>
        </w:rPr>
        <w:t>When entering a home where bed bugs are found or known to be</w:t>
      </w:r>
      <w:r>
        <w:rPr>
          <w:spacing w:val="-15"/>
          <w:sz w:val="24"/>
        </w:rPr>
        <w:t xml:space="preserve"> </w:t>
      </w:r>
      <w:r>
        <w:rPr>
          <w:sz w:val="24"/>
        </w:rPr>
        <w:t>infested:</w:t>
      </w:r>
    </w:p>
    <w:p w14:paraId="45BE31D9" w14:textId="77777777" w:rsidR="00A222AF" w:rsidRDefault="009A6CE8">
      <w:pPr>
        <w:pStyle w:val="ListParagraph"/>
        <w:numPr>
          <w:ilvl w:val="1"/>
          <w:numId w:val="3"/>
        </w:numPr>
        <w:tabs>
          <w:tab w:val="left" w:pos="2141"/>
        </w:tabs>
        <w:ind w:left="2140" w:right="1247"/>
        <w:jc w:val="left"/>
        <w:rPr>
          <w:i/>
          <w:sz w:val="24"/>
        </w:rPr>
      </w:pPr>
      <w:r>
        <w:rPr>
          <w:sz w:val="24"/>
        </w:rPr>
        <w:t xml:space="preserve">In addition to the above recommendations, the student will be supplied with such personal protective clothing as surgical shoe covers, and disposable gloves. </w:t>
      </w:r>
      <w:r>
        <w:rPr>
          <w:i/>
          <w:sz w:val="24"/>
        </w:rPr>
        <w:t>It is not recommended for students to conduct bed bug searches at agencies without proper training, and training in use of PPE. Students should not be involved in the use of</w:t>
      </w:r>
      <w:r>
        <w:rPr>
          <w:i/>
          <w:spacing w:val="-18"/>
          <w:sz w:val="24"/>
        </w:rPr>
        <w:t xml:space="preserve"> </w:t>
      </w:r>
      <w:r>
        <w:rPr>
          <w:i/>
          <w:sz w:val="24"/>
        </w:rPr>
        <w:t>pesticides.</w:t>
      </w:r>
    </w:p>
    <w:p w14:paraId="2C8B3D35" w14:textId="77777777" w:rsidR="00A222AF" w:rsidRDefault="009A6CE8">
      <w:pPr>
        <w:pStyle w:val="ListParagraph"/>
        <w:numPr>
          <w:ilvl w:val="1"/>
          <w:numId w:val="3"/>
        </w:numPr>
        <w:tabs>
          <w:tab w:val="left" w:pos="2141"/>
        </w:tabs>
        <w:spacing w:before="1"/>
        <w:ind w:left="2140" w:right="1179"/>
        <w:jc w:val="left"/>
        <w:rPr>
          <w:sz w:val="24"/>
        </w:rPr>
      </w:pPr>
      <w:r>
        <w:rPr>
          <w:sz w:val="24"/>
        </w:rPr>
        <w:t>Leave the premises immediately upon sighting a bed bug. Put any PPE in a sealable bag and discard in an outside</w:t>
      </w:r>
      <w:r>
        <w:rPr>
          <w:spacing w:val="-5"/>
          <w:sz w:val="24"/>
        </w:rPr>
        <w:t xml:space="preserve"> </w:t>
      </w:r>
      <w:r>
        <w:rPr>
          <w:sz w:val="24"/>
        </w:rPr>
        <w:t>garbage.</w:t>
      </w:r>
    </w:p>
    <w:p w14:paraId="74B7D8E4" w14:textId="77777777" w:rsidR="00A222AF" w:rsidRDefault="00A222AF">
      <w:pPr>
        <w:pStyle w:val="BodyText"/>
        <w:rPr>
          <w:sz w:val="28"/>
        </w:rPr>
      </w:pPr>
    </w:p>
    <w:p w14:paraId="4C089D56" w14:textId="77777777" w:rsidR="00A222AF" w:rsidRDefault="009A6CE8">
      <w:pPr>
        <w:spacing w:before="229"/>
        <w:ind w:left="2140" w:right="1101"/>
        <w:rPr>
          <w:i/>
          <w:sz w:val="24"/>
        </w:rPr>
      </w:pPr>
      <w:r>
        <w:rPr>
          <w:i/>
          <w:sz w:val="24"/>
        </w:rPr>
        <w:t xml:space="preserve">Adapted </w:t>
      </w:r>
      <w:proofErr w:type="spellStart"/>
      <w:proofErr w:type="gramStart"/>
      <w:r>
        <w:rPr>
          <w:i/>
          <w:sz w:val="24"/>
        </w:rPr>
        <w:t>from:Bed</w:t>
      </w:r>
      <w:proofErr w:type="spellEnd"/>
      <w:proofErr w:type="gramEnd"/>
      <w:r>
        <w:rPr>
          <w:i/>
          <w:sz w:val="24"/>
        </w:rPr>
        <w:t xml:space="preserve"> Bug Action Group(n.d.). </w:t>
      </w:r>
      <w:r>
        <w:rPr>
          <w:i/>
          <w:sz w:val="24"/>
          <w:u w:val="single"/>
        </w:rPr>
        <w:t>Integrated Pest Management (IPM) in the</w:t>
      </w:r>
      <w:r>
        <w:rPr>
          <w:i/>
          <w:sz w:val="24"/>
        </w:rPr>
        <w:t xml:space="preserve"> </w:t>
      </w:r>
      <w:r>
        <w:rPr>
          <w:i/>
          <w:sz w:val="24"/>
          <w:u w:val="single"/>
        </w:rPr>
        <w:t>Workplace – Bed Bugs.</w:t>
      </w:r>
      <w:r>
        <w:rPr>
          <w:i/>
          <w:sz w:val="24"/>
        </w:rPr>
        <w:t xml:space="preserve"> Hamilton, ON.</w:t>
      </w:r>
    </w:p>
    <w:p w14:paraId="0188C57C" w14:textId="77777777" w:rsidR="00A222AF" w:rsidRDefault="00A222AF">
      <w:pPr>
        <w:rPr>
          <w:sz w:val="24"/>
        </w:rPr>
        <w:sectPr w:rsidR="00A222AF">
          <w:pgSz w:w="12240" w:h="15840"/>
          <w:pgMar w:top="540" w:right="360" w:bottom="380" w:left="380" w:header="0" w:footer="198" w:gutter="0"/>
          <w:cols w:space="720"/>
        </w:sectPr>
      </w:pPr>
    </w:p>
    <w:p w14:paraId="770CE655" w14:textId="77777777" w:rsidR="00A222AF" w:rsidRDefault="00A222AF">
      <w:pPr>
        <w:pStyle w:val="BodyText"/>
        <w:rPr>
          <w:i/>
          <w:sz w:val="20"/>
        </w:rPr>
      </w:pPr>
    </w:p>
    <w:p w14:paraId="44ED453D" w14:textId="77777777" w:rsidR="00A222AF" w:rsidRDefault="00A222AF">
      <w:pPr>
        <w:pStyle w:val="BodyText"/>
        <w:rPr>
          <w:i/>
          <w:sz w:val="20"/>
        </w:rPr>
      </w:pPr>
    </w:p>
    <w:p w14:paraId="5D860C00" w14:textId="77777777" w:rsidR="00A222AF" w:rsidRDefault="00A222AF">
      <w:pPr>
        <w:pStyle w:val="BodyText"/>
        <w:rPr>
          <w:i/>
          <w:sz w:val="20"/>
        </w:rPr>
      </w:pPr>
    </w:p>
    <w:p w14:paraId="7A8749D7" w14:textId="77777777" w:rsidR="00A222AF" w:rsidRDefault="00A222AF">
      <w:pPr>
        <w:pStyle w:val="BodyText"/>
        <w:rPr>
          <w:i/>
          <w:sz w:val="20"/>
        </w:rPr>
      </w:pPr>
    </w:p>
    <w:p w14:paraId="3328C840" w14:textId="77777777" w:rsidR="00A222AF" w:rsidRDefault="00A222AF">
      <w:pPr>
        <w:pStyle w:val="BodyText"/>
        <w:rPr>
          <w:i/>
          <w:sz w:val="20"/>
        </w:rPr>
      </w:pPr>
    </w:p>
    <w:p w14:paraId="3E96FE91" w14:textId="77777777" w:rsidR="00A222AF" w:rsidRDefault="00A222AF">
      <w:pPr>
        <w:pStyle w:val="BodyText"/>
        <w:rPr>
          <w:i/>
          <w:sz w:val="20"/>
        </w:rPr>
      </w:pPr>
    </w:p>
    <w:p w14:paraId="41B0C6CF" w14:textId="77777777" w:rsidR="00A222AF" w:rsidRDefault="00A222AF">
      <w:pPr>
        <w:pStyle w:val="BodyText"/>
        <w:rPr>
          <w:i/>
          <w:sz w:val="20"/>
        </w:rPr>
      </w:pPr>
    </w:p>
    <w:p w14:paraId="35C7CDA3" w14:textId="77777777" w:rsidR="00A222AF" w:rsidRDefault="00A222AF">
      <w:pPr>
        <w:pStyle w:val="BodyText"/>
        <w:rPr>
          <w:i/>
          <w:sz w:val="20"/>
        </w:rPr>
      </w:pPr>
    </w:p>
    <w:p w14:paraId="4D28C945" w14:textId="77777777" w:rsidR="00A222AF" w:rsidRDefault="00A222AF">
      <w:pPr>
        <w:pStyle w:val="BodyText"/>
        <w:rPr>
          <w:i/>
          <w:sz w:val="20"/>
        </w:rPr>
      </w:pPr>
    </w:p>
    <w:p w14:paraId="30BE3ADA" w14:textId="77777777" w:rsidR="00A222AF" w:rsidRDefault="00A222AF">
      <w:pPr>
        <w:pStyle w:val="BodyText"/>
        <w:rPr>
          <w:i/>
          <w:sz w:val="18"/>
        </w:rPr>
      </w:pPr>
    </w:p>
    <w:p w14:paraId="0CE48E6C" w14:textId="77777777" w:rsidR="00A222AF" w:rsidRPr="009F622B" w:rsidRDefault="009A6CE8" w:rsidP="009F622B">
      <w:pPr>
        <w:pStyle w:val="Heading2C"/>
        <w:rPr>
          <w:sz w:val="68"/>
          <w:szCs w:val="68"/>
        </w:rPr>
      </w:pPr>
      <w:bookmarkStart w:id="49" w:name="_bookmark49"/>
      <w:bookmarkEnd w:id="49"/>
      <w:r w:rsidRPr="009F622B">
        <w:rPr>
          <w:sz w:val="68"/>
          <w:szCs w:val="68"/>
        </w:rPr>
        <w:t>Additional Policies and Procedures</w:t>
      </w:r>
    </w:p>
    <w:p w14:paraId="373874D1" w14:textId="77777777" w:rsidR="00A222AF" w:rsidRDefault="009A6CE8">
      <w:pPr>
        <w:pStyle w:val="ListParagraph"/>
        <w:numPr>
          <w:ilvl w:val="2"/>
          <w:numId w:val="3"/>
        </w:numPr>
        <w:tabs>
          <w:tab w:val="left" w:pos="4459"/>
          <w:tab w:val="left" w:pos="4460"/>
        </w:tabs>
        <w:spacing w:before="353"/>
        <w:ind w:hanging="361"/>
        <w:rPr>
          <w:sz w:val="24"/>
        </w:rPr>
      </w:pPr>
      <w:r>
        <w:rPr>
          <w:sz w:val="24"/>
        </w:rPr>
        <w:t>Absences</w:t>
      </w:r>
    </w:p>
    <w:p w14:paraId="0BE63684" w14:textId="77777777" w:rsidR="00A222AF" w:rsidRDefault="009A6CE8">
      <w:pPr>
        <w:pStyle w:val="ListParagraph"/>
        <w:numPr>
          <w:ilvl w:val="2"/>
          <w:numId w:val="3"/>
        </w:numPr>
        <w:tabs>
          <w:tab w:val="left" w:pos="4459"/>
          <w:tab w:val="left" w:pos="4460"/>
        </w:tabs>
        <w:spacing w:before="40"/>
        <w:ind w:hanging="361"/>
        <w:rPr>
          <w:sz w:val="24"/>
        </w:rPr>
      </w:pPr>
      <w:r>
        <w:rPr>
          <w:sz w:val="24"/>
        </w:rPr>
        <w:t>College Closure</w:t>
      </w:r>
    </w:p>
    <w:p w14:paraId="19C62F76" w14:textId="77777777" w:rsidR="00A222AF" w:rsidRDefault="009A6CE8">
      <w:pPr>
        <w:pStyle w:val="ListParagraph"/>
        <w:numPr>
          <w:ilvl w:val="2"/>
          <w:numId w:val="3"/>
        </w:numPr>
        <w:tabs>
          <w:tab w:val="left" w:pos="4459"/>
          <w:tab w:val="left" w:pos="4460"/>
        </w:tabs>
        <w:spacing w:before="37"/>
        <w:ind w:hanging="361"/>
        <w:rPr>
          <w:sz w:val="24"/>
        </w:rPr>
      </w:pPr>
      <w:r>
        <w:rPr>
          <w:sz w:val="24"/>
        </w:rPr>
        <w:t>Hours and Duration of</w:t>
      </w:r>
      <w:r>
        <w:rPr>
          <w:spacing w:val="1"/>
          <w:sz w:val="24"/>
        </w:rPr>
        <w:t xml:space="preserve"> </w:t>
      </w:r>
      <w:r>
        <w:rPr>
          <w:sz w:val="24"/>
        </w:rPr>
        <w:t>Practicum</w:t>
      </w:r>
    </w:p>
    <w:p w14:paraId="63177C9C" w14:textId="77777777" w:rsidR="00A222AF" w:rsidRDefault="009A6CE8">
      <w:pPr>
        <w:pStyle w:val="ListParagraph"/>
        <w:numPr>
          <w:ilvl w:val="2"/>
          <w:numId w:val="3"/>
        </w:numPr>
        <w:tabs>
          <w:tab w:val="left" w:pos="4459"/>
          <w:tab w:val="left" w:pos="4460"/>
        </w:tabs>
        <w:spacing w:before="39"/>
        <w:ind w:hanging="361"/>
        <w:rPr>
          <w:sz w:val="24"/>
        </w:rPr>
      </w:pPr>
      <w:r>
        <w:rPr>
          <w:sz w:val="24"/>
        </w:rPr>
        <w:t>Conflict of</w:t>
      </w:r>
      <w:r>
        <w:rPr>
          <w:spacing w:val="-4"/>
          <w:sz w:val="24"/>
        </w:rPr>
        <w:t xml:space="preserve"> </w:t>
      </w:r>
      <w:r>
        <w:rPr>
          <w:sz w:val="24"/>
        </w:rPr>
        <w:t>Interest</w:t>
      </w:r>
    </w:p>
    <w:p w14:paraId="17145619" w14:textId="77777777" w:rsidR="00A222AF" w:rsidRDefault="00A222AF">
      <w:pPr>
        <w:rPr>
          <w:sz w:val="24"/>
        </w:rPr>
        <w:sectPr w:rsidR="00A222AF">
          <w:pgSz w:w="12240" w:h="15840"/>
          <w:pgMar w:top="1500" w:right="360" w:bottom="380" w:left="380" w:header="0" w:footer="198" w:gutter="0"/>
          <w:cols w:space="720"/>
        </w:sectPr>
      </w:pPr>
    </w:p>
    <w:p w14:paraId="0237C65E" w14:textId="77777777" w:rsidR="00A222AF" w:rsidRDefault="009A6CE8" w:rsidP="009F622B">
      <w:pPr>
        <w:pStyle w:val="Heading3B"/>
      </w:pPr>
      <w:bookmarkStart w:id="50" w:name="_bookmark50"/>
      <w:bookmarkEnd w:id="50"/>
      <w:r>
        <w:lastRenderedPageBreak/>
        <w:t>STUDENT ABSENCES FROM PRACTICUM</w:t>
      </w:r>
    </w:p>
    <w:p w14:paraId="30C1A9FD" w14:textId="77777777" w:rsidR="00A222AF" w:rsidRDefault="00A222AF">
      <w:pPr>
        <w:pStyle w:val="BodyText"/>
        <w:spacing w:before="1"/>
        <w:rPr>
          <w:b/>
        </w:rPr>
      </w:pPr>
    </w:p>
    <w:p w14:paraId="10A31E57" w14:textId="77777777" w:rsidR="00A222AF" w:rsidRDefault="009A6CE8">
      <w:pPr>
        <w:pStyle w:val="BodyText"/>
        <w:spacing w:before="1"/>
        <w:ind w:left="1060" w:right="1101"/>
      </w:pPr>
      <w:r>
        <w:t xml:space="preserve">Regular attendance and punctuality at the student’s practicum </w:t>
      </w:r>
      <w:r w:rsidR="006B50EF">
        <w:t>are</w:t>
      </w:r>
      <w:r>
        <w:t xml:space="preserve"> expected. Any hours missed from practicum due to illness and/or any other reasons, must be made up as soon as possible.</w:t>
      </w:r>
    </w:p>
    <w:p w14:paraId="5CCFA866" w14:textId="77777777" w:rsidR="00A222AF" w:rsidRDefault="00A222AF">
      <w:pPr>
        <w:pStyle w:val="BodyText"/>
        <w:spacing w:before="11"/>
        <w:rPr>
          <w:sz w:val="23"/>
        </w:rPr>
      </w:pPr>
    </w:p>
    <w:p w14:paraId="257C451F" w14:textId="77777777" w:rsidR="00A222AF" w:rsidRDefault="009A6CE8">
      <w:pPr>
        <w:pStyle w:val="BodyText"/>
        <w:ind w:left="1060" w:right="1099"/>
        <w:jc w:val="both"/>
      </w:pPr>
      <w:r>
        <w:t xml:space="preserve">If the student misses </w:t>
      </w:r>
      <w:r>
        <w:rPr>
          <w:b/>
        </w:rPr>
        <w:t>two or more days in a semester</w:t>
      </w:r>
      <w:r>
        <w:t>, the student will be required to meet with their Field Placement Specialist to discuss this issue and be placed on a Success Contract. Continued absences may result in the student being withdrawn from the practicum.</w:t>
      </w:r>
    </w:p>
    <w:p w14:paraId="2B74779A" w14:textId="77777777" w:rsidR="00A222AF" w:rsidRDefault="00A222AF">
      <w:pPr>
        <w:pStyle w:val="BodyText"/>
      </w:pPr>
    </w:p>
    <w:p w14:paraId="2E1D1168" w14:textId="77777777" w:rsidR="00A222AF" w:rsidRDefault="009A6CE8">
      <w:pPr>
        <w:pStyle w:val="BodyText"/>
        <w:ind w:left="1060"/>
        <w:jc w:val="both"/>
      </w:pPr>
      <w:r>
        <w:t xml:space="preserve">If the student is absent from practicum the following steps </w:t>
      </w:r>
      <w:r>
        <w:rPr>
          <w:b/>
          <w:u w:val="double"/>
        </w:rPr>
        <w:t>must</w:t>
      </w:r>
      <w:r>
        <w:rPr>
          <w:b/>
        </w:rPr>
        <w:t xml:space="preserve"> </w:t>
      </w:r>
      <w:r>
        <w:t>be taken:</w:t>
      </w:r>
    </w:p>
    <w:p w14:paraId="2C31A10B" w14:textId="77777777" w:rsidR="00A222AF" w:rsidRDefault="00A222AF">
      <w:pPr>
        <w:pStyle w:val="BodyText"/>
        <w:spacing w:before="10"/>
        <w:rPr>
          <w:sz w:val="23"/>
        </w:rPr>
      </w:pPr>
    </w:p>
    <w:p w14:paraId="06FBE9CF" w14:textId="77777777" w:rsidR="00A222AF" w:rsidRDefault="009A6CE8">
      <w:pPr>
        <w:pStyle w:val="ListParagraph"/>
        <w:numPr>
          <w:ilvl w:val="0"/>
          <w:numId w:val="2"/>
        </w:numPr>
        <w:tabs>
          <w:tab w:val="left" w:pos="1781"/>
        </w:tabs>
        <w:ind w:right="1118"/>
        <w:rPr>
          <w:sz w:val="24"/>
        </w:rPr>
      </w:pPr>
      <w:r>
        <w:rPr>
          <w:sz w:val="24"/>
        </w:rPr>
        <w:t xml:space="preserve">The student is expected to </w:t>
      </w:r>
      <w:r>
        <w:rPr>
          <w:b/>
          <w:sz w:val="24"/>
        </w:rPr>
        <w:t xml:space="preserve">directly contact his/her supervisor </w:t>
      </w:r>
      <w:r>
        <w:rPr>
          <w:sz w:val="24"/>
        </w:rPr>
        <w:t xml:space="preserve">or a designate and </w:t>
      </w:r>
      <w:r>
        <w:rPr>
          <w:b/>
          <w:sz w:val="24"/>
        </w:rPr>
        <w:t xml:space="preserve">report the absence. </w:t>
      </w:r>
      <w:r>
        <w:rPr>
          <w:sz w:val="24"/>
        </w:rPr>
        <w:t xml:space="preserve">This must be done </w:t>
      </w:r>
      <w:r>
        <w:rPr>
          <w:b/>
          <w:sz w:val="24"/>
        </w:rPr>
        <w:t>prior to or immediately at the start of the normal start time of the placement</w:t>
      </w:r>
      <w:r>
        <w:rPr>
          <w:sz w:val="24"/>
        </w:rPr>
        <w:t>. Students are advised to discuss agency policy regarding absences/illnesses with their supervisor at the beginning of their placement to clarify</w:t>
      </w:r>
      <w:r>
        <w:rPr>
          <w:spacing w:val="-12"/>
          <w:sz w:val="24"/>
        </w:rPr>
        <w:t xml:space="preserve"> </w:t>
      </w:r>
      <w:r>
        <w:rPr>
          <w:sz w:val="24"/>
        </w:rPr>
        <w:t>expectations.</w:t>
      </w:r>
    </w:p>
    <w:p w14:paraId="09455044" w14:textId="77777777" w:rsidR="00A222AF" w:rsidRDefault="00A222AF">
      <w:pPr>
        <w:pStyle w:val="BodyText"/>
        <w:spacing w:before="1"/>
      </w:pPr>
    </w:p>
    <w:p w14:paraId="4324FEAB" w14:textId="77777777" w:rsidR="00A222AF" w:rsidRDefault="009A6CE8">
      <w:pPr>
        <w:pStyle w:val="ListParagraph"/>
        <w:numPr>
          <w:ilvl w:val="0"/>
          <w:numId w:val="2"/>
        </w:numPr>
        <w:tabs>
          <w:tab w:val="left" w:pos="1781"/>
        </w:tabs>
        <w:spacing w:before="1"/>
        <w:ind w:hanging="361"/>
        <w:rPr>
          <w:b/>
          <w:sz w:val="24"/>
        </w:rPr>
      </w:pPr>
      <w:r>
        <w:rPr>
          <w:sz w:val="24"/>
        </w:rPr>
        <w:t xml:space="preserve">The student is also required to </w:t>
      </w:r>
      <w:r>
        <w:rPr>
          <w:b/>
          <w:sz w:val="24"/>
        </w:rPr>
        <w:t>account for an absence on their Attendance</w:t>
      </w:r>
      <w:r>
        <w:rPr>
          <w:b/>
          <w:spacing w:val="-7"/>
          <w:sz w:val="24"/>
        </w:rPr>
        <w:t xml:space="preserve"> </w:t>
      </w:r>
      <w:r>
        <w:rPr>
          <w:b/>
          <w:sz w:val="24"/>
        </w:rPr>
        <w:t>Form.</w:t>
      </w:r>
    </w:p>
    <w:p w14:paraId="38F223AF" w14:textId="32E3A745" w:rsidR="00A222AF" w:rsidRDefault="00A222AF" w:rsidP="009F622B">
      <w:pPr>
        <w:pStyle w:val="BodyText"/>
        <w:spacing w:line="274" w:lineRule="exact"/>
      </w:pPr>
    </w:p>
    <w:p w14:paraId="3C4FCCF6" w14:textId="77777777" w:rsidR="00A222AF" w:rsidRDefault="009A6CE8" w:rsidP="004E1D24">
      <w:pPr>
        <w:pStyle w:val="HeadingNoneF"/>
        <w:jc w:val="left"/>
      </w:pPr>
      <w:proofErr w:type="gramStart"/>
      <w:r>
        <w:t>Note :</w:t>
      </w:r>
      <w:proofErr w:type="gramEnd"/>
      <w:r>
        <w:t xml:space="preserve"> Failure to follow this procedure will result in the student being placed on a Success Contract. If the Success Contract is not adhered to, the student will be removed from the practicum and may receive a failing grade in WORK (10121, 10123, or 10125).</w:t>
      </w:r>
    </w:p>
    <w:p w14:paraId="5C76D1C8" w14:textId="77777777" w:rsidR="00A222AF" w:rsidRDefault="00A222AF">
      <w:pPr>
        <w:pStyle w:val="BodyText"/>
        <w:spacing w:before="10"/>
        <w:rPr>
          <w:b/>
          <w:sz w:val="23"/>
        </w:rPr>
      </w:pPr>
    </w:p>
    <w:p w14:paraId="555ACC62" w14:textId="77777777" w:rsidR="00A222AF" w:rsidRDefault="009A6CE8">
      <w:pPr>
        <w:pStyle w:val="BodyText"/>
        <w:ind w:left="1060" w:right="1426"/>
      </w:pPr>
      <w:r>
        <w:t xml:space="preserve">Accommodation Plans from Accessible Learning Services at Mohawk College will be taken into careful consideration and the student should meet in advance with the Field Placement </w:t>
      </w:r>
      <w:r w:rsidR="006B50EF">
        <w:t>Co-Ordinator</w:t>
      </w:r>
      <w:r>
        <w:t xml:space="preserve"> to discuss and plan for any challenges they may experience in attending their practicum on a regular basis.</w:t>
      </w:r>
    </w:p>
    <w:p w14:paraId="175FA691" w14:textId="77777777" w:rsidR="00A222AF" w:rsidRDefault="00A222AF">
      <w:pPr>
        <w:pStyle w:val="BodyText"/>
      </w:pPr>
    </w:p>
    <w:p w14:paraId="4B85CFC8" w14:textId="77777777" w:rsidR="00A222AF" w:rsidRDefault="009A6CE8">
      <w:pPr>
        <w:pStyle w:val="BodyText"/>
        <w:ind w:left="1060" w:right="1101"/>
      </w:pPr>
      <w:r>
        <w:t>Attendance demonstrates the student’s commitment to the profession of Social Service Work and the consumers we serve.</w:t>
      </w:r>
    </w:p>
    <w:p w14:paraId="678113F4" w14:textId="77777777" w:rsidR="00A222AF" w:rsidRDefault="00A222AF">
      <w:pPr>
        <w:pStyle w:val="BodyText"/>
        <w:rPr>
          <w:sz w:val="28"/>
        </w:rPr>
      </w:pPr>
    </w:p>
    <w:p w14:paraId="5DE771D9" w14:textId="77777777" w:rsidR="00A222AF" w:rsidRDefault="009A6CE8" w:rsidP="009F622B">
      <w:pPr>
        <w:pStyle w:val="Heading3B"/>
      </w:pPr>
      <w:bookmarkStart w:id="51" w:name="_bookmark51"/>
      <w:bookmarkEnd w:id="51"/>
      <w:r>
        <w:t>STUDENT ABSENCES FROM SEMINAR</w:t>
      </w:r>
    </w:p>
    <w:p w14:paraId="1307757D" w14:textId="77777777" w:rsidR="00A222AF" w:rsidRDefault="00A222AF">
      <w:pPr>
        <w:pStyle w:val="BodyText"/>
        <w:spacing w:before="1"/>
        <w:rPr>
          <w:b/>
        </w:rPr>
      </w:pPr>
    </w:p>
    <w:p w14:paraId="20330637" w14:textId="77777777" w:rsidR="00A222AF" w:rsidRDefault="009A6CE8">
      <w:pPr>
        <w:spacing w:before="1"/>
        <w:ind w:left="1060" w:right="1166"/>
        <w:rPr>
          <w:sz w:val="24"/>
        </w:rPr>
      </w:pPr>
      <w:r>
        <w:rPr>
          <w:sz w:val="24"/>
        </w:rPr>
        <w:t xml:space="preserve">The Field Placement Seminar is an essential component of a practicum experience. Students who miss </w:t>
      </w:r>
      <w:r>
        <w:rPr>
          <w:b/>
          <w:sz w:val="24"/>
        </w:rPr>
        <w:t xml:space="preserve">two or more seminar classes </w:t>
      </w:r>
      <w:proofErr w:type="gramStart"/>
      <w:r>
        <w:rPr>
          <w:b/>
          <w:sz w:val="24"/>
        </w:rPr>
        <w:t>in a given</w:t>
      </w:r>
      <w:proofErr w:type="gramEnd"/>
      <w:r>
        <w:rPr>
          <w:b/>
          <w:sz w:val="24"/>
        </w:rPr>
        <w:t xml:space="preserve"> semester will meet with their Seminar Instructor and be put on a Success Contract. The Field Placement </w:t>
      </w:r>
      <w:r w:rsidR="006B50EF">
        <w:rPr>
          <w:b/>
          <w:sz w:val="24"/>
        </w:rPr>
        <w:t>Co-Ordinator</w:t>
      </w:r>
      <w:r>
        <w:rPr>
          <w:b/>
          <w:sz w:val="24"/>
        </w:rPr>
        <w:t xml:space="preserve"> will receive a copy of this and the student may be required to withdraw from the Practicum if more absences occur </w:t>
      </w:r>
      <w:r>
        <w:rPr>
          <w:sz w:val="24"/>
        </w:rPr>
        <w:t>(unless a student has an Accommodation Plan that specifically highlights absences).</w:t>
      </w:r>
    </w:p>
    <w:p w14:paraId="60824299" w14:textId="77777777" w:rsidR="00A222AF" w:rsidRDefault="00A222AF">
      <w:pPr>
        <w:rPr>
          <w:sz w:val="24"/>
        </w:rPr>
        <w:sectPr w:rsidR="00A222AF">
          <w:pgSz w:w="12240" w:h="15840"/>
          <w:pgMar w:top="540" w:right="360" w:bottom="380" w:left="380" w:header="0" w:footer="198" w:gutter="0"/>
          <w:cols w:space="720"/>
        </w:sectPr>
      </w:pPr>
    </w:p>
    <w:p w14:paraId="0041C087" w14:textId="77777777" w:rsidR="00A222AF" w:rsidRDefault="009A6CE8" w:rsidP="009F622B">
      <w:pPr>
        <w:pStyle w:val="Heading3B"/>
      </w:pPr>
      <w:bookmarkStart w:id="52" w:name="_bookmark52"/>
      <w:bookmarkEnd w:id="52"/>
      <w:r>
        <w:lastRenderedPageBreak/>
        <w:t>STUDENT ABSENCE INFORMATION FOR AGENCY/SUPERVISOR</w:t>
      </w:r>
    </w:p>
    <w:p w14:paraId="75839F75" w14:textId="77777777" w:rsidR="00A222AF" w:rsidRDefault="00A222AF">
      <w:pPr>
        <w:pStyle w:val="BodyText"/>
        <w:spacing w:before="11"/>
        <w:rPr>
          <w:b/>
          <w:sz w:val="23"/>
        </w:rPr>
      </w:pPr>
    </w:p>
    <w:p w14:paraId="55892FFC" w14:textId="77777777" w:rsidR="00A222AF" w:rsidRDefault="009A6CE8">
      <w:pPr>
        <w:pStyle w:val="BodyText"/>
        <w:ind w:left="1060" w:right="1101"/>
      </w:pPr>
      <w:r>
        <w:t>Students are expected to be at placement on all regularly scheduled and agreed upon times. Students are expected to follow the agency policy re notifying the agency if they are unable to attend placement. Please review with the student as soon as possible what the agency policies are and ensure that the student has the name, number etc. of the person to call if they are unexpectedly unable to attend the practicum.</w:t>
      </w:r>
    </w:p>
    <w:p w14:paraId="0B02AEBE" w14:textId="77777777" w:rsidR="00A222AF" w:rsidRDefault="00A222AF">
      <w:pPr>
        <w:pStyle w:val="BodyText"/>
        <w:spacing w:before="1"/>
      </w:pPr>
    </w:p>
    <w:p w14:paraId="00F65A7C" w14:textId="77777777" w:rsidR="00A222AF" w:rsidRDefault="009A6CE8">
      <w:pPr>
        <w:pStyle w:val="BodyText"/>
        <w:ind w:left="1060" w:right="1139"/>
      </w:pPr>
      <w:r>
        <w:t>Please notify the Field Placement Specialist if you have concerns about a student’s absences or if a student has continual (more than two days) absences.</w:t>
      </w:r>
    </w:p>
    <w:p w14:paraId="05FA0803" w14:textId="77777777" w:rsidR="00A222AF" w:rsidRDefault="00A222AF">
      <w:pPr>
        <w:pStyle w:val="BodyText"/>
        <w:spacing w:before="10"/>
        <w:rPr>
          <w:sz w:val="27"/>
        </w:rPr>
      </w:pPr>
    </w:p>
    <w:p w14:paraId="64122112" w14:textId="77777777" w:rsidR="00A222AF" w:rsidRDefault="009A6CE8" w:rsidP="009F622B">
      <w:pPr>
        <w:pStyle w:val="Heading3B"/>
      </w:pPr>
      <w:bookmarkStart w:id="53" w:name="_bookmark53"/>
      <w:bookmarkEnd w:id="53"/>
      <w:r>
        <w:t>COLLEGE CLOSURES</w:t>
      </w:r>
    </w:p>
    <w:p w14:paraId="268BADE7" w14:textId="77777777" w:rsidR="00A222AF" w:rsidRDefault="00A222AF">
      <w:pPr>
        <w:pStyle w:val="BodyText"/>
        <w:spacing w:before="1"/>
        <w:rPr>
          <w:b/>
          <w:sz w:val="28"/>
        </w:rPr>
      </w:pPr>
    </w:p>
    <w:p w14:paraId="579B42E5" w14:textId="77777777" w:rsidR="00A222AF" w:rsidRDefault="009A6CE8">
      <w:pPr>
        <w:pStyle w:val="BodyText"/>
        <w:ind w:left="1060" w:right="1101"/>
      </w:pPr>
      <w:r>
        <w:t>If the college and/or agency is closed due to unforeseen circumstances (inclement weather, outbreak, disaster, etc.), students are not required to attend placement and may claim their regular shift hours. Extended closures will be reviewed at the College’s discretion to best support each student’s field placement success.</w:t>
      </w:r>
    </w:p>
    <w:p w14:paraId="7A622C12" w14:textId="77777777" w:rsidR="00A222AF" w:rsidRDefault="00A222AF">
      <w:pPr>
        <w:sectPr w:rsidR="00A222AF">
          <w:pgSz w:w="12240" w:h="15840"/>
          <w:pgMar w:top="1100" w:right="360" w:bottom="380" w:left="380" w:header="0" w:footer="198" w:gutter="0"/>
          <w:cols w:space="720"/>
        </w:sectPr>
      </w:pPr>
    </w:p>
    <w:p w14:paraId="2341A96C" w14:textId="77777777" w:rsidR="00A222AF" w:rsidRDefault="009A6CE8" w:rsidP="009F622B">
      <w:pPr>
        <w:pStyle w:val="Heading3B"/>
      </w:pPr>
      <w:bookmarkStart w:id="54" w:name="_bookmark54"/>
      <w:bookmarkEnd w:id="54"/>
      <w:r>
        <w:lastRenderedPageBreak/>
        <w:t>HOURS AND DURATION OF FIELD PLACEMENT</w:t>
      </w:r>
    </w:p>
    <w:p w14:paraId="290D69E1" w14:textId="77777777" w:rsidR="00A222AF" w:rsidRDefault="00A222AF">
      <w:pPr>
        <w:pStyle w:val="BodyText"/>
        <w:spacing w:before="1"/>
        <w:rPr>
          <w:b/>
        </w:rPr>
      </w:pPr>
    </w:p>
    <w:p w14:paraId="02A3A7D2" w14:textId="77777777" w:rsidR="00A222AF" w:rsidRDefault="009A6CE8">
      <w:pPr>
        <w:pStyle w:val="BodyText"/>
        <w:spacing w:before="1"/>
        <w:ind w:left="1060" w:right="1070"/>
      </w:pPr>
      <w:r>
        <w:t>First year Fast Track students will begin their placement in the summer (July and August) and will complete 200 hours before the end of the summer semester. First year Regular Stream students will begin their placement in the winter semester (starting in January) and will complete 200 hours before the end of the winter semester (April). Second year students will complete 200 hours in each of the two semesters (Fall and Winter) for a total of 400 hours.</w:t>
      </w:r>
    </w:p>
    <w:p w14:paraId="5B69D6EA" w14:textId="77777777" w:rsidR="00A222AF" w:rsidRDefault="00A222AF">
      <w:pPr>
        <w:pStyle w:val="BodyText"/>
        <w:spacing w:before="10"/>
        <w:rPr>
          <w:sz w:val="23"/>
        </w:rPr>
      </w:pPr>
    </w:p>
    <w:p w14:paraId="0666AE9F" w14:textId="77777777" w:rsidR="00A222AF" w:rsidRDefault="009A6CE8">
      <w:pPr>
        <w:pStyle w:val="BodyText"/>
        <w:ind w:left="1060" w:right="1155"/>
      </w:pPr>
      <w:r>
        <w:t>Practicum days for Fast Track students are Mondays through Thursdays. Second year students are in placement on Mondays and Tuesdays. First year Regular Stream students are in placement on Thursdays and Fridays. Students may be required to work shifts (</w:t>
      </w:r>
      <w:proofErr w:type="gramStart"/>
      <w:r>
        <w:t>e.g.</w:t>
      </w:r>
      <w:proofErr w:type="gramEnd"/>
      <w:r>
        <w:t xml:space="preserve"> 8 - 4 pm, 4 - 12 am, 12 - 8 am), depending on the needs of the placement. It is expected that students will be flexible to </w:t>
      </w:r>
      <w:r>
        <w:rPr>
          <w:b/>
        </w:rPr>
        <w:t xml:space="preserve">shift work hours </w:t>
      </w:r>
      <w:r>
        <w:t xml:space="preserve">as most social service agencies operate on a </w:t>
      </w:r>
      <w:r w:rsidR="006B50EF">
        <w:t>twenty-four-hour</w:t>
      </w:r>
      <w:r>
        <w:t xml:space="preserve"> basis. Occasionally agencies request that the student attend on alternate days of the week. Students who wish to complete practicum activities at periods outside the regular practicum days must negotiate this in advance with their Agency Supervisor and Field Placement Specialist.</w:t>
      </w:r>
    </w:p>
    <w:p w14:paraId="2C45CB8D" w14:textId="77777777" w:rsidR="00A222AF" w:rsidRDefault="00A222AF">
      <w:pPr>
        <w:pStyle w:val="BodyText"/>
        <w:spacing w:before="2"/>
      </w:pPr>
    </w:p>
    <w:p w14:paraId="0C9EA622" w14:textId="77777777" w:rsidR="00A222AF" w:rsidRDefault="009A6CE8">
      <w:pPr>
        <w:pStyle w:val="BodyText"/>
        <w:ind w:left="1060" w:right="1196"/>
      </w:pPr>
      <w:r>
        <w:t>Students are expected to be at placement during all regularly scheduled hours and only receive credit for actual hours on placement</w:t>
      </w:r>
      <w:r w:rsidRPr="009F622B">
        <w:t xml:space="preserve">. </w:t>
      </w:r>
      <w:r>
        <w:t xml:space="preserve">Students are governed in principle by the Employment Standard Act (ESA) with regards to placement hours on a </w:t>
      </w:r>
      <w:r>
        <w:rPr>
          <w:b/>
        </w:rPr>
        <w:t>Statutory Holiday</w:t>
      </w:r>
      <w:r>
        <w:t xml:space="preserve">. Although </w:t>
      </w:r>
      <w:proofErr w:type="spellStart"/>
      <w:r>
        <w:t>Labour</w:t>
      </w:r>
      <w:proofErr w:type="spellEnd"/>
      <w:r>
        <w:t xml:space="preserve"> Day is a Statutory Holiday, students begin their practicum on the day following </w:t>
      </w:r>
      <w:proofErr w:type="spellStart"/>
      <w:r>
        <w:t>Labour</w:t>
      </w:r>
      <w:proofErr w:type="spellEnd"/>
      <w:r>
        <w:t xml:space="preserve"> Day. As a </w:t>
      </w:r>
      <w:r w:rsidR="006B50EF">
        <w:t>result,</w:t>
      </w:r>
      <w:r>
        <w:t xml:space="preserve"> hours will not be accrued for </w:t>
      </w:r>
      <w:proofErr w:type="spellStart"/>
      <w:r>
        <w:t>Labour</w:t>
      </w:r>
      <w:proofErr w:type="spellEnd"/>
      <w:r>
        <w:t xml:space="preserve"> Day.</w:t>
      </w:r>
    </w:p>
    <w:p w14:paraId="3D582BE3" w14:textId="77777777" w:rsidR="00A222AF" w:rsidRDefault="00A222AF">
      <w:pPr>
        <w:pStyle w:val="BodyText"/>
        <w:spacing w:before="10"/>
        <w:rPr>
          <w:sz w:val="23"/>
        </w:rPr>
      </w:pPr>
    </w:p>
    <w:p w14:paraId="7A986C84" w14:textId="77777777" w:rsidR="00A222AF" w:rsidRDefault="009A6CE8">
      <w:pPr>
        <w:pStyle w:val="BodyText"/>
        <w:ind w:left="1060" w:right="1028"/>
      </w:pPr>
      <w:r>
        <w:t xml:space="preserve">If an agency is closed on a </w:t>
      </w:r>
      <w:r>
        <w:rPr>
          <w:b/>
        </w:rPr>
        <w:t xml:space="preserve">Statutory Holiday </w:t>
      </w:r>
      <w:r>
        <w:t>and that day is a regular field placement day, the student will accrue the hours normally collected (</w:t>
      </w:r>
      <w:proofErr w:type="gramStart"/>
      <w:r>
        <w:t>e.g.</w:t>
      </w:r>
      <w:proofErr w:type="gramEnd"/>
      <w:r>
        <w:t xml:space="preserve"> 7.5 hours) and will be required to itemize the accrual in their Attendance Form.</w:t>
      </w:r>
    </w:p>
    <w:p w14:paraId="448807FA" w14:textId="77777777" w:rsidR="00A222AF" w:rsidRDefault="00A222AF">
      <w:pPr>
        <w:pStyle w:val="BodyText"/>
      </w:pPr>
    </w:p>
    <w:p w14:paraId="31A6DDC2" w14:textId="77777777" w:rsidR="00A222AF" w:rsidRDefault="009A6CE8">
      <w:pPr>
        <w:pStyle w:val="BodyText"/>
        <w:ind w:left="1060" w:right="1101"/>
      </w:pPr>
      <w:r>
        <w:t xml:space="preserve">If the agency is open on a </w:t>
      </w:r>
      <w:r>
        <w:rPr>
          <w:b/>
        </w:rPr>
        <w:t>Statutory Holiday</w:t>
      </w:r>
      <w:r>
        <w:t xml:space="preserve">, the student should attend placement as requested by the placement supervisor, understanding that some agencies still provide client care. </w:t>
      </w:r>
      <w:r w:rsidR="006B50EF">
        <w:t>However,</w:t>
      </w:r>
      <w:r>
        <w:t xml:space="preserve"> the student has now earned time and a half for all hours worked. They need to indicate this on their Attendance Form.</w:t>
      </w:r>
    </w:p>
    <w:p w14:paraId="69963071" w14:textId="77777777" w:rsidR="00A222AF" w:rsidRDefault="00A222AF">
      <w:pPr>
        <w:pStyle w:val="BodyText"/>
      </w:pPr>
    </w:p>
    <w:p w14:paraId="41CD5E81" w14:textId="77777777" w:rsidR="00A222AF" w:rsidRDefault="009A6CE8">
      <w:pPr>
        <w:pStyle w:val="BodyText"/>
        <w:ind w:left="1060" w:right="1133"/>
      </w:pPr>
      <w:r>
        <w:t>Students follow the agency’s direction regarding the taking of a lunch. If staff at the agency are considered working during the lunch break and are paid for this time, students who are also considered working during the lunch break can accrue this time. Direction should be taken from the supervisor. Documentation in the Attendance Form should reflect this. If staff at the agency are not paid for their lunch, students will also take their lunch and will not accrue this</w:t>
      </w:r>
      <w:r>
        <w:rPr>
          <w:spacing w:val="-4"/>
        </w:rPr>
        <w:t xml:space="preserve"> </w:t>
      </w:r>
      <w:r>
        <w:t>time.</w:t>
      </w:r>
    </w:p>
    <w:p w14:paraId="7EAF5393" w14:textId="77777777" w:rsidR="00A222AF" w:rsidRDefault="00A222AF">
      <w:pPr>
        <w:pStyle w:val="BodyText"/>
        <w:spacing w:before="11"/>
        <w:rPr>
          <w:sz w:val="23"/>
        </w:rPr>
      </w:pPr>
    </w:p>
    <w:p w14:paraId="27263101" w14:textId="77777777" w:rsidR="00A222AF" w:rsidRDefault="009A6CE8">
      <w:pPr>
        <w:ind w:left="1060" w:right="1092"/>
        <w:jc w:val="both"/>
        <w:rPr>
          <w:i/>
          <w:sz w:val="24"/>
        </w:rPr>
      </w:pPr>
      <w:r>
        <w:rPr>
          <w:b/>
          <w:sz w:val="24"/>
        </w:rPr>
        <w:t>Any student requiring a modification of placement shift hours or duties due to a disability is required to discuss success strategies with Accessible Learning Services (</w:t>
      </w:r>
      <w:r>
        <w:rPr>
          <w:i/>
          <w:sz w:val="24"/>
        </w:rPr>
        <w:t>see ‘Students with Disabilities’ under Supports for more information).</w:t>
      </w:r>
    </w:p>
    <w:p w14:paraId="7F32BDEA" w14:textId="77777777" w:rsidR="00A222AF" w:rsidRDefault="00A222AF">
      <w:pPr>
        <w:pStyle w:val="BodyText"/>
        <w:rPr>
          <w:i/>
        </w:rPr>
      </w:pPr>
    </w:p>
    <w:p w14:paraId="58ACAFF2" w14:textId="77777777" w:rsidR="00A222AF" w:rsidRDefault="009A6CE8">
      <w:pPr>
        <w:pStyle w:val="BodyText"/>
        <w:ind w:left="1060" w:right="1139"/>
      </w:pPr>
      <w:r>
        <w:t xml:space="preserve">Students are expected to be at the agreed upon practicum for the duration of the semester. If a student completes their hours early, they are still expected to continue at their practicum. </w:t>
      </w:r>
      <w:r w:rsidR="006B50EF">
        <w:t>However,</w:t>
      </w:r>
      <w:r>
        <w:t xml:space="preserve"> a student may complete their placement </w:t>
      </w:r>
      <w:r>
        <w:rPr>
          <w:b/>
        </w:rPr>
        <w:t xml:space="preserve">one week </w:t>
      </w:r>
      <w:r>
        <w:t>early if all their hours are completed and their supervisor agrees to this. Seminar attendance is still mandatory.</w:t>
      </w:r>
    </w:p>
    <w:p w14:paraId="73E6AD27" w14:textId="77777777" w:rsidR="00A222AF" w:rsidRDefault="00A222AF">
      <w:pPr>
        <w:sectPr w:rsidR="00A222AF">
          <w:pgSz w:w="12240" w:h="15840"/>
          <w:pgMar w:top="540" w:right="360" w:bottom="380" w:left="380" w:header="0" w:footer="198" w:gutter="0"/>
          <w:cols w:space="720"/>
        </w:sectPr>
      </w:pPr>
    </w:p>
    <w:p w14:paraId="738DB3FD" w14:textId="77777777" w:rsidR="00A222AF" w:rsidRDefault="009A6CE8" w:rsidP="009F622B">
      <w:pPr>
        <w:pStyle w:val="Heading3B"/>
      </w:pPr>
      <w:bookmarkStart w:id="55" w:name="_bookmark55"/>
      <w:bookmarkEnd w:id="55"/>
      <w:r>
        <w:lastRenderedPageBreak/>
        <w:t>INCOMPLETES</w:t>
      </w:r>
    </w:p>
    <w:p w14:paraId="1E3EF6CF" w14:textId="77777777" w:rsidR="00A222AF" w:rsidRDefault="00A222AF">
      <w:pPr>
        <w:pStyle w:val="BodyText"/>
        <w:spacing w:before="1"/>
        <w:rPr>
          <w:b/>
        </w:rPr>
      </w:pPr>
    </w:p>
    <w:p w14:paraId="708F2D73" w14:textId="77777777" w:rsidR="00A222AF" w:rsidRDefault="009A6CE8">
      <w:pPr>
        <w:pStyle w:val="BodyText"/>
        <w:spacing w:before="1"/>
        <w:ind w:left="1060" w:right="1208"/>
      </w:pPr>
      <w:r>
        <w:t xml:space="preserve">Incompletes are only provided to students at the end of term with the authorization of the Field Placement </w:t>
      </w:r>
      <w:r w:rsidR="006B50EF">
        <w:t>Co-Ordinator</w:t>
      </w:r>
      <w:r>
        <w:t>. It is expected that students will complete their two hundred hours within the academic deadlines of the College. If a student does not reach that goal due to illness it is expected that the student will make the hours as soon as possible under the guidance of the placement Supervisor and the Field Placement Specialist.</w:t>
      </w:r>
    </w:p>
    <w:p w14:paraId="3FCF9534" w14:textId="77777777" w:rsidR="00A222AF" w:rsidRDefault="00A222AF">
      <w:pPr>
        <w:pStyle w:val="BodyText"/>
        <w:spacing w:before="10"/>
        <w:rPr>
          <w:sz w:val="23"/>
        </w:rPr>
      </w:pPr>
    </w:p>
    <w:p w14:paraId="199BD29F" w14:textId="77777777" w:rsidR="00A222AF" w:rsidRDefault="009A6CE8">
      <w:pPr>
        <w:pStyle w:val="BodyText"/>
        <w:ind w:left="1060" w:right="1101"/>
      </w:pPr>
      <w:r>
        <w:t xml:space="preserve">Students that are Incomplete in hours at the end of the semester without previous authorization from the Field Placement </w:t>
      </w:r>
      <w:r w:rsidR="006B50EF">
        <w:t>Co-Ordinator</w:t>
      </w:r>
      <w:r>
        <w:t xml:space="preserve"> face possible failure.</w:t>
      </w:r>
    </w:p>
    <w:p w14:paraId="09EBD25D" w14:textId="77777777" w:rsidR="00A222AF" w:rsidRDefault="00A222AF">
      <w:pPr>
        <w:pStyle w:val="BodyText"/>
        <w:rPr>
          <w:sz w:val="28"/>
        </w:rPr>
      </w:pPr>
    </w:p>
    <w:p w14:paraId="36F200E5" w14:textId="77777777" w:rsidR="00A222AF" w:rsidRDefault="00A222AF">
      <w:pPr>
        <w:pStyle w:val="BodyText"/>
        <w:rPr>
          <w:sz w:val="28"/>
        </w:rPr>
      </w:pPr>
    </w:p>
    <w:p w14:paraId="7D191320" w14:textId="77777777" w:rsidR="00A222AF" w:rsidRDefault="00A222AF">
      <w:pPr>
        <w:pStyle w:val="BodyText"/>
        <w:spacing w:before="4"/>
        <w:rPr>
          <w:sz w:val="26"/>
        </w:rPr>
      </w:pPr>
    </w:p>
    <w:p w14:paraId="45FFACD5" w14:textId="77777777" w:rsidR="00A222AF" w:rsidRDefault="009A6CE8" w:rsidP="009F622B">
      <w:pPr>
        <w:pStyle w:val="Heading3B"/>
      </w:pPr>
      <w:bookmarkStart w:id="56" w:name="_bookmark56"/>
      <w:bookmarkEnd w:id="56"/>
      <w:r>
        <w:t>CONFLICT OF INTEREST</w:t>
      </w:r>
    </w:p>
    <w:p w14:paraId="7C964B1B" w14:textId="77777777" w:rsidR="00A222AF" w:rsidRDefault="00A222AF">
      <w:pPr>
        <w:pStyle w:val="BodyText"/>
        <w:spacing w:before="1"/>
        <w:rPr>
          <w:b/>
          <w:sz w:val="28"/>
        </w:rPr>
      </w:pPr>
    </w:p>
    <w:p w14:paraId="2CCC41F2" w14:textId="77777777" w:rsidR="00A222AF" w:rsidRDefault="009A6CE8">
      <w:pPr>
        <w:pStyle w:val="BodyText"/>
        <w:ind w:left="1060" w:right="1101"/>
      </w:pPr>
      <w:r>
        <w:rPr>
          <w:b/>
        </w:rPr>
        <w:t xml:space="preserve">Conflict of interest </w:t>
      </w:r>
      <w:r>
        <w:t>arises when an employee with a formal responsibility in an organization also has a relationship with a student which may jeopardize his or her professional judgement and objectivity due to personal interests.</w:t>
      </w:r>
    </w:p>
    <w:p w14:paraId="330AB390" w14:textId="77777777" w:rsidR="00A222AF" w:rsidRDefault="00A222AF">
      <w:pPr>
        <w:pStyle w:val="BodyText"/>
      </w:pPr>
    </w:p>
    <w:p w14:paraId="3C975C33" w14:textId="77777777" w:rsidR="00A222AF" w:rsidRDefault="009A6CE8">
      <w:pPr>
        <w:pStyle w:val="BodyText"/>
        <w:ind w:left="1060" w:right="1088"/>
      </w:pPr>
      <w:r>
        <w:t xml:space="preserve">A student cannot receive, either directly or indirectly, supervision from a family member if that family member has formal responsibilities in the organization. A student can only be placed in an organization employing a student’s relative if the relative of the student is not contributing to the evaluation of the student, either directly or indirectly, and specific permission was given by the Field Placement </w:t>
      </w:r>
      <w:r w:rsidR="006B50EF">
        <w:t>Co-Ordinator</w:t>
      </w:r>
      <w:r>
        <w:t>.</w:t>
      </w:r>
    </w:p>
    <w:p w14:paraId="15B8F5E9" w14:textId="77777777" w:rsidR="00A222AF" w:rsidRDefault="00A222AF">
      <w:pPr>
        <w:pStyle w:val="BodyText"/>
        <w:spacing w:before="1"/>
      </w:pPr>
    </w:p>
    <w:p w14:paraId="73BE95E7" w14:textId="77777777" w:rsidR="00A222AF" w:rsidRDefault="009A6CE8" w:rsidP="009F622B">
      <w:pPr>
        <w:pStyle w:val="HeadingNoneF"/>
        <w:jc w:val="left"/>
      </w:pPr>
      <w:r>
        <w:t>A student will not be permitted to do their practicum at an agency if that student has been a consumer of services of the organization within the past year (12 months)</w:t>
      </w:r>
    </w:p>
    <w:p w14:paraId="7189A9D7" w14:textId="77777777" w:rsidR="00A222AF" w:rsidRDefault="00A222AF">
      <w:pPr>
        <w:pStyle w:val="BodyText"/>
        <w:spacing w:before="11"/>
        <w:rPr>
          <w:b/>
          <w:sz w:val="23"/>
        </w:rPr>
      </w:pPr>
    </w:p>
    <w:p w14:paraId="49457EBD" w14:textId="77777777" w:rsidR="00A222AF" w:rsidRDefault="009A6CE8">
      <w:pPr>
        <w:pStyle w:val="BodyText"/>
        <w:ind w:left="1060" w:right="1143"/>
      </w:pPr>
      <w:r>
        <w:rPr>
          <w:b/>
        </w:rPr>
        <w:t xml:space="preserve">Employment at the Practicum Agency: </w:t>
      </w:r>
      <w:r w:rsidR="006B50EF">
        <w:t>Generally,</w:t>
      </w:r>
      <w:r>
        <w:t xml:space="preserve"> students may not complete a practicum at an agency from which they have been employed or volunteered; either full time or part time during the past year. This includes working or volunteering at a future placement agency prior to placement. Exceptions may be made to this if a student can demonstrate a good reason. The agency will also need to demonstrate that supervision</w:t>
      </w:r>
      <w:r>
        <w:rPr>
          <w:spacing w:val="-1"/>
        </w:rPr>
        <w:t xml:space="preserve"> </w:t>
      </w:r>
      <w:r>
        <w:t>will</w:t>
      </w:r>
      <w:r>
        <w:rPr>
          <w:spacing w:val="-3"/>
        </w:rPr>
        <w:t xml:space="preserve"> </w:t>
      </w:r>
      <w:r>
        <w:t>be</w:t>
      </w:r>
      <w:r>
        <w:rPr>
          <w:spacing w:val="-2"/>
        </w:rPr>
        <w:t xml:space="preserve"> </w:t>
      </w:r>
      <w:r>
        <w:t>given</w:t>
      </w:r>
      <w:r>
        <w:rPr>
          <w:spacing w:val="-2"/>
        </w:rPr>
        <w:t xml:space="preserve"> </w:t>
      </w:r>
      <w:r>
        <w:t>by</w:t>
      </w:r>
      <w:r>
        <w:rPr>
          <w:spacing w:val="-4"/>
        </w:rPr>
        <w:t xml:space="preserve"> </w:t>
      </w:r>
      <w:r>
        <w:t>a</w:t>
      </w:r>
      <w:r>
        <w:rPr>
          <w:spacing w:val="-1"/>
        </w:rPr>
        <w:t xml:space="preserve"> </w:t>
      </w:r>
      <w:r>
        <w:t>different</w:t>
      </w:r>
      <w:r>
        <w:rPr>
          <w:spacing w:val="-4"/>
        </w:rPr>
        <w:t xml:space="preserve"> </w:t>
      </w:r>
      <w:r>
        <w:t>person</w:t>
      </w:r>
      <w:r>
        <w:rPr>
          <w:spacing w:val="-2"/>
        </w:rPr>
        <w:t xml:space="preserve"> </w:t>
      </w:r>
      <w:r>
        <w:t>and</w:t>
      </w:r>
      <w:r>
        <w:rPr>
          <w:spacing w:val="-2"/>
        </w:rPr>
        <w:t xml:space="preserve"> </w:t>
      </w:r>
      <w:r>
        <w:t>that</w:t>
      </w:r>
      <w:r>
        <w:rPr>
          <w:spacing w:val="-4"/>
        </w:rPr>
        <w:t xml:space="preserve"> </w:t>
      </w:r>
      <w:r>
        <w:t>there</w:t>
      </w:r>
      <w:r>
        <w:rPr>
          <w:spacing w:val="-1"/>
        </w:rPr>
        <w:t xml:space="preserve"> </w:t>
      </w:r>
      <w:r>
        <w:t>will</w:t>
      </w:r>
      <w:r>
        <w:rPr>
          <w:spacing w:val="-3"/>
        </w:rPr>
        <w:t xml:space="preserve"> </w:t>
      </w:r>
      <w:r>
        <w:t>be</w:t>
      </w:r>
      <w:r>
        <w:rPr>
          <w:spacing w:val="-4"/>
        </w:rPr>
        <w:t xml:space="preserve"> </w:t>
      </w:r>
      <w:r>
        <w:t>additional</w:t>
      </w:r>
      <w:r>
        <w:rPr>
          <w:spacing w:val="-3"/>
        </w:rPr>
        <w:t xml:space="preserve"> </w:t>
      </w:r>
      <w:r>
        <w:t>learning</w:t>
      </w:r>
      <w:r>
        <w:rPr>
          <w:spacing w:val="-2"/>
        </w:rPr>
        <w:t xml:space="preserve"> </w:t>
      </w:r>
      <w:r>
        <w:t>at</w:t>
      </w:r>
      <w:r>
        <w:rPr>
          <w:spacing w:val="-2"/>
        </w:rPr>
        <w:t xml:space="preserve"> </w:t>
      </w:r>
      <w:r>
        <w:t>the</w:t>
      </w:r>
      <w:r>
        <w:rPr>
          <w:spacing w:val="-1"/>
        </w:rPr>
        <w:t xml:space="preserve"> </w:t>
      </w:r>
      <w:r>
        <w:t>placement.</w:t>
      </w:r>
    </w:p>
    <w:p w14:paraId="0A1BE637" w14:textId="77777777" w:rsidR="00A222AF" w:rsidRDefault="009A6CE8">
      <w:pPr>
        <w:pStyle w:val="BodyText"/>
        <w:spacing w:before="1"/>
        <w:ind w:left="1060"/>
      </w:pPr>
      <w:r>
        <w:t>Any exception must be approved by the Placement Coordinator.</w:t>
      </w:r>
    </w:p>
    <w:p w14:paraId="6B5B7F61" w14:textId="77777777" w:rsidR="00A222AF" w:rsidRDefault="00A222AF">
      <w:pPr>
        <w:pStyle w:val="BodyText"/>
        <w:spacing w:before="10"/>
        <w:rPr>
          <w:sz w:val="23"/>
        </w:rPr>
      </w:pPr>
    </w:p>
    <w:p w14:paraId="30329D4E" w14:textId="77777777" w:rsidR="00A222AF" w:rsidRDefault="009A6CE8">
      <w:pPr>
        <w:pStyle w:val="BodyText"/>
        <w:ind w:left="1060" w:right="1207"/>
      </w:pPr>
      <w:r>
        <w:t xml:space="preserve">Students also </w:t>
      </w:r>
      <w:r>
        <w:rPr>
          <w:b/>
        </w:rPr>
        <w:t xml:space="preserve">may not work </w:t>
      </w:r>
      <w:r>
        <w:t xml:space="preserve">at their field placement agency while completing the field placement course (including holidays, weekends, etc.). If an agency wishes to hire a student for employment during this </w:t>
      </w:r>
      <w:proofErr w:type="gramStart"/>
      <w:r>
        <w:t>time period</w:t>
      </w:r>
      <w:proofErr w:type="gramEnd"/>
      <w:r>
        <w:t>, it must be at an alternative site/location and the supervisor cannot be the student’s field placement supervisor.</w:t>
      </w:r>
    </w:p>
    <w:p w14:paraId="20C996EC" w14:textId="77777777" w:rsidR="00A222AF" w:rsidRDefault="00A222AF">
      <w:pPr>
        <w:sectPr w:rsidR="00A222AF">
          <w:pgSz w:w="12240" w:h="15840"/>
          <w:pgMar w:top="540" w:right="360" w:bottom="380" w:left="380" w:header="0" w:footer="198" w:gutter="0"/>
          <w:cols w:space="720"/>
        </w:sectPr>
      </w:pPr>
    </w:p>
    <w:p w14:paraId="70AFB08D" w14:textId="77777777" w:rsidR="00A222AF" w:rsidRDefault="00A222AF">
      <w:pPr>
        <w:pStyle w:val="BodyText"/>
        <w:rPr>
          <w:sz w:val="20"/>
        </w:rPr>
      </w:pPr>
    </w:p>
    <w:p w14:paraId="1F1502BE" w14:textId="77777777" w:rsidR="00A222AF" w:rsidRDefault="00A222AF">
      <w:pPr>
        <w:pStyle w:val="BodyText"/>
        <w:rPr>
          <w:sz w:val="20"/>
        </w:rPr>
      </w:pPr>
    </w:p>
    <w:p w14:paraId="0416EDB2" w14:textId="77777777" w:rsidR="00A222AF" w:rsidRDefault="00A222AF">
      <w:pPr>
        <w:pStyle w:val="BodyText"/>
        <w:rPr>
          <w:sz w:val="20"/>
        </w:rPr>
      </w:pPr>
    </w:p>
    <w:p w14:paraId="7EA981C1" w14:textId="77777777" w:rsidR="00A222AF" w:rsidRDefault="00A222AF">
      <w:pPr>
        <w:pStyle w:val="BodyText"/>
        <w:rPr>
          <w:sz w:val="20"/>
        </w:rPr>
      </w:pPr>
    </w:p>
    <w:p w14:paraId="47E3BCE1" w14:textId="77777777" w:rsidR="00A222AF" w:rsidRDefault="00A222AF">
      <w:pPr>
        <w:pStyle w:val="BodyText"/>
        <w:rPr>
          <w:sz w:val="20"/>
        </w:rPr>
      </w:pPr>
    </w:p>
    <w:p w14:paraId="06D1CFA5" w14:textId="77777777" w:rsidR="00A222AF" w:rsidRDefault="00A222AF">
      <w:pPr>
        <w:pStyle w:val="BodyText"/>
        <w:rPr>
          <w:sz w:val="20"/>
        </w:rPr>
      </w:pPr>
    </w:p>
    <w:p w14:paraId="3A17A07E" w14:textId="77777777" w:rsidR="00A222AF" w:rsidRDefault="00A222AF">
      <w:pPr>
        <w:pStyle w:val="BodyText"/>
        <w:rPr>
          <w:sz w:val="20"/>
        </w:rPr>
      </w:pPr>
    </w:p>
    <w:p w14:paraId="3774DA6A" w14:textId="77777777" w:rsidR="00A222AF" w:rsidRDefault="00A222AF">
      <w:pPr>
        <w:pStyle w:val="BodyText"/>
        <w:rPr>
          <w:sz w:val="20"/>
        </w:rPr>
      </w:pPr>
    </w:p>
    <w:p w14:paraId="18EBE9C7" w14:textId="77777777" w:rsidR="00A222AF" w:rsidRDefault="00A222AF">
      <w:pPr>
        <w:pStyle w:val="BodyText"/>
        <w:rPr>
          <w:sz w:val="20"/>
        </w:rPr>
      </w:pPr>
    </w:p>
    <w:p w14:paraId="2D7445E5" w14:textId="77777777" w:rsidR="00A222AF" w:rsidRDefault="00A222AF">
      <w:pPr>
        <w:pStyle w:val="BodyText"/>
        <w:spacing w:before="1"/>
      </w:pPr>
    </w:p>
    <w:p w14:paraId="60AA2A6C" w14:textId="77777777" w:rsidR="00A222AF" w:rsidRDefault="009A6CE8" w:rsidP="009F622B">
      <w:pPr>
        <w:pStyle w:val="Heading2C"/>
      </w:pPr>
      <w:bookmarkStart w:id="57" w:name="_bookmark57"/>
      <w:bookmarkEnd w:id="57"/>
      <w:r>
        <w:t>Appendices</w:t>
      </w:r>
    </w:p>
    <w:p w14:paraId="7B2A4EF7" w14:textId="77777777" w:rsidR="00A222AF" w:rsidRDefault="009A6CE8">
      <w:pPr>
        <w:pStyle w:val="ListParagraph"/>
        <w:numPr>
          <w:ilvl w:val="0"/>
          <w:numId w:val="1"/>
        </w:numPr>
        <w:tabs>
          <w:tab w:val="left" w:pos="4488"/>
          <w:tab w:val="left" w:pos="4489"/>
        </w:tabs>
        <w:spacing w:before="178"/>
        <w:ind w:hanging="361"/>
        <w:rPr>
          <w:sz w:val="24"/>
        </w:rPr>
      </w:pPr>
      <w:r>
        <w:rPr>
          <w:sz w:val="24"/>
        </w:rPr>
        <w:t>Placement Confirmation</w:t>
      </w:r>
      <w:r>
        <w:rPr>
          <w:spacing w:val="2"/>
          <w:sz w:val="24"/>
        </w:rPr>
        <w:t xml:space="preserve"> </w:t>
      </w:r>
      <w:r>
        <w:rPr>
          <w:sz w:val="24"/>
        </w:rPr>
        <w:t>Form</w:t>
      </w:r>
    </w:p>
    <w:p w14:paraId="212462DA" w14:textId="77777777" w:rsidR="00A222AF" w:rsidRDefault="009A6CE8">
      <w:pPr>
        <w:pStyle w:val="ListParagraph"/>
        <w:numPr>
          <w:ilvl w:val="0"/>
          <w:numId w:val="1"/>
        </w:numPr>
        <w:tabs>
          <w:tab w:val="left" w:pos="4488"/>
          <w:tab w:val="left" w:pos="4489"/>
        </w:tabs>
        <w:spacing w:before="40"/>
        <w:ind w:hanging="361"/>
        <w:rPr>
          <w:sz w:val="24"/>
        </w:rPr>
      </w:pPr>
      <w:r>
        <w:rPr>
          <w:sz w:val="24"/>
        </w:rPr>
        <w:t>Field Placement Goal</w:t>
      </w:r>
      <w:r>
        <w:rPr>
          <w:spacing w:val="-2"/>
          <w:sz w:val="24"/>
        </w:rPr>
        <w:t xml:space="preserve"> </w:t>
      </w:r>
      <w:r>
        <w:rPr>
          <w:sz w:val="24"/>
        </w:rPr>
        <w:t>Plan</w:t>
      </w:r>
    </w:p>
    <w:p w14:paraId="0BF10842" w14:textId="77777777" w:rsidR="00A222AF" w:rsidRDefault="009A6CE8">
      <w:pPr>
        <w:pStyle w:val="ListParagraph"/>
        <w:numPr>
          <w:ilvl w:val="0"/>
          <w:numId w:val="1"/>
        </w:numPr>
        <w:tabs>
          <w:tab w:val="left" w:pos="4488"/>
          <w:tab w:val="left" w:pos="4489"/>
        </w:tabs>
        <w:spacing w:before="40"/>
        <w:ind w:hanging="361"/>
        <w:rPr>
          <w:sz w:val="24"/>
        </w:rPr>
      </w:pPr>
      <w:r>
        <w:rPr>
          <w:sz w:val="24"/>
        </w:rPr>
        <w:t>Attendance</w:t>
      </w:r>
      <w:r>
        <w:rPr>
          <w:spacing w:val="-1"/>
          <w:sz w:val="24"/>
        </w:rPr>
        <w:t xml:space="preserve"> </w:t>
      </w:r>
      <w:r>
        <w:rPr>
          <w:sz w:val="24"/>
        </w:rPr>
        <w:t>Form</w:t>
      </w:r>
    </w:p>
    <w:p w14:paraId="38D69542" w14:textId="77777777" w:rsidR="00A222AF" w:rsidRDefault="009A6CE8">
      <w:pPr>
        <w:pStyle w:val="ListParagraph"/>
        <w:numPr>
          <w:ilvl w:val="0"/>
          <w:numId w:val="1"/>
        </w:numPr>
        <w:tabs>
          <w:tab w:val="left" w:pos="4488"/>
          <w:tab w:val="left" w:pos="4489"/>
        </w:tabs>
        <w:spacing w:before="37"/>
        <w:ind w:hanging="361"/>
        <w:rPr>
          <w:sz w:val="24"/>
        </w:rPr>
      </w:pPr>
      <w:r>
        <w:rPr>
          <w:sz w:val="24"/>
        </w:rPr>
        <w:t>Attendance Form</w:t>
      </w:r>
      <w:r>
        <w:rPr>
          <w:spacing w:val="-3"/>
          <w:sz w:val="24"/>
        </w:rPr>
        <w:t xml:space="preserve"> </w:t>
      </w:r>
      <w:r>
        <w:rPr>
          <w:sz w:val="24"/>
        </w:rPr>
        <w:t>Example</w:t>
      </w:r>
    </w:p>
    <w:p w14:paraId="1B28D12E" w14:textId="77777777" w:rsidR="00A222AF" w:rsidRDefault="00A222AF">
      <w:pPr>
        <w:rPr>
          <w:sz w:val="24"/>
        </w:rPr>
        <w:sectPr w:rsidR="00A222AF">
          <w:pgSz w:w="12240" w:h="15840"/>
          <w:pgMar w:top="1500" w:right="360" w:bottom="380" w:left="380" w:header="0" w:footer="198" w:gutter="0"/>
          <w:cols w:space="720"/>
        </w:sectPr>
      </w:pPr>
    </w:p>
    <w:p w14:paraId="07EDA124" w14:textId="77777777" w:rsidR="00A222AF" w:rsidRDefault="009A6CE8" w:rsidP="009F622B">
      <w:pPr>
        <w:pStyle w:val="Heading3B"/>
        <w:jc w:val="left"/>
      </w:pPr>
      <w:bookmarkStart w:id="58" w:name="_bookmark58"/>
      <w:bookmarkEnd w:id="58"/>
      <w:r>
        <w:lastRenderedPageBreak/>
        <w:t>PLACEMENT CONFIRMATION FORM</w:t>
      </w:r>
    </w:p>
    <w:p w14:paraId="424B83DF" w14:textId="77777777" w:rsidR="00A222AF" w:rsidRDefault="00A222AF">
      <w:pPr>
        <w:pStyle w:val="BodyText"/>
        <w:spacing w:before="5"/>
        <w:rPr>
          <w:b/>
        </w:rPr>
      </w:pPr>
    </w:p>
    <w:p w14:paraId="660ED8C7" w14:textId="77777777" w:rsidR="00A222AF" w:rsidRDefault="009A6CE8">
      <w:pPr>
        <w:ind w:left="1060"/>
        <w:rPr>
          <w:rFonts w:ascii="Arial"/>
          <w:sz w:val="20"/>
        </w:rPr>
      </w:pPr>
      <w:bookmarkStart w:id="59" w:name="_Hlk50469625"/>
      <w:r>
        <w:rPr>
          <w:rFonts w:ascii="Arial"/>
          <w:sz w:val="20"/>
        </w:rPr>
        <w:t xml:space="preserve">Go </w:t>
      </w:r>
      <w:proofErr w:type="gramStart"/>
      <w:r>
        <w:rPr>
          <w:rFonts w:ascii="Arial"/>
          <w:sz w:val="20"/>
        </w:rPr>
        <w:t>to :</w:t>
      </w:r>
      <w:proofErr w:type="gramEnd"/>
      <w:r>
        <w:rPr>
          <w:rFonts w:ascii="Arial"/>
          <w:sz w:val="20"/>
        </w:rPr>
        <w:t xml:space="preserve"> </w:t>
      </w:r>
      <w:hyperlink r:id="rId23">
        <w:r>
          <w:rPr>
            <w:rFonts w:ascii="Arial"/>
            <w:sz w:val="20"/>
          </w:rPr>
          <w:t>https://www.mohawkcollege.ca/form/agency-confirmation</w:t>
        </w:r>
      </w:hyperlink>
    </w:p>
    <w:bookmarkEnd w:id="59"/>
    <w:p w14:paraId="629F312B" w14:textId="77777777" w:rsidR="00A222AF" w:rsidRDefault="00A222AF">
      <w:pPr>
        <w:pStyle w:val="BodyText"/>
        <w:rPr>
          <w:rFonts w:ascii="Arial"/>
          <w:sz w:val="20"/>
        </w:rPr>
      </w:pPr>
    </w:p>
    <w:p w14:paraId="102E2786" w14:textId="77777777" w:rsidR="00A222AF" w:rsidRDefault="009A6CE8" w:rsidP="00870496">
      <w:pPr>
        <w:pStyle w:val="BodyText"/>
        <w:spacing w:before="8"/>
        <w:jc w:val="center"/>
        <w:rPr>
          <w:rFonts w:ascii="Arial"/>
          <w:sz w:val="20"/>
        </w:rPr>
      </w:pPr>
      <w:r>
        <w:rPr>
          <w:noProof/>
        </w:rPr>
        <w:drawing>
          <wp:inline distT="0" distB="0" distL="0" distR="0" wp14:anchorId="67F9307C" wp14:editId="396AB939">
            <wp:extent cx="5877471" cy="5782151"/>
            <wp:effectExtent l="0" t="0" r="9525" b="0"/>
            <wp:docPr id="5" name="image3.jpeg" descr="Screen capture of the Placement Confirmation Form from the Mohawk College Website indicating the following fields: &#10;&#10;- Agency Information &#10;&#10;- Student Information &#10;&#10;- Contacts &#10;&#10;- Field Placement Detai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Screen capture of the Placement Confirmation Form from the Mohawk College Website indicating the following fields: &#10;&#10;- Agency Information &#10;&#10;- Student Information &#10;&#10;- Contacts &#10;&#10;- Field Placement Details "/>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877471" cy="5782151"/>
                    </a:xfrm>
                    <a:prstGeom prst="rect">
                      <a:avLst/>
                    </a:prstGeom>
                  </pic:spPr>
                </pic:pic>
              </a:graphicData>
            </a:graphic>
          </wp:inline>
        </w:drawing>
      </w:r>
    </w:p>
    <w:p w14:paraId="55AEFE8B" w14:textId="77777777" w:rsidR="00A222AF" w:rsidRDefault="00A222AF">
      <w:pPr>
        <w:rPr>
          <w:rFonts w:ascii="Arial"/>
          <w:sz w:val="20"/>
        </w:rPr>
        <w:sectPr w:rsidR="00A222AF">
          <w:pgSz w:w="12240" w:h="15840"/>
          <w:pgMar w:top="540" w:right="360" w:bottom="380" w:left="380" w:header="0" w:footer="198" w:gutter="0"/>
          <w:cols w:space="720"/>
        </w:sectPr>
      </w:pPr>
    </w:p>
    <w:p w14:paraId="3568038C" w14:textId="77777777" w:rsidR="00A222AF" w:rsidRDefault="009A6CE8" w:rsidP="009F622B">
      <w:pPr>
        <w:pStyle w:val="Heading3B"/>
        <w:jc w:val="left"/>
      </w:pPr>
      <w:bookmarkStart w:id="60" w:name="_bookmark59"/>
      <w:bookmarkEnd w:id="60"/>
      <w:r>
        <w:lastRenderedPageBreak/>
        <w:t>FIELD PLACEMENT GOAL PLAN</w:t>
      </w:r>
    </w:p>
    <w:p w14:paraId="725CDEA8" w14:textId="77777777" w:rsidR="00A222AF" w:rsidRDefault="009A6CE8">
      <w:pPr>
        <w:pStyle w:val="BodyText"/>
        <w:ind w:left="1060"/>
        <w:rPr>
          <w:sz w:val="20"/>
        </w:rPr>
      </w:pPr>
      <w:r>
        <w:rPr>
          <w:noProof/>
          <w:sz w:val="20"/>
        </w:rPr>
        <w:drawing>
          <wp:inline distT="0" distB="0" distL="0" distR="0" wp14:anchorId="0BFBB105" wp14:editId="06CE8E23">
            <wp:extent cx="5943600" cy="7705725"/>
            <wp:effectExtent l="0" t="0" r="0" b="0"/>
            <wp:docPr id="7" name="image4.png" descr="Screen capture of the Field Placement Goal Plan showing two graphs indicating the following fields: &#10;&#10; &#10;&#10;Direct Service Goal &#10;&#10;- Learning Goal Broad &#10;&#10;- SMART Learning Objective &#10;&#10;- Learning Activities &#10;&#10;- Evidence of Accomplishment and Timeline &#10;&#10; &#10;&#10;Indirect Service Goal &#10;&#10;- Learning Goal Broad &#10;&#10;- SMART Learning Objective &#10;&#10;- Learning Activities &#10;&#10;- Evidence of Accomplishment and Time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descr="Screen capture of the Field Placement Goal Plan showing two graphs indicating the following fields: &#10;&#10; &#10;&#10;Direct Service Goal &#10;&#10;- Learning Goal Broad &#10;&#10;- SMART Learning Objective &#10;&#10;- Learning Activities &#10;&#10;- Evidence of Accomplishment and Timeline &#10;&#10; &#10;&#10;Indirect Service Goal &#10;&#10;- Learning Goal Broad &#10;&#10;- SMART Learning Objective &#10;&#10;- Learning Activities &#10;&#10;- Evidence of Accomplishment and Timeline "/>
                    <pic:cNvPicPr/>
                  </pic:nvPicPr>
                  <pic:blipFill>
                    <a:blip r:embed="rId25" cstate="print"/>
                    <a:stretch>
                      <a:fillRect/>
                    </a:stretch>
                  </pic:blipFill>
                  <pic:spPr>
                    <a:xfrm>
                      <a:off x="0" y="0"/>
                      <a:ext cx="5943600" cy="7705725"/>
                    </a:xfrm>
                    <a:prstGeom prst="rect">
                      <a:avLst/>
                    </a:prstGeom>
                  </pic:spPr>
                </pic:pic>
              </a:graphicData>
            </a:graphic>
          </wp:inline>
        </w:drawing>
      </w:r>
    </w:p>
    <w:p w14:paraId="6FD6DA33" w14:textId="77777777" w:rsidR="00A222AF" w:rsidRDefault="00A222AF">
      <w:pPr>
        <w:rPr>
          <w:sz w:val="20"/>
        </w:rPr>
        <w:sectPr w:rsidR="00A222AF">
          <w:pgSz w:w="12240" w:h="15840"/>
          <w:pgMar w:top="540" w:right="360" w:bottom="380" w:left="380" w:header="0" w:footer="198" w:gutter="0"/>
          <w:cols w:space="720"/>
        </w:sectPr>
      </w:pPr>
    </w:p>
    <w:p w14:paraId="207DCA72" w14:textId="77777777" w:rsidR="00A222AF" w:rsidRDefault="009A6CE8" w:rsidP="009F622B">
      <w:pPr>
        <w:pStyle w:val="Heading3B"/>
        <w:jc w:val="left"/>
      </w:pPr>
      <w:bookmarkStart w:id="61" w:name="_bookmark60"/>
      <w:bookmarkEnd w:id="61"/>
      <w:r>
        <w:lastRenderedPageBreak/>
        <w:t>ATTENDANCE FORM</w:t>
      </w:r>
    </w:p>
    <w:p w14:paraId="14CC2AE5" w14:textId="77777777" w:rsidR="00A222AF" w:rsidRDefault="00A222AF">
      <w:pPr>
        <w:pStyle w:val="BodyText"/>
        <w:rPr>
          <w:b/>
          <w:sz w:val="20"/>
        </w:rPr>
      </w:pPr>
    </w:p>
    <w:p w14:paraId="77963E7F" w14:textId="77777777" w:rsidR="00556939" w:rsidRDefault="00556939" w:rsidP="00870496">
      <w:pPr>
        <w:spacing w:after="240"/>
        <w:ind w:left="1060"/>
      </w:pPr>
      <w:r>
        <w:rPr>
          <w:rFonts w:ascii="Arial"/>
          <w:sz w:val="20"/>
        </w:rPr>
        <w:t>Go to:</w:t>
      </w:r>
      <w:r w:rsidRPr="00556939">
        <w:rPr>
          <w:rFonts w:ascii="Arial"/>
          <w:sz w:val="20"/>
        </w:rPr>
        <w:t xml:space="preserve"> </w:t>
      </w:r>
      <w:hyperlink r:id="rId26" w:history="1">
        <w:r w:rsidRPr="00556939">
          <w:rPr>
            <w:rStyle w:val="Hyperlink"/>
            <w:color w:val="auto"/>
            <w:u w:val="none"/>
          </w:rPr>
          <w:t>https://www.mohawkcollege.ca/form/field-placement-attendance</w:t>
        </w:r>
      </w:hyperlink>
    </w:p>
    <w:p w14:paraId="59E88DE3" w14:textId="77777777" w:rsidR="00556939" w:rsidRDefault="00556939" w:rsidP="00870496">
      <w:pPr>
        <w:ind w:left="1060"/>
        <w:jc w:val="center"/>
        <w:rPr>
          <w:rFonts w:ascii="Arial"/>
          <w:sz w:val="20"/>
        </w:rPr>
      </w:pPr>
      <w:r>
        <w:rPr>
          <w:noProof/>
        </w:rPr>
        <w:drawing>
          <wp:inline distT="0" distB="0" distL="0" distR="0" wp14:anchorId="35E7DF79" wp14:editId="62D099BF">
            <wp:extent cx="4751705" cy="8282940"/>
            <wp:effectExtent l="0" t="0" r="0" b="3810"/>
            <wp:docPr id="13" name="Picture 13" descr="Screen capture of the Attendance Form from the Mohawk College Website indicating the following fields: &#10;&#10;- Student Information &#10;&#10;- Supervisor Information &#10;&#10;- Monday &#10;&#10;- Tuesday &#10;&#10;- Wednesday &#10;&#10;- Thursday &#10;&#10;- Friday &#10;&#10;- Saturday &#10;&#10;- Sunday &#10;&#10;- Conclu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 capture of the Attendance Form from the Mohawk College Website indicating the following fields: &#10;&#10;- Student Information &#10;&#10;- Supervisor Information &#10;&#10;- Monday &#10;&#10;- Tuesday &#10;&#10;- Wednesday &#10;&#10;- Thursday &#10;&#10;- Friday &#10;&#10;- Saturday &#10;&#10;- Sunday &#10;&#10;- Conclusion "/>
                    <pic:cNvPicPr/>
                  </pic:nvPicPr>
                  <pic:blipFill>
                    <a:blip r:embed="rId27">
                      <a:extLst>
                        <a:ext uri="{28A0092B-C50C-407E-A947-70E740481C1C}">
                          <a14:useLocalDpi xmlns:a14="http://schemas.microsoft.com/office/drawing/2010/main" val="0"/>
                        </a:ext>
                      </a:extLst>
                    </a:blip>
                    <a:stretch>
                      <a:fillRect/>
                    </a:stretch>
                  </pic:blipFill>
                  <pic:spPr>
                    <a:xfrm>
                      <a:off x="0" y="0"/>
                      <a:ext cx="4751705" cy="8282940"/>
                    </a:xfrm>
                    <a:prstGeom prst="rect">
                      <a:avLst/>
                    </a:prstGeom>
                  </pic:spPr>
                </pic:pic>
              </a:graphicData>
            </a:graphic>
          </wp:inline>
        </w:drawing>
      </w:r>
    </w:p>
    <w:p w14:paraId="49983221" w14:textId="77777777" w:rsidR="00A222AF" w:rsidRDefault="00A222AF" w:rsidP="00556939">
      <w:pPr>
        <w:pStyle w:val="BodyText"/>
        <w:spacing w:before="8"/>
        <w:rPr>
          <w:b/>
          <w:sz w:val="23"/>
        </w:rPr>
      </w:pPr>
      <w:bookmarkStart w:id="62" w:name="_bookmark61"/>
      <w:bookmarkEnd w:id="62"/>
    </w:p>
    <w:sectPr w:rsidR="00A222AF">
      <w:pgSz w:w="12240" w:h="15840"/>
      <w:pgMar w:top="540" w:right="360" w:bottom="380" w:left="380" w:header="0" w:footer="1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89082" w14:textId="77777777" w:rsidR="00242FEC" w:rsidRDefault="00242FEC">
      <w:r>
        <w:separator/>
      </w:r>
    </w:p>
  </w:endnote>
  <w:endnote w:type="continuationSeparator" w:id="0">
    <w:p w14:paraId="5C1051F3" w14:textId="77777777" w:rsidR="00242FEC" w:rsidRDefault="0024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065466"/>
      <w:docPartObj>
        <w:docPartGallery w:val="Page Numbers (Bottom of Page)"/>
        <w:docPartUnique/>
      </w:docPartObj>
    </w:sdtPr>
    <w:sdtEndPr>
      <w:rPr>
        <w:noProof/>
      </w:rPr>
    </w:sdtEndPr>
    <w:sdtContent>
      <w:p w14:paraId="613D4E52" w14:textId="77777777" w:rsidR="002E4757" w:rsidRDefault="002E4757">
        <w:pPr>
          <w:pStyle w:val="Footer"/>
          <w:rPr>
            <w:noProof/>
          </w:rPr>
        </w:pPr>
        <w:r>
          <w:fldChar w:fldCharType="begin"/>
        </w:r>
        <w:r>
          <w:instrText xml:space="preserve"> PAGE   \* MERGEFORMAT </w:instrText>
        </w:r>
        <w:r>
          <w:fldChar w:fldCharType="separate"/>
        </w:r>
        <w:r>
          <w:rPr>
            <w:noProof/>
          </w:rPr>
          <w:t>2</w:t>
        </w:r>
        <w:r>
          <w:rPr>
            <w:noProof/>
          </w:rPr>
          <w:fldChar w:fldCharType="end"/>
        </w:r>
      </w:p>
      <w:p w14:paraId="07F2859F" w14:textId="77777777" w:rsidR="002E4757" w:rsidRDefault="002E4757">
        <w:pPr>
          <w:pStyle w:val="Footer"/>
        </w:pPr>
      </w:p>
    </w:sdtContent>
  </w:sdt>
  <w:p w14:paraId="7DFCD277" w14:textId="77777777" w:rsidR="002E4757" w:rsidRDefault="002E4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6769B" w14:textId="77777777" w:rsidR="002E4757" w:rsidRDefault="002E4757">
    <w:pPr>
      <w:pStyle w:val="BodyText"/>
      <w:spacing w:line="14" w:lineRule="auto"/>
      <w:rPr>
        <w:sz w:val="20"/>
      </w:rPr>
    </w:pPr>
    <w:r>
      <w:rPr>
        <w:noProof/>
      </w:rPr>
      <mc:AlternateContent>
        <mc:Choice Requires="wps">
          <w:drawing>
            <wp:anchor distT="0" distB="0" distL="114300" distR="114300" simplePos="0" relativeHeight="486682112" behindDoc="1" locked="0" layoutInCell="1" allowOverlap="1" wp14:anchorId="0B35A11E" wp14:editId="5AA0835A">
              <wp:simplePos x="0" y="0"/>
              <wp:positionH relativeFrom="page">
                <wp:posOffset>896620</wp:posOffset>
              </wp:positionH>
              <wp:positionV relativeFrom="page">
                <wp:posOffset>9754870</wp:posOffset>
              </wp:positionV>
              <wp:extent cx="5981065" cy="8890"/>
              <wp:effectExtent l="0" t="0" r="0" b="0"/>
              <wp:wrapNone/>
              <wp:docPr id="4"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DF0D5" id="Rectangle 2" o:spid="_x0000_s1026" alt="&quot;&quot;" style="position:absolute;margin-left:70.6pt;margin-top:768.1pt;width:470.95pt;height:.7pt;z-index:-166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6682624" behindDoc="1" locked="0" layoutInCell="1" allowOverlap="1" wp14:anchorId="0484C79B" wp14:editId="7DCF0F17">
              <wp:simplePos x="0" y="0"/>
              <wp:positionH relativeFrom="page">
                <wp:posOffset>3781425</wp:posOffset>
              </wp:positionH>
              <wp:positionV relativeFrom="page">
                <wp:posOffset>9788525</wp:posOffset>
              </wp:positionV>
              <wp:extent cx="213360" cy="16954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F0A8F" w14:textId="77777777" w:rsidR="002E4757" w:rsidRDefault="002E4757">
                          <w:pPr>
                            <w:spacing w:before="21"/>
                            <w:ind w:left="60"/>
                            <w:rPr>
                              <w:rFonts w:ascii="Arial Black"/>
                              <w:sz w:val="16"/>
                            </w:rPr>
                          </w:pPr>
                          <w:r>
                            <w:fldChar w:fldCharType="begin"/>
                          </w:r>
                          <w:r>
                            <w:rPr>
                              <w:rFonts w:ascii="Arial Black"/>
                              <w:sz w:val="16"/>
                            </w:rPr>
                            <w:instrText xml:space="preserve"> PAGE </w:instrText>
                          </w:r>
                          <w:r>
                            <w:fldChar w:fldCharType="separate"/>
                          </w:r>
                          <w:r>
                            <w:rPr>
                              <w:rFonts w:ascii="Arial Black"/>
                              <w:noProof/>
                              <w:sz w:val="16"/>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4C79B" id="_x0000_t202" coordsize="21600,21600" o:spt="202" path="m,l,21600r21600,l21600,xe">
              <v:stroke joinstyle="miter"/>
              <v:path gradientshapeok="t" o:connecttype="rect"/>
            </v:shapetype>
            <v:shape id="Text Box 1" o:spid="_x0000_s1026" type="#_x0000_t202" alt="&quot;&quot;" style="position:absolute;margin-left:297.75pt;margin-top:770.75pt;width:16.8pt;height:13.35pt;z-index:-166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" filled="f" stroked="f">
              <v:textbox inset="0,0,0,0">
                <w:txbxContent>
                  <w:p w14:paraId="5B2F0A8F" w14:textId="77777777" w:rsidR="002E4757" w:rsidRDefault="002E4757">
                    <w:pPr>
                      <w:spacing w:before="21"/>
                      <w:ind w:left="60"/>
                      <w:rPr>
                        <w:rFonts w:ascii="Arial Black"/>
                        <w:sz w:val="16"/>
                      </w:rPr>
                    </w:pPr>
                    <w:r>
                      <w:fldChar w:fldCharType="begin"/>
                    </w:r>
                    <w:r>
                      <w:rPr>
                        <w:rFonts w:ascii="Arial Black"/>
                        <w:sz w:val="16"/>
                      </w:rPr>
                      <w:instrText xml:space="preserve"> PAGE </w:instrText>
                    </w:r>
                    <w:r>
                      <w:fldChar w:fldCharType="separate"/>
                    </w:r>
                    <w:r>
                      <w:rPr>
                        <w:rFonts w:ascii="Arial Black"/>
                        <w:noProof/>
                        <w:sz w:val="16"/>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1A2A7" w14:textId="77777777" w:rsidR="00242FEC" w:rsidRDefault="00242FEC">
      <w:r>
        <w:separator/>
      </w:r>
    </w:p>
  </w:footnote>
  <w:footnote w:type="continuationSeparator" w:id="0">
    <w:p w14:paraId="08347314" w14:textId="77777777" w:rsidR="00242FEC" w:rsidRDefault="00242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48592" w14:textId="77777777" w:rsidR="002E4757" w:rsidRDefault="002E4757">
    <w:pPr>
      <w:pStyle w:val="Header"/>
    </w:pPr>
  </w:p>
  <w:p w14:paraId="2384F554" w14:textId="77777777" w:rsidR="002E4757" w:rsidRDefault="002E4757">
    <w:pPr>
      <w:pStyle w:val="Header"/>
    </w:pPr>
  </w:p>
  <w:p w14:paraId="3EC44F56" w14:textId="77777777" w:rsidR="002E4757" w:rsidRDefault="002E4757">
    <w:pPr>
      <w:pStyle w:val="Header"/>
    </w:pPr>
  </w:p>
  <w:p w14:paraId="0C247C73" w14:textId="77777777" w:rsidR="002E4757" w:rsidRDefault="002E4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3075B"/>
    <w:multiLevelType w:val="hybridMultilevel"/>
    <w:tmpl w:val="E048CD0E"/>
    <w:lvl w:ilvl="0" w:tplc="0CDCCBCE">
      <w:numFmt w:val="bullet"/>
      <w:lvlText w:val=""/>
      <w:lvlJc w:val="left"/>
      <w:pPr>
        <w:ind w:left="4488" w:hanging="360"/>
      </w:pPr>
      <w:rPr>
        <w:rFonts w:ascii="Symbol" w:eastAsia="Symbol" w:hAnsi="Symbol" w:cs="Symbol" w:hint="default"/>
        <w:w w:val="100"/>
        <w:sz w:val="24"/>
        <w:szCs w:val="24"/>
        <w:lang w:val="en-US" w:eastAsia="en-US" w:bidi="ar-SA"/>
      </w:rPr>
    </w:lvl>
    <w:lvl w:ilvl="1" w:tplc="2AF2010E">
      <w:numFmt w:val="bullet"/>
      <w:lvlText w:val="•"/>
      <w:lvlJc w:val="left"/>
      <w:pPr>
        <w:ind w:left="5182" w:hanging="360"/>
      </w:pPr>
      <w:rPr>
        <w:rFonts w:hint="default"/>
        <w:lang w:val="en-US" w:eastAsia="en-US" w:bidi="ar-SA"/>
      </w:rPr>
    </w:lvl>
    <w:lvl w:ilvl="2" w:tplc="F1388C44">
      <w:numFmt w:val="bullet"/>
      <w:lvlText w:val="•"/>
      <w:lvlJc w:val="left"/>
      <w:pPr>
        <w:ind w:left="5884" w:hanging="360"/>
      </w:pPr>
      <w:rPr>
        <w:rFonts w:hint="default"/>
        <w:lang w:val="en-US" w:eastAsia="en-US" w:bidi="ar-SA"/>
      </w:rPr>
    </w:lvl>
    <w:lvl w:ilvl="3" w:tplc="B20E3762">
      <w:numFmt w:val="bullet"/>
      <w:lvlText w:val="•"/>
      <w:lvlJc w:val="left"/>
      <w:pPr>
        <w:ind w:left="6586" w:hanging="360"/>
      </w:pPr>
      <w:rPr>
        <w:rFonts w:hint="default"/>
        <w:lang w:val="en-US" w:eastAsia="en-US" w:bidi="ar-SA"/>
      </w:rPr>
    </w:lvl>
    <w:lvl w:ilvl="4" w:tplc="0A2A2F5C">
      <w:numFmt w:val="bullet"/>
      <w:lvlText w:val="•"/>
      <w:lvlJc w:val="left"/>
      <w:pPr>
        <w:ind w:left="7288" w:hanging="360"/>
      </w:pPr>
      <w:rPr>
        <w:rFonts w:hint="default"/>
        <w:lang w:val="en-US" w:eastAsia="en-US" w:bidi="ar-SA"/>
      </w:rPr>
    </w:lvl>
    <w:lvl w:ilvl="5" w:tplc="4AF6490A">
      <w:numFmt w:val="bullet"/>
      <w:lvlText w:val="•"/>
      <w:lvlJc w:val="left"/>
      <w:pPr>
        <w:ind w:left="7990" w:hanging="360"/>
      </w:pPr>
      <w:rPr>
        <w:rFonts w:hint="default"/>
        <w:lang w:val="en-US" w:eastAsia="en-US" w:bidi="ar-SA"/>
      </w:rPr>
    </w:lvl>
    <w:lvl w:ilvl="6" w:tplc="92649FB2">
      <w:numFmt w:val="bullet"/>
      <w:lvlText w:val="•"/>
      <w:lvlJc w:val="left"/>
      <w:pPr>
        <w:ind w:left="8692" w:hanging="360"/>
      </w:pPr>
      <w:rPr>
        <w:rFonts w:hint="default"/>
        <w:lang w:val="en-US" w:eastAsia="en-US" w:bidi="ar-SA"/>
      </w:rPr>
    </w:lvl>
    <w:lvl w:ilvl="7" w:tplc="15F26542">
      <w:numFmt w:val="bullet"/>
      <w:lvlText w:val="•"/>
      <w:lvlJc w:val="left"/>
      <w:pPr>
        <w:ind w:left="9394" w:hanging="360"/>
      </w:pPr>
      <w:rPr>
        <w:rFonts w:hint="default"/>
        <w:lang w:val="en-US" w:eastAsia="en-US" w:bidi="ar-SA"/>
      </w:rPr>
    </w:lvl>
    <w:lvl w:ilvl="8" w:tplc="0E481D5C">
      <w:numFmt w:val="bullet"/>
      <w:lvlText w:val="•"/>
      <w:lvlJc w:val="left"/>
      <w:pPr>
        <w:ind w:left="10096" w:hanging="360"/>
      </w:pPr>
      <w:rPr>
        <w:rFonts w:hint="default"/>
        <w:lang w:val="en-US" w:eastAsia="en-US" w:bidi="ar-SA"/>
      </w:rPr>
    </w:lvl>
  </w:abstractNum>
  <w:abstractNum w:abstractNumId="1" w15:restartNumberingAfterBreak="0">
    <w:nsid w:val="086C4E20"/>
    <w:multiLevelType w:val="multilevel"/>
    <w:tmpl w:val="05A86FA2"/>
    <w:lvl w:ilvl="0">
      <w:start w:val="5"/>
      <w:numFmt w:val="decimal"/>
      <w:lvlText w:val="%1"/>
      <w:lvlJc w:val="left"/>
      <w:pPr>
        <w:ind w:left="1420" w:hanging="360"/>
      </w:pPr>
      <w:rPr>
        <w:rFonts w:hint="default"/>
        <w:lang w:val="en-US" w:eastAsia="en-US" w:bidi="ar-SA"/>
      </w:rPr>
    </w:lvl>
    <w:lvl w:ilvl="1">
      <w:numFmt w:val="decimal"/>
      <w:lvlText w:val="%1.%2"/>
      <w:lvlJc w:val="left"/>
      <w:pPr>
        <w:ind w:left="1420" w:hanging="360"/>
        <w:jc w:val="right"/>
      </w:pPr>
      <w:rPr>
        <w:rFonts w:ascii="Arial Narrow" w:eastAsia="Arial Narrow" w:hAnsi="Arial Narrow" w:cs="Arial Narrow" w:hint="default"/>
        <w:b/>
        <w:bCs/>
        <w:w w:val="100"/>
        <w:sz w:val="24"/>
        <w:szCs w:val="24"/>
        <w:lang w:val="en-US" w:eastAsia="en-US" w:bidi="ar-SA"/>
      </w:rPr>
    </w:lvl>
    <w:lvl w:ilvl="2">
      <w:numFmt w:val="bullet"/>
      <w:lvlText w:val=""/>
      <w:lvlJc w:val="left"/>
      <w:pPr>
        <w:ind w:left="4459" w:hanging="360"/>
      </w:pPr>
      <w:rPr>
        <w:rFonts w:ascii="Symbol" w:eastAsia="Symbol" w:hAnsi="Symbol" w:cs="Symbol" w:hint="default"/>
        <w:w w:val="100"/>
        <w:sz w:val="24"/>
        <w:szCs w:val="24"/>
        <w:lang w:val="en-US" w:eastAsia="en-US" w:bidi="ar-SA"/>
      </w:rPr>
    </w:lvl>
    <w:lvl w:ilvl="3">
      <w:numFmt w:val="bullet"/>
      <w:lvlText w:val="•"/>
      <w:lvlJc w:val="left"/>
      <w:pPr>
        <w:ind w:left="6024" w:hanging="360"/>
      </w:pPr>
      <w:rPr>
        <w:rFonts w:hint="default"/>
        <w:lang w:val="en-US" w:eastAsia="en-US" w:bidi="ar-SA"/>
      </w:rPr>
    </w:lvl>
    <w:lvl w:ilvl="4">
      <w:numFmt w:val="bullet"/>
      <w:lvlText w:val="•"/>
      <w:lvlJc w:val="left"/>
      <w:pPr>
        <w:ind w:left="6806" w:hanging="360"/>
      </w:pPr>
      <w:rPr>
        <w:rFonts w:hint="default"/>
        <w:lang w:val="en-US" w:eastAsia="en-US" w:bidi="ar-SA"/>
      </w:rPr>
    </w:lvl>
    <w:lvl w:ilvl="5">
      <w:numFmt w:val="bullet"/>
      <w:lvlText w:val="•"/>
      <w:lvlJc w:val="left"/>
      <w:pPr>
        <w:ind w:left="7588" w:hanging="360"/>
      </w:pPr>
      <w:rPr>
        <w:rFonts w:hint="default"/>
        <w:lang w:val="en-US" w:eastAsia="en-US" w:bidi="ar-SA"/>
      </w:rPr>
    </w:lvl>
    <w:lvl w:ilvl="6">
      <w:numFmt w:val="bullet"/>
      <w:lvlText w:val="•"/>
      <w:lvlJc w:val="left"/>
      <w:pPr>
        <w:ind w:left="8371" w:hanging="360"/>
      </w:pPr>
      <w:rPr>
        <w:rFonts w:hint="default"/>
        <w:lang w:val="en-US" w:eastAsia="en-US" w:bidi="ar-SA"/>
      </w:rPr>
    </w:lvl>
    <w:lvl w:ilvl="7">
      <w:numFmt w:val="bullet"/>
      <w:lvlText w:val="•"/>
      <w:lvlJc w:val="left"/>
      <w:pPr>
        <w:ind w:left="9153" w:hanging="360"/>
      </w:pPr>
      <w:rPr>
        <w:rFonts w:hint="default"/>
        <w:lang w:val="en-US" w:eastAsia="en-US" w:bidi="ar-SA"/>
      </w:rPr>
    </w:lvl>
    <w:lvl w:ilvl="8">
      <w:numFmt w:val="bullet"/>
      <w:lvlText w:val="•"/>
      <w:lvlJc w:val="left"/>
      <w:pPr>
        <w:ind w:left="9935" w:hanging="360"/>
      </w:pPr>
      <w:rPr>
        <w:rFonts w:hint="default"/>
        <w:lang w:val="en-US" w:eastAsia="en-US" w:bidi="ar-SA"/>
      </w:rPr>
    </w:lvl>
  </w:abstractNum>
  <w:abstractNum w:abstractNumId="2" w15:restartNumberingAfterBreak="0">
    <w:nsid w:val="0D96647B"/>
    <w:multiLevelType w:val="hybridMultilevel"/>
    <w:tmpl w:val="FD5AED92"/>
    <w:lvl w:ilvl="0" w:tplc="E1CA926E">
      <w:start w:val="1"/>
      <w:numFmt w:val="decimal"/>
      <w:lvlText w:val="%1."/>
      <w:lvlJc w:val="left"/>
      <w:pPr>
        <w:ind w:left="1780" w:hanging="360"/>
      </w:pPr>
      <w:rPr>
        <w:rFonts w:ascii="Arial Narrow" w:eastAsia="Arial Narrow" w:hAnsi="Arial Narrow" w:cs="Arial Narrow" w:hint="default"/>
        <w:w w:val="10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CB694B"/>
    <w:multiLevelType w:val="hybridMultilevel"/>
    <w:tmpl w:val="3DBCC60E"/>
    <w:lvl w:ilvl="0" w:tplc="872E7FFC">
      <w:start w:val="1"/>
      <w:numFmt w:val="decimal"/>
      <w:lvlText w:val="%1."/>
      <w:lvlJc w:val="left"/>
      <w:pPr>
        <w:ind w:left="1281" w:hanging="221"/>
      </w:pPr>
      <w:rPr>
        <w:rFonts w:ascii="Arial Narrow" w:eastAsia="Arial Narrow" w:hAnsi="Arial Narrow" w:cs="Arial Narrow" w:hint="default"/>
        <w:w w:val="100"/>
        <w:sz w:val="24"/>
        <w:szCs w:val="24"/>
        <w:lang w:val="en-US" w:eastAsia="en-US" w:bidi="ar-SA"/>
      </w:rPr>
    </w:lvl>
    <w:lvl w:ilvl="1" w:tplc="80F81374">
      <w:start w:val="1"/>
      <w:numFmt w:val="decimal"/>
      <w:lvlText w:val="%2."/>
      <w:lvlJc w:val="left"/>
      <w:pPr>
        <w:ind w:left="1780" w:hanging="360"/>
      </w:pPr>
      <w:rPr>
        <w:rFonts w:hint="default"/>
        <w:w w:val="100"/>
        <w:lang w:val="en-US" w:eastAsia="en-US" w:bidi="ar-SA"/>
      </w:rPr>
    </w:lvl>
    <w:lvl w:ilvl="2" w:tplc="9878CCA8">
      <w:start w:val="1"/>
      <w:numFmt w:val="decimal"/>
      <w:lvlText w:val="(%3)"/>
      <w:lvlJc w:val="left"/>
      <w:pPr>
        <w:ind w:left="2500" w:hanging="360"/>
      </w:pPr>
      <w:rPr>
        <w:rFonts w:ascii="Arial Narrow" w:eastAsia="Arial Narrow" w:hAnsi="Arial Narrow" w:cs="Arial Narrow" w:hint="default"/>
        <w:w w:val="100"/>
        <w:sz w:val="24"/>
        <w:szCs w:val="24"/>
        <w:lang w:val="en-US" w:eastAsia="en-US" w:bidi="ar-SA"/>
      </w:rPr>
    </w:lvl>
    <w:lvl w:ilvl="3" w:tplc="E0C46722">
      <w:numFmt w:val="bullet"/>
      <w:lvlText w:val=""/>
      <w:lvlJc w:val="left"/>
      <w:pPr>
        <w:ind w:left="4939" w:hanging="360"/>
      </w:pPr>
      <w:rPr>
        <w:rFonts w:ascii="Symbol" w:eastAsia="Symbol" w:hAnsi="Symbol" w:cs="Symbol" w:hint="default"/>
        <w:w w:val="100"/>
        <w:sz w:val="24"/>
        <w:szCs w:val="24"/>
        <w:lang w:val="en-US" w:eastAsia="en-US" w:bidi="ar-SA"/>
      </w:rPr>
    </w:lvl>
    <w:lvl w:ilvl="4" w:tplc="12BAE11C">
      <w:numFmt w:val="bullet"/>
      <w:lvlText w:val="•"/>
      <w:lvlJc w:val="left"/>
      <w:pPr>
        <w:ind w:left="5877" w:hanging="360"/>
      </w:pPr>
      <w:rPr>
        <w:rFonts w:hint="default"/>
        <w:lang w:val="en-US" w:eastAsia="en-US" w:bidi="ar-SA"/>
      </w:rPr>
    </w:lvl>
    <w:lvl w:ilvl="5" w:tplc="A718BD60">
      <w:numFmt w:val="bullet"/>
      <w:lvlText w:val="•"/>
      <w:lvlJc w:val="left"/>
      <w:pPr>
        <w:ind w:left="6814" w:hanging="360"/>
      </w:pPr>
      <w:rPr>
        <w:rFonts w:hint="default"/>
        <w:lang w:val="en-US" w:eastAsia="en-US" w:bidi="ar-SA"/>
      </w:rPr>
    </w:lvl>
    <w:lvl w:ilvl="6" w:tplc="B374F5D0">
      <w:numFmt w:val="bullet"/>
      <w:lvlText w:val="•"/>
      <w:lvlJc w:val="left"/>
      <w:pPr>
        <w:ind w:left="7751" w:hanging="360"/>
      </w:pPr>
      <w:rPr>
        <w:rFonts w:hint="default"/>
        <w:lang w:val="en-US" w:eastAsia="en-US" w:bidi="ar-SA"/>
      </w:rPr>
    </w:lvl>
    <w:lvl w:ilvl="7" w:tplc="F8E610C6">
      <w:numFmt w:val="bullet"/>
      <w:lvlText w:val="•"/>
      <w:lvlJc w:val="left"/>
      <w:pPr>
        <w:ind w:left="8688" w:hanging="360"/>
      </w:pPr>
      <w:rPr>
        <w:rFonts w:hint="default"/>
        <w:lang w:val="en-US" w:eastAsia="en-US" w:bidi="ar-SA"/>
      </w:rPr>
    </w:lvl>
    <w:lvl w:ilvl="8" w:tplc="BE344B9A">
      <w:numFmt w:val="bullet"/>
      <w:lvlText w:val="•"/>
      <w:lvlJc w:val="left"/>
      <w:pPr>
        <w:ind w:left="9625" w:hanging="360"/>
      </w:pPr>
      <w:rPr>
        <w:rFonts w:hint="default"/>
        <w:lang w:val="en-US" w:eastAsia="en-US" w:bidi="ar-SA"/>
      </w:rPr>
    </w:lvl>
  </w:abstractNum>
  <w:abstractNum w:abstractNumId="4" w15:restartNumberingAfterBreak="0">
    <w:nsid w:val="11830941"/>
    <w:multiLevelType w:val="hybridMultilevel"/>
    <w:tmpl w:val="6B8AF6E0"/>
    <w:lvl w:ilvl="0" w:tplc="78A277C4">
      <w:numFmt w:val="bullet"/>
      <w:lvlText w:val=""/>
      <w:lvlJc w:val="left"/>
      <w:pPr>
        <w:ind w:left="4817" w:hanging="360"/>
      </w:pPr>
      <w:rPr>
        <w:rFonts w:ascii="Symbol" w:eastAsia="Symbol" w:hAnsi="Symbol" w:cs="Symbol" w:hint="default"/>
        <w:w w:val="100"/>
        <w:sz w:val="24"/>
        <w:szCs w:val="24"/>
        <w:lang w:val="en-US" w:eastAsia="en-US" w:bidi="ar-SA"/>
      </w:rPr>
    </w:lvl>
    <w:lvl w:ilvl="1" w:tplc="3B687962">
      <w:numFmt w:val="bullet"/>
      <w:lvlText w:val="•"/>
      <w:lvlJc w:val="left"/>
      <w:pPr>
        <w:ind w:left="5488" w:hanging="360"/>
      </w:pPr>
      <w:rPr>
        <w:rFonts w:hint="default"/>
        <w:lang w:val="en-US" w:eastAsia="en-US" w:bidi="ar-SA"/>
      </w:rPr>
    </w:lvl>
    <w:lvl w:ilvl="2" w:tplc="33DA8696">
      <w:numFmt w:val="bullet"/>
      <w:lvlText w:val="•"/>
      <w:lvlJc w:val="left"/>
      <w:pPr>
        <w:ind w:left="6156" w:hanging="360"/>
      </w:pPr>
      <w:rPr>
        <w:rFonts w:hint="default"/>
        <w:lang w:val="en-US" w:eastAsia="en-US" w:bidi="ar-SA"/>
      </w:rPr>
    </w:lvl>
    <w:lvl w:ilvl="3" w:tplc="A94E84D8">
      <w:numFmt w:val="bullet"/>
      <w:lvlText w:val="•"/>
      <w:lvlJc w:val="left"/>
      <w:pPr>
        <w:ind w:left="6824" w:hanging="360"/>
      </w:pPr>
      <w:rPr>
        <w:rFonts w:hint="default"/>
        <w:lang w:val="en-US" w:eastAsia="en-US" w:bidi="ar-SA"/>
      </w:rPr>
    </w:lvl>
    <w:lvl w:ilvl="4" w:tplc="C25A75A0">
      <w:numFmt w:val="bullet"/>
      <w:lvlText w:val="•"/>
      <w:lvlJc w:val="left"/>
      <w:pPr>
        <w:ind w:left="7492" w:hanging="360"/>
      </w:pPr>
      <w:rPr>
        <w:rFonts w:hint="default"/>
        <w:lang w:val="en-US" w:eastAsia="en-US" w:bidi="ar-SA"/>
      </w:rPr>
    </w:lvl>
    <w:lvl w:ilvl="5" w:tplc="1BB8BD72">
      <w:numFmt w:val="bullet"/>
      <w:lvlText w:val="•"/>
      <w:lvlJc w:val="left"/>
      <w:pPr>
        <w:ind w:left="8160" w:hanging="360"/>
      </w:pPr>
      <w:rPr>
        <w:rFonts w:hint="default"/>
        <w:lang w:val="en-US" w:eastAsia="en-US" w:bidi="ar-SA"/>
      </w:rPr>
    </w:lvl>
    <w:lvl w:ilvl="6" w:tplc="5C3CFFF2">
      <w:numFmt w:val="bullet"/>
      <w:lvlText w:val="•"/>
      <w:lvlJc w:val="left"/>
      <w:pPr>
        <w:ind w:left="8828" w:hanging="360"/>
      </w:pPr>
      <w:rPr>
        <w:rFonts w:hint="default"/>
        <w:lang w:val="en-US" w:eastAsia="en-US" w:bidi="ar-SA"/>
      </w:rPr>
    </w:lvl>
    <w:lvl w:ilvl="7" w:tplc="911C6ACC">
      <w:numFmt w:val="bullet"/>
      <w:lvlText w:val="•"/>
      <w:lvlJc w:val="left"/>
      <w:pPr>
        <w:ind w:left="9496" w:hanging="360"/>
      </w:pPr>
      <w:rPr>
        <w:rFonts w:hint="default"/>
        <w:lang w:val="en-US" w:eastAsia="en-US" w:bidi="ar-SA"/>
      </w:rPr>
    </w:lvl>
    <w:lvl w:ilvl="8" w:tplc="726AE18E">
      <w:numFmt w:val="bullet"/>
      <w:lvlText w:val="•"/>
      <w:lvlJc w:val="left"/>
      <w:pPr>
        <w:ind w:left="10164" w:hanging="360"/>
      </w:pPr>
      <w:rPr>
        <w:rFonts w:hint="default"/>
        <w:lang w:val="en-US" w:eastAsia="en-US" w:bidi="ar-SA"/>
      </w:rPr>
    </w:lvl>
  </w:abstractNum>
  <w:abstractNum w:abstractNumId="5" w15:restartNumberingAfterBreak="0">
    <w:nsid w:val="12D654FF"/>
    <w:multiLevelType w:val="hybridMultilevel"/>
    <w:tmpl w:val="F4FE754C"/>
    <w:lvl w:ilvl="0" w:tplc="7F1E0E24">
      <w:numFmt w:val="bullet"/>
      <w:lvlText w:val=""/>
      <w:lvlJc w:val="left"/>
      <w:pPr>
        <w:ind w:left="4661" w:hanging="360"/>
      </w:pPr>
      <w:rPr>
        <w:rFonts w:ascii="Symbol" w:eastAsia="Symbol" w:hAnsi="Symbol" w:cs="Symbol" w:hint="default"/>
        <w:w w:val="100"/>
        <w:sz w:val="24"/>
        <w:szCs w:val="24"/>
        <w:lang w:val="en-US" w:eastAsia="en-US" w:bidi="ar-SA"/>
      </w:rPr>
    </w:lvl>
    <w:lvl w:ilvl="1" w:tplc="D01AF02C">
      <w:numFmt w:val="bullet"/>
      <w:lvlText w:val="•"/>
      <w:lvlJc w:val="left"/>
      <w:pPr>
        <w:ind w:left="5344" w:hanging="360"/>
      </w:pPr>
      <w:rPr>
        <w:rFonts w:hint="default"/>
        <w:lang w:val="en-US" w:eastAsia="en-US" w:bidi="ar-SA"/>
      </w:rPr>
    </w:lvl>
    <w:lvl w:ilvl="2" w:tplc="8A707BE6">
      <w:numFmt w:val="bullet"/>
      <w:lvlText w:val="•"/>
      <w:lvlJc w:val="left"/>
      <w:pPr>
        <w:ind w:left="6028" w:hanging="360"/>
      </w:pPr>
      <w:rPr>
        <w:rFonts w:hint="default"/>
        <w:lang w:val="en-US" w:eastAsia="en-US" w:bidi="ar-SA"/>
      </w:rPr>
    </w:lvl>
    <w:lvl w:ilvl="3" w:tplc="ADCCD938">
      <w:numFmt w:val="bullet"/>
      <w:lvlText w:val="•"/>
      <w:lvlJc w:val="left"/>
      <w:pPr>
        <w:ind w:left="6712" w:hanging="360"/>
      </w:pPr>
      <w:rPr>
        <w:rFonts w:hint="default"/>
        <w:lang w:val="en-US" w:eastAsia="en-US" w:bidi="ar-SA"/>
      </w:rPr>
    </w:lvl>
    <w:lvl w:ilvl="4" w:tplc="D272E056">
      <w:numFmt w:val="bullet"/>
      <w:lvlText w:val="•"/>
      <w:lvlJc w:val="left"/>
      <w:pPr>
        <w:ind w:left="7396" w:hanging="360"/>
      </w:pPr>
      <w:rPr>
        <w:rFonts w:hint="default"/>
        <w:lang w:val="en-US" w:eastAsia="en-US" w:bidi="ar-SA"/>
      </w:rPr>
    </w:lvl>
    <w:lvl w:ilvl="5" w:tplc="C5722C96">
      <w:numFmt w:val="bullet"/>
      <w:lvlText w:val="•"/>
      <w:lvlJc w:val="left"/>
      <w:pPr>
        <w:ind w:left="8080" w:hanging="360"/>
      </w:pPr>
      <w:rPr>
        <w:rFonts w:hint="default"/>
        <w:lang w:val="en-US" w:eastAsia="en-US" w:bidi="ar-SA"/>
      </w:rPr>
    </w:lvl>
    <w:lvl w:ilvl="6" w:tplc="D43CAA96">
      <w:numFmt w:val="bullet"/>
      <w:lvlText w:val="•"/>
      <w:lvlJc w:val="left"/>
      <w:pPr>
        <w:ind w:left="8764" w:hanging="360"/>
      </w:pPr>
      <w:rPr>
        <w:rFonts w:hint="default"/>
        <w:lang w:val="en-US" w:eastAsia="en-US" w:bidi="ar-SA"/>
      </w:rPr>
    </w:lvl>
    <w:lvl w:ilvl="7" w:tplc="E2686B14">
      <w:numFmt w:val="bullet"/>
      <w:lvlText w:val="•"/>
      <w:lvlJc w:val="left"/>
      <w:pPr>
        <w:ind w:left="9448" w:hanging="360"/>
      </w:pPr>
      <w:rPr>
        <w:rFonts w:hint="default"/>
        <w:lang w:val="en-US" w:eastAsia="en-US" w:bidi="ar-SA"/>
      </w:rPr>
    </w:lvl>
    <w:lvl w:ilvl="8" w:tplc="64A6CF20">
      <w:numFmt w:val="bullet"/>
      <w:lvlText w:val="•"/>
      <w:lvlJc w:val="left"/>
      <w:pPr>
        <w:ind w:left="10132" w:hanging="360"/>
      </w:pPr>
      <w:rPr>
        <w:rFonts w:hint="default"/>
        <w:lang w:val="en-US" w:eastAsia="en-US" w:bidi="ar-SA"/>
      </w:rPr>
    </w:lvl>
  </w:abstractNum>
  <w:abstractNum w:abstractNumId="6" w15:restartNumberingAfterBreak="0">
    <w:nsid w:val="16254134"/>
    <w:multiLevelType w:val="hybridMultilevel"/>
    <w:tmpl w:val="756C2C62"/>
    <w:lvl w:ilvl="0" w:tplc="2E92DF24">
      <w:numFmt w:val="bullet"/>
      <w:lvlText w:val=""/>
      <w:lvlJc w:val="left"/>
      <w:pPr>
        <w:ind w:left="3945" w:hanging="361"/>
      </w:pPr>
      <w:rPr>
        <w:rFonts w:ascii="Symbol" w:eastAsia="Symbol" w:hAnsi="Symbol" w:cs="Symbol" w:hint="default"/>
        <w:w w:val="100"/>
        <w:sz w:val="24"/>
        <w:szCs w:val="24"/>
        <w:lang w:val="en-US" w:eastAsia="en-US" w:bidi="ar-SA"/>
      </w:rPr>
    </w:lvl>
    <w:lvl w:ilvl="1" w:tplc="E272EC72">
      <w:numFmt w:val="bullet"/>
      <w:lvlText w:val="•"/>
      <w:lvlJc w:val="left"/>
      <w:pPr>
        <w:ind w:left="4696" w:hanging="361"/>
      </w:pPr>
      <w:rPr>
        <w:rFonts w:hint="default"/>
        <w:lang w:val="en-US" w:eastAsia="en-US" w:bidi="ar-SA"/>
      </w:rPr>
    </w:lvl>
    <w:lvl w:ilvl="2" w:tplc="6D9A1508">
      <w:numFmt w:val="bullet"/>
      <w:lvlText w:val="•"/>
      <w:lvlJc w:val="left"/>
      <w:pPr>
        <w:ind w:left="5452" w:hanging="361"/>
      </w:pPr>
      <w:rPr>
        <w:rFonts w:hint="default"/>
        <w:lang w:val="en-US" w:eastAsia="en-US" w:bidi="ar-SA"/>
      </w:rPr>
    </w:lvl>
    <w:lvl w:ilvl="3" w:tplc="294CCABA">
      <w:numFmt w:val="bullet"/>
      <w:lvlText w:val="•"/>
      <w:lvlJc w:val="left"/>
      <w:pPr>
        <w:ind w:left="6208" w:hanging="361"/>
      </w:pPr>
      <w:rPr>
        <w:rFonts w:hint="default"/>
        <w:lang w:val="en-US" w:eastAsia="en-US" w:bidi="ar-SA"/>
      </w:rPr>
    </w:lvl>
    <w:lvl w:ilvl="4" w:tplc="BDFCE398">
      <w:numFmt w:val="bullet"/>
      <w:lvlText w:val="•"/>
      <w:lvlJc w:val="left"/>
      <w:pPr>
        <w:ind w:left="6964" w:hanging="361"/>
      </w:pPr>
      <w:rPr>
        <w:rFonts w:hint="default"/>
        <w:lang w:val="en-US" w:eastAsia="en-US" w:bidi="ar-SA"/>
      </w:rPr>
    </w:lvl>
    <w:lvl w:ilvl="5" w:tplc="ECAE61D8">
      <w:numFmt w:val="bullet"/>
      <w:lvlText w:val="•"/>
      <w:lvlJc w:val="left"/>
      <w:pPr>
        <w:ind w:left="7720" w:hanging="361"/>
      </w:pPr>
      <w:rPr>
        <w:rFonts w:hint="default"/>
        <w:lang w:val="en-US" w:eastAsia="en-US" w:bidi="ar-SA"/>
      </w:rPr>
    </w:lvl>
    <w:lvl w:ilvl="6" w:tplc="1C38D942">
      <w:numFmt w:val="bullet"/>
      <w:lvlText w:val="•"/>
      <w:lvlJc w:val="left"/>
      <w:pPr>
        <w:ind w:left="8476" w:hanging="361"/>
      </w:pPr>
      <w:rPr>
        <w:rFonts w:hint="default"/>
        <w:lang w:val="en-US" w:eastAsia="en-US" w:bidi="ar-SA"/>
      </w:rPr>
    </w:lvl>
    <w:lvl w:ilvl="7" w:tplc="797E7A60">
      <w:numFmt w:val="bullet"/>
      <w:lvlText w:val="•"/>
      <w:lvlJc w:val="left"/>
      <w:pPr>
        <w:ind w:left="9232" w:hanging="361"/>
      </w:pPr>
      <w:rPr>
        <w:rFonts w:hint="default"/>
        <w:lang w:val="en-US" w:eastAsia="en-US" w:bidi="ar-SA"/>
      </w:rPr>
    </w:lvl>
    <w:lvl w:ilvl="8" w:tplc="3326CA1C">
      <w:numFmt w:val="bullet"/>
      <w:lvlText w:val="•"/>
      <w:lvlJc w:val="left"/>
      <w:pPr>
        <w:ind w:left="9988" w:hanging="361"/>
      </w:pPr>
      <w:rPr>
        <w:rFonts w:hint="default"/>
        <w:lang w:val="en-US" w:eastAsia="en-US" w:bidi="ar-SA"/>
      </w:rPr>
    </w:lvl>
  </w:abstractNum>
  <w:abstractNum w:abstractNumId="7" w15:restartNumberingAfterBreak="0">
    <w:nsid w:val="1AC81F2E"/>
    <w:multiLevelType w:val="hybridMultilevel"/>
    <w:tmpl w:val="9F3402E0"/>
    <w:lvl w:ilvl="0" w:tplc="A60A50C2">
      <w:numFmt w:val="bullet"/>
      <w:lvlText w:val=""/>
      <w:lvlJc w:val="left"/>
      <w:pPr>
        <w:ind w:left="827" w:hanging="360"/>
      </w:pPr>
      <w:rPr>
        <w:rFonts w:ascii="Symbol" w:eastAsia="Symbol" w:hAnsi="Symbol" w:cs="Symbol" w:hint="default"/>
        <w:w w:val="100"/>
        <w:sz w:val="21"/>
        <w:szCs w:val="21"/>
        <w:lang w:val="en-US" w:eastAsia="en-US" w:bidi="ar-SA"/>
      </w:rPr>
    </w:lvl>
    <w:lvl w:ilvl="1" w:tplc="8662BD14">
      <w:numFmt w:val="bullet"/>
      <w:lvlText w:val="•"/>
      <w:lvlJc w:val="left"/>
      <w:pPr>
        <w:ind w:left="1633" w:hanging="360"/>
      </w:pPr>
      <w:rPr>
        <w:rFonts w:hint="default"/>
        <w:lang w:val="en-US" w:eastAsia="en-US" w:bidi="ar-SA"/>
      </w:rPr>
    </w:lvl>
    <w:lvl w:ilvl="2" w:tplc="383EF312">
      <w:numFmt w:val="bullet"/>
      <w:lvlText w:val="•"/>
      <w:lvlJc w:val="left"/>
      <w:pPr>
        <w:ind w:left="2446" w:hanging="360"/>
      </w:pPr>
      <w:rPr>
        <w:rFonts w:hint="default"/>
        <w:lang w:val="en-US" w:eastAsia="en-US" w:bidi="ar-SA"/>
      </w:rPr>
    </w:lvl>
    <w:lvl w:ilvl="3" w:tplc="C2C21D6C">
      <w:numFmt w:val="bullet"/>
      <w:lvlText w:val="•"/>
      <w:lvlJc w:val="left"/>
      <w:pPr>
        <w:ind w:left="3259" w:hanging="360"/>
      </w:pPr>
      <w:rPr>
        <w:rFonts w:hint="default"/>
        <w:lang w:val="en-US" w:eastAsia="en-US" w:bidi="ar-SA"/>
      </w:rPr>
    </w:lvl>
    <w:lvl w:ilvl="4" w:tplc="2FAE70FA">
      <w:numFmt w:val="bullet"/>
      <w:lvlText w:val="•"/>
      <w:lvlJc w:val="left"/>
      <w:pPr>
        <w:ind w:left="4072" w:hanging="360"/>
      </w:pPr>
      <w:rPr>
        <w:rFonts w:hint="default"/>
        <w:lang w:val="en-US" w:eastAsia="en-US" w:bidi="ar-SA"/>
      </w:rPr>
    </w:lvl>
    <w:lvl w:ilvl="5" w:tplc="86F86722">
      <w:numFmt w:val="bullet"/>
      <w:lvlText w:val="•"/>
      <w:lvlJc w:val="left"/>
      <w:pPr>
        <w:ind w:left="4885" w:hanging="360"/>
      </w:pPr>
      <w:rPr>
        <w:rFonts w:hint="default"/>
        <w:lang w:val="en-US" w:eastAsia="en-US" w:bidi="ar-SA"/>
      </w:rPr>
    </w:lvl>
    <w:lvl w:ilvl="6" w:tplc="EDA43F5C">
      <w:numFmt w:val="bullet"/>
      <w:lvlText w:val="•"/>
      <w:lvlJc w:val="left"/>
      <w:pPr>
        <w:ind w:left="5698" w:hanging="360"/>
      </w:pPr>
      <w:rPr>
        <w:rFonts w:hint="default"/>
        <w:lang w:val="en-US" w:eastAsia="en-US" w:bidi="ar-SA"/>
      </w:rPr>
    </w:lvl>
    <w:lvl w:ilvl="7" w:tplc="2F900F1A">
      <w:numFmt w:val="bullet"/>
      <w:lvlText w:val="•"/>
      <w:lvlJc w:val="left"/>
      <w:pPr>
        <w:ind w:left="6511" w:hanging="360"/>
      </w:pPr>
      <w:rPr>
        <w:rFonts w:hint="default"/>
        <w:lang w:val="en-US" w:eastAsia="en-US" w:bidi="ar-SA"/>
      </w:rPr>
    </w:lvl>
    <w:lvl w:ilvl="8" w:tplc="9E4A16FA">
      <w:numFmt w:val="bullet"/>
      <w:lvlText w:val="•"/>
      <w:lvlJc w:val="left"/>
      <w:pPr>
        <w:ind w:left="7324" w:hanging="360"/>
      </w:pPr>
      <w:rPr>
        <w:rFonts w:hint="default"/>
        <w:lang w:val="en-US" w:eastAsia="en-US" w:bidi="ar-SA"/>
      </w:rPr>
    </w:lvl>
  </w:abstractNum>
  <w:abstractNum w:abstractNumId="8" w15:restartNumberingAfterBreak="0">
    <w:nsid w:val="1DFB4DA2"/>
    <w:multiLevelType w:val="hybridMultilevel"/>
    <w:tmpl w:val="2F009BBE"/>
    <w:lvl w:ilvl="0" w:tplc="723A84C4">
      <w:start w:val="1"/>
      <w:numFmt w:val="decimal"/>
      <w:lvlText w:val="%1."/>
      <w:lvlJc w:val="left"/>
      <w:pPr>
        <w:ind w:left="1420" w:hanging="360"/>
      </w:pPr>
      <w:rPr>
        <w:rFonts w:ascii="Arial Narrow" w:eastAsia="Arial Narrow" w:hAnsi="Arial Narrow" w:cs="Arial Narrow" w:hint="default"/>
        <w:w w:val="100"/>
        <w:sz w:val="24"/>
        <w:szCs w:val="24"/>
        <w:lang w:val="en-US" w:eastAsia="en-US" w:bidi="ar-SA"/>
      </w:rPr>
    </w:lvl>
    <w:lvl w:ilvl="1" w:tplc="EDDA8A5A">
      <w:numFmt w:val="bullet"/>
      <w:lvlText w:val="•"/>
      <w:lvlJc w:val="left"/>
      <w:pPr>
        <w:ind w:left="2428" w:hanging="360"/>
      </w:pPr>
      <w:rPr>
        <w:rFonts w:hint="default"/>
        <w:lang w:val="en-US" w:eastAsia="en-US" w:bidi="ar-SA"/>
      </w:rPr>
    </w:lvl>
    <w:lvl w:ilvl="2" w:tplc="43129FE6">
      <w:numFmt w:val="bullet"/>
      <w:lvlText w:val="•"/>
      <w:lvlJc w:val="left"/>
      <w:pPr>
        <w:ind w:left="3436" w:hanging="360"/>
      </w:pPr>
      <w:rPr>
        <w:rFonts w:hint="default"/>
        <w:lang w:val="en-US" w:eastAsia="en-US" w:bidi="ar-SA"/>
      </w:rPr>
    </w:lvl>
    <w:lvl w:ilvl="3" w:tplc="D25A60AA">
      <w:numFmt w:val="bullet"/>
      <w:lvlText w:val="•"/>
      <w:lvlJc w:val="left"/>
      <w:pPr>
        <w:ind w:left="4444" w:hanging="360"/>
      </w:pPr>
      <w:rPr>
        <w:rFonts w:hint="default"/>
        <w:lang w:val="en-US" w:eastAsia="en-US" w:bidi="ar-SA"/>
      </w:rPr>
    </w:lvl>
    <w:lvl w:ilvl="4" w:tplc="CCD487BE">
      <w:numFmt w:val="bullet"/>
      <w:lvlText w:val="•"/>
      <w:lvlJc w:val="left"/>
      <w:pPr>
        <w:ind w:left="5452" w:hanging="360"/>
      </w:pPr>
      <w:rPr>
        <w:rFonts w:hint="default"/>
        <w:lang w:val="en-US" w:eastAsia="en-US" w:bidi="ar-SA"/>
      </w:rPr>
    </w:lvl>
    <w:lvl w:ilvl="5" w:tplc="134003B6">
      <w:numFmt w:val="bullet"/>
      <w:lvlText w:val="•"/>
      <w:lvlJc w:val="left"/>
      <w:pPr>
        <w:ind w:left="6460" w:hanging="360"/>
      </w:pPr>
      <w:rPr>
        <w:rFonts w:hint="default"/>
        <w:lang w:val="en-US" w:eastAsia="en-US" w:bidi="ar-SA"/>
      </w:rPr>
    </w:lvl>
    <w:lvl w:ilvl="6" w:tplc="A07E739E">
      <w:numFmt w:val="bullet"/>
      <w:lvlText w:val="•"/>
      <w:lvlJc w:val="left"/>
      <w:pPr>
        <w:ind w:left="7468" w:hanging="360"/>
      </w:pPr>
      <w:rPr>
        <w:rFonts w:hint="default"/>
        <w:lang w:val="en-US" w:eastAsia="en-US" w:bidi="ar-SA"/>
      </w:rPr>
    </w:lvl>
    <w:lvl w:ilvl="7" w:tplc="FB44E83E">
      <w:numFmt w:val="bullet"/>
      <w:lvlText w:val="•"/>
      <w:lvlJc w:val="left"/>
      <w:pPr>
        <w:ind w:left="8476" w:hanging="360"/>
      </w:pPr>
      <w:rPr>
        <w:rFonts w:hint="default"/>
        <w:lang w:val="en-US" w:eastAsia="en-US" w:bidi="ar-SA"/>
      </w:rPr>
    </w:lvl>
    <w:lvl w:ilvl="8" w:tplc="18B2DCAE">
      <w:numFmt w:val="bullet"/>
      <w:lvlText w:val="•"/>
      <w:lvlJc w:val="left"/>
      <w:pPr>
        <w:ind w:left="9484" w:hanging="360"/>
      </w:pPr>
      <w:rPr>
        <w:rFonts w:hint="default"/>
        <w:lang w:val="en-US" w:eastAsia="en-US" w:bidi="ar-SA"/>
      </w:rPr>
    </w:lvl>
  </w:abstractNum>
  <w:abstractNum w:abstractNumId="9" w15:restartNumberingAfterBreak="0">
    <w:nsid w:val="234126C7"/>
    <w:multiLevelType w:val="hybridMultilevel"/>
    <w:tmpl w:val="F2426CFA"/>
    <w:lvl w:ilvl="0" w:tplc="25244B08">
      <w:start w:val="1"/>
      <w:numFmt w:val="decimal"/>
      <w:pStyle w:val="HeadingNoneD"/>
      <w:lvlText w:val="%1)"/>
      <w:lvlJc w:val="left"/>
      <w:pPr>
        <w:ind w:left="1290" w:hanging="231"/>
      </w:pPr>
      <w:rPr>
        <w:rFonts w:ascii="Arial Narrow" w:eastAsia="Arial Narrow" w:hAnsi="Arial Narrow" w:cs="Arial Narrow" w:hint="default"/>
        <w:b/>
        <w:bCs/>
        <w:w w:val="100"/>
        <w:sz w:val="24"/>
        <w:szCs w:val="24"/>
        <w:lang w:val="en-US" w:eastAsia="en-US" w:bidi="ar-SA"/>
      </w:rPr>
    </w:lvl>
    <w:lvl w:ilvl="1" w:tplc="7D209320">
      <w:start w:val="1"/>
      <w:numFmt w:val="lowerLetter"/>
      <w:lvlText w:val="%2)"/>
      <w:lvlJc w:val="left"/>
      <w:pPr>
        <w:ind w:left="2140" w:hanging="360"/>
      </w:pPr>
      <w:rPr>
        <w:rFonts w:ascii="Arial Narrow" w:eastAsia="Arial Narrow" w:hAnsi="Arial Narrow" w:cs="Arial Narrow" w:hint="default"/>
        <w:w w:val="100"/>
        <w:sz w:val="24"/>
        <w:szCs w:val="24"/>
        <w:lang w:val="en-US" w:eastAsia="en-US" w:bidi="ar-SA"/>
      </w:rPr>
    </w:lvl>
    <w:lvl w:ilvl="2" w:tplc="BF6E6E7A">
      <w:numFmt w:val="bullet"/>
      <w:lvlText w:val=""/>
      <w:lvlJc w:val="left"/>
      <w:pPr>
        <w:ind w:left="4368" w:hanging="360"/>
      </w:pPr>
      <w:rPr>
        <w:rFonts w:ascii="Symbol" w:eastAsia="Symbol" w:hAnsi="Symbol" w:cs="Symbol" w:hint="default"/>
        <w:w w:val="100"/>
        <w:sz w:val="24"/>
        <w:szCs w:val="24"/>
        <w:lang w:val="en-US" w:eastAsia="en-US" w:bidi="ar-SA"/>
      </w:rPr>
    </w:lvl>
    <w:lvl w:ilvl="3" w:tplc="D4B8576E">
      <w:numFmt w:val="bullet"/>
      <w:lvlText w:val="•"/>
      <w:lvlJc w:val="left"/>
      <w:pPr>
        <w:ind w:left="4360" w:hanging="360"/>
      </w:pPr>
      <w:rPr>
        <w:rFonts w:hint="default"/>
        <w:lang w:val="en-US" w:eastAsia="en-US" w:bidi="ar-SA"/>
      </w:rPr>
    </w:lvl>
    <w:lvl w:ilvl="4" w:tplc="6A280A48">
      <w:numFmt w:val="bullet"/>
      <w:lvlText w:val="•"/>
      <w:lvlJc w:val="left"/>
      <w:pPr>
        <w:ind w:left="5380" w:hanging="360"/>
      </w:pPr>
      <w:rPr>
        <w:rFonts w:hint="default"/>
        <w:lang w:val="en-US" w:eastAsia="en-US" w:bidi="ar-SA"/>
      </w:rPr>
    </w:lvl>
    <w:lvl w:ilvl="5" w:tplc="BEFC7B22">
      <w:numFmt w:val="bullet"/>
      <w:lvlText w:val="•"/>
      <w:lvlJc w:val="left"/>
      <w:pPr>
        <w:ind w:left="6400" w:hanging="360"/>
      </w:pPr>
      <w:rPr>
        <w:rFonts w:hint="default"/>
        <w:lang w:val="en-US" w:eastAsia="en-US" w:bidi="ar-SA"/>
      </w:rPr>
    </w:lvl>
    <w:lvl w:ilvl="6" w:tplc="6508595C">
      <w:numFmt w:val="bullet"/>
      <w:lvlText w:val="•"/>
      <w:lvlJc w:val="left"/>
      <w:pPr>
        <w:ind w:left="7420" w:hanging="360"/>
      </w:pPr>
      <w:rPr>
        <w:rFonts w:hint="default"/>
        <w:lang w:val="en-US" w:eastAsia="en-US" w:bidi="ar-SA"/>
      </w:rPr>
    </w:lvl>
    <w:lvl w:ilvl="7" w:tplc="8998F7DC">
      <w:numFmt w:val="bullet"/>
      <w:lvlText w:val="•"/>
      <w:lvlJc w:val="left"/>
      <w:pPr>
        <w:ind w:left="8440" w:hanging="360"/>
      </w:pPr>
      <w:rPr>
        <w:rFonts w:hint="default"/>
        <w:lang w:val="en-US" w:eastAsia="en-US" w:bidi="ar-SA"/>
      </w:rPr>
    </w:lvl>
    <w:lvl w:ilvl="8" w:tplc="46CA06D6">
      <w:numFmt w:val="bullet"/>
      <w:lvlText w:val="•"/>
      <w:lvlJc w:val="left"/>
      <w:pPr>
        <w:ind w:left="9460" w:hanging="360"/>
      </w:pPr>
      <w:rPr>
        <w:rFonts w:hint="default"/>
        <w:lang w:val="en-US" w:eastAsia="en-US" w:bidi="ar-SA"/>
      </w:rPr>
    </w:lvl>
  </w:abstractNum>
  <w:abstractNum w:abstractNumId="10" w15:restartNumberingAfterBreak="0">
    <w:nsid w:val="270D5CFE"/>
    <w:multiLevelType w:val="hybridMultilevel"/>
    <w:tmpl w:val="8BD2774A"/>
    <w:lvl w:ilvl="0" w:tplc="C0027F44">
      <w:start w:val="2"/>
      <w:numFmt w:val="decimal"/>
      <w:lvlText w:val="%1."/>
      <w:lvlJc w:val="left"/>
      <w:pPr>
        <w:ind w:left="1780" w:hanging="360"/>
      </w:pPr>
      <w:rPr>
        <w:rFonts w:ascii="Arial Narrow" w:eastAsia="Arial Narrow" w:hAnsi="Arial Narrow" w:cs="Arial Narrow" w:hint="default"/>
        <w:w w:val="100"/>
        <w:sz w:val="24"/>
        <w:szCs w:val="24"/>
        <w:lang w:val="en-US" w:eastAsia="en-US" w:bidi="ar-SA"/>
      </w:rPr>
    </w:lvl>
    <w:lvl w:ilvl="1" w:tplc="CE24C976">
      <w:numFmt w:val="bullet"/>
      <w:lvlText w:val="•"/>
      <w:lvlJc w:val="left"/>
      <w:pPr>
        <w:ind w:left="2752" w:hanging="360"/>
      </w:pPr>
      <w:rPr>
        <w:rFonts w:hint="default"/>
        <w:lang w:val="en-US" w:eastAsia="en-US" w:bidi="ar-SA"/>
      </w:rPr>
    </w:lvl>
    <w:lvl w:ilvl="2" w:tplc="2ADC98C2">
      <w:numFmt w:val="bullet"/>
      <w:lvlText w:val="•"/>
      <w:lvlJc w:val="left"/>
      <w:pPr>
        <w:ind w:left="3724" w:hanging="360"/>
      </w:pPr>
      <w:rPr>
        <w:rFonts w:hint="default"/>
        <w:lang w:val="en-US" w:eastAsia="en-US" w:bidi="ar-SA"/>
      </w:rPr>
    </w:lvl>
    <w:lvl w:ilvl="3" w:tplc="C032F7FC">
      <w:numFmt w:val="bullet"/>
      <w:lvlText w:val="•"/>
      <w:lvlJc w:val="left"/>
      <w:pPr>
        <w:ind w:left="4696" w:hanging="360"/>
      </w:pPr>
      <w:rPr>
        <w:rFonts w:hint="default"/>
        <w:lang w:val="en-US" w:eastAsia="en-US" w:bidi="ar-SA"/>
      </w:rPr>
    </w:lvl>
    <w:lvl w:ilvl="4" w:tplc="4418BAD0">
      <w:numFmt w:val="bullet"/>
      <w:lvlText w:val="•"/>
      <w:lvlJc w:val="left"/>
      <w:pPr>
        <w:ind w:left="5668" w:hanging="360"/>
      </w:pPr>
      <w:rPr>
        <w:rFonts w:hint="default"/>
        <w:lang w:val="en-US" w:eastAsia="en-US" w:bidi="ar-SA"/>
      </w:rPr>
    </w:lvl>
    <w:lvl w:ilvl="5" w:tplc="4852E16C">
      <w:numFmt w:val="bullet"/>
      <w:lvlText w:val="•"/>
      <w:lvlJc w:val="left"/>
      <w:pPr>
        <w:ind w:left="6640" w:hanging="360"/>
      </w:pPr>
      <w:rPr>
        <w:rFonts w:hint="default"/>
        <w:lang w:val="en-US" w:eastAsia="en-US" w:bidi="ar-SA"/>
      </w:rPr>
    </w:lvl>
    <w:lvl w:ilvl="6" w:tplc="86B433D6">
      <w:numFmt w:val="bullet"/>
      <w:lvlText w:val="•"/>
      <w:lvlJc w:val="left"/>
      <w:pPr>
        <w:ind w:left="7612" w:hanging="360"/>
      </w:pPr>
      <w:rPr>
        <w:rFonts w:hint="default"/>
        <w:lang w:val="en-US" w:eastAsia="en-US" w:bidi="ar-SA"/>
      </w:rPr>
    </w:lvl>
    <w:lvl w:ilvl="7" w:tplc="F0269782">
      <w:numFmt w:val="bullet"/>
      <w:lvlText w:val="•"/>
      <w:lvlJc w:val="left"/>
      <w:pPr>
        <w:ind w:left="8584" w:hanging="360"/>
      </w:pPr>
      <w:rPr>
        <w:rFonts w:hint="default"/>
        <w:lang w:val="en-US" w:eastAsia="en-US" w:bidi="ar-SA"/>
      </w:rPr>
    </w:lvl>
    <w:lvl w:ilvl="8" w:tplc="D526BF4E">
      <w:numFmt w:val="bullet"/>
      <w:lvlText w:val="•"/>
      <w:lvlJc w:val="left"/>
      <w:pPr>
        <w:ind w:left="9556" w:hanging="360"/>
      </w:pPr>
      <w:rPr>
        <w:rFonts w:hint="default"/>
        <w:lang w:val="en-US" w:eastAsia="en-US" w:bidi="ar-SA"/>
      </w:rPr>
    </w:lvl>
  </w:abstractNum>
  <w:abstractNum w:abstractNumId="11" w15:restartNumberingAfterBreak="0">
    <w:nsid w:val="296960D1"/>
    <w:multiLevelType w:val="multilevel"/>
    <w:tmpl w:val="FC26CF10"/>
    <w:lvl w:ilvl="0">
      <w:start w:val="3"/>
      <w:numFmt w:val="decimal"/>
      <w:lvlText w:val="%1"/>
      <w:lvlJc w:val="left"/>
      <w:pPr>
        <w:ind w:left="1420" w:hanging="360"/>
      </w:pPr>
      <w:rPr>
        <w:rFonts w:hint="default"/>
        <w:lang w:val="en-US" w:eastAsia="en-US" w:bidi="ar-SA"/>
      </w:rPr>
    </w:lvl>
    <w:lvl w:ilvl="1">
      <w:numFmt w:val="decimal"/>
      <w:lvlText w:val="%1.%2"/>
      <w:lvlJc w:val="left"/>
      <w:pPr>
        <w:ind w:left="1420" w:hanging="360"/>
        <w:jc w:val="right"/>
      </w:pPr>
      <w:rPr>
        <w:rFonts w:ascii="Arial Narrow" w:eastAsia="Arial Narrow" w:hAnsi="Arial Narrow" w:cs="Arial Narrow" w:hint="default"/>
        <w:b/>
        <w:bCs/>
        <w:w w:val="100"/>
        <w:sz w:val="24"/>
        <w:szCs w:val="24"/>
        <w:lang w:val="en-US" w:eastAsia="en-US" w:bidi="ar-SA"/>
      </w:rPr>
    </w:lvl>
    <w:lvl w:ilvl="2">
      <w:numFmt w:val="bullet"/>
      <w:lvlText w:val="•"/>
      <w:lvlJc w:val="left"/>
      <w:pPr>
        <w:ind w:left="3436" w:hanging="360"/>
      </w:pPr>
      <w:rPr>
        <w:rFonts w:hint="default"/>
        <w:lang w:val="en-US" w:eastAsia="en-US" w:bidi="ar-SA"/>
      </w:rPr>
    </w:lvl>
    <w:lvl w:ilvl="3">
      <w:numFmt w:val="bullet"/>
      <w:lvlText w:val="•"/>
      <w:lvlJc w:val="left"/>
      <w:pPr>
        <w:ind w:left="4444" w:hanging="360"/>
      </w:pPr>
      <w:rPr>
        <w:rFonts w:hint="default"/>
        <w:lang w:val="en-US" w:eastAsia="en-US" w:bidi="ar-SA"/>
      </w:rPr>
    </w:lvl>
    <w:lvl w:ilvl="4">
      <w:numFmt w:val="bullet"/>
      <w:lvlText w:val="•"/>
      <w:lvlJc w:val="left"/>
      <w:pPr>
        <w:ind w:left="5452" w:hanging="360"/>
      </w:pPr>
      <w:rPr>
        <w:rFonts w:hint="default"/>
        <w:lang w:val="en-US" w:eastAsia="en-US" w:bidi="ar-SA"/>
      </w:rPr>
    </w:lvl>
    <w:lvl w:ilvl="5">
      <w:numFmt w:val="bullet"/>
      <w:lvlText w:val="•"/>
      <w:lvlJc w:val="left"/>
      <w:pPr>
        <w:ind w:left="6460" w:hanging="360"/>
      </w:pPr>
      <w:rPr>
        <w:rFonts w:hint="default"/>
        <w:lang w:val="en-US" w:eastAsia="en-US" w:bidi="ar-SA"/>
      </w:rPr>
    </w:lvl>
    <w:lvl w:ilvl="6">
      <w:numFmt w:val="bullet"/>
      <w:lvlText w:val="•"/>
      <w:lvlJc w:val="left"/>
      <w:pPr>
        <w:ind w:left="7468" w:hanging="360"/>
      </w:pPr>
      <w:rPr>
        <w:rFonts w:hint="default"/>
        <w:lang w:val="en-US" w:eastAsia="en-US" w:bidi="ar-SA"/>
      </w:rPr>
    </w:lvl>
    <w:lvl w:ilvl="7">
      <w:numFmt w:val="bullet"/>
      <w:lvlText w:val="•"/>
      <w:lvlJc w:val="left"/>
      <w:pPr>
        <w:ind w:left="8476" w:hanging="360"/>
      </w:pPr>
      <w:rPr>
        <w:rFonts w:hint="default"/>
        <w:lang w:val="en-US" w:eastAsia="en-US" w:bidi="ar-SA"/>
      </w:rPr>
    </w:lvl>
    <w:lvl w:ilvl="8">
      <w:numFmt w:val="bullet"/>
      <w:lvlText w:val="•"/>
      <w:lvlJc w:val="left"/>
      <w:pPr>
        <w:ind w:left="9484" w:hanging="360"/>
      </w:pPr>
      <w:rPr>
        <w:rFonts w:hint="default"/>
        <w:lang w:val="en-US" w:eastAsia="en-US" w:bidi="ar-SA"/>
      </w:rPr>
    </w:lvl>
  </w:abstractNum>
  <w:abstractNum w:abstractNumId="12" w15:restartNumberingAfterBreak="0">
    <w:nsid w:val="2CE62DE5"/>
    <w:multiLevelType w:val="hybridMultilevel"/>
    <w:tmpl w:val="E020B28E"/>
    <w:lvl w:ilvl="0" w:tplc="8282287C">
      <w:start w:val="1"/>
      <w:numFmt w:val="decimal"/>
      <w:lvlText w:val="%1."/>
      <w:lvlJc w:val="left"/>
      <w:pPr>
        <w:ind w:left="1780" w:hanging="360"/>
      </w:pPr>
      <w:rPr>
        <w:rFonts w:ascii="Arial Narrow" w:eastAsia="Arial Narrow" w:hAnsi="Arial Narrow" w:cs="Arial Narrow" w:hint="default"/>
        <w:w w:val="100"/>
        <w:sz w:val="24"/>
        <w:szCs w:val="24"/>
        <w:lang w:val="en-US" w:eastAsia="en-US" w:bidi="ar-SA"/>
      </w:rPr>
    </w:lvl>
    <w:lvl w:ilvl="1" w:tplc="A30C7A9A">
      <w:numFmt w:val="bullet"/>
      <w:lvlText w:val="•"/>
      <w:lvlJc w:val="left"/>
      <w:pPr>
        <w:ind w:left="2752" w:hanging="360"/>
      </w:pPr>
      <w:rPr>
        <w:rFonts w:hint="default"/>
        <w:lang w:val="en-US" w:eastAsia="en-US" w:bidi="ar-SA"/>
      </w:rPr>
    </w:lvl>
    <w:lvl w:ilvl="2" w:tplc="CD664712">
      <w:numFmt w:val="bullet"/>
      <w:lvlText w:val="•"/>
      <w:lvlJc w:val="left"/>
      <w:pPr>
        <w:ind w:left="3724" w:hanging="360"/>
      </w:pPr>
      <w:rPr>
        <w:rFonts w:hint="default"/>
        <w:lang w:val="en-US" w:eastAsia="en-US" w:bidi="ar-SA"/>
      </w:rPr>
    </w:lvl>
    <w:lvl w:ilvl="3" w:tplc="EB4448D2">
      <w:numFmt w:val="bullet"/>
      <w:lvlText w:val="•"/>
      <w:lvlJc w:val="left"/>
      <w:pPr>
        <w:ind w:left="4696" w:hanging="360"/>
      </w:pPr>
      <w:rPr>
        <w:rFonts w:hint="default"/>
        <w:lang w:val="en-US" w:eastAsia="en-US" w:bidi="ar-SA"/>
      </w:rPr>
    </w:lvl>
    <w:lvl w:ilvl="4" w:tplc="EF9E27F4">
      <w:numFmt w:val="bullet"/>
      <w:lvlText w:val="•"/>
      <w:lvlJc w:val="left"/>
      <w:pPr>
        <w:ind w:left="5668" w:hanging="360"/>
      </w:pPr>
      <w:rPr>
        <w:rFonts w:hint="default"/>
        <w:lang w:val="en-US" w:eastAsia="en-US" w:bidi="ar-SA"/>
      </w:rPr>
    </w:lvl>
    <w:lvl w:ilvl="5" w:tplc="0A6E6978">
      <w:numFmt w:val="bullet"/>
      <w:lvlText w:val="•"/>
      <w:lvlJc w:val="left"/>
      <w:pPr>
        <w:ind w:left="6640" w:hanging="360"/>
      </w:pPr>
      <w:rPr>
        <w:rFonts w:hint="default"/>
        <w:lang w:val="en-US" w:eastAsia="en-US" w:bidi="ar-SA"/>
      </w:rPr>
    </w:lvl>
    <w:lvl w:ilvl="6" w:tplc="A25657C4">
      <w:numFmt w:val="bullet"/>
      <w:lvlText w:val="•"/>
      <w:lvlJc w:val="left"/>
      <w:pPr>
        <w:ind w:left="7612" w:hanging="360"/>
      </w:pPr>
      <w:rPr>
        <w:rFonts w:hint="default"/>
        <w:lang w:val="en-US" w:eastAsia="en-US" w:bidi="ar-SA"/>
      </w:rPr>
    </w:lvl>
    <w:lvl w:ilvl="7" w:tplc="7E54F57C">
      <w:numFmt w:val="bullet"/>
      <w:lvlText w:val="•"/>
      <w:lvlJc w:val="left"/>
      <w:pPr>
        <w:ind w:left="8584" w:hanging="360"/>
      </w:pPr>
      <w:rPr>
        <w:rFonts w:hint="default"/>
        <w:lang w:val="en-US" w:eastAsia="en-US" w:bidi="ar-SA"/>
      </w:rPr>
    </w:lvl>
    <w:lvl w:ilvl="8" w:tplc="358483DA">
      <w:numFmt w:val="bullet"/>
      <w:lvlText w:val="•"/>
      <w:lvlJc w:val="left"/>
      <w:pPr>
        <w:ind w:left="9556" w:hanging="360"/>
      </w:pPr>
      <w:rPr>
        <w:rFonts w:hint="default"/>
        <w:lang w:val="en-US" w:eastAsia="en-US" w:bidi="ar-SA"/>
      </w:rPr>
    </w:lvl>
  </w:abstractNum>
  <w:abstractNum w:abstractNumId="13" w15:restartNumberingAfterBreak="0">
    <w:nsid w:val="302E08E5"/>
    <w:multiLevelType w:val="hybridMultilevel"/>
    <w:tmpl w:val="B250309E"/>
    <w:lvl w:ilvl="0" w:tplc="9184DBD2">
      <w:start w:val="1"/>
      <w:numFmt w:val="decimal"/>
      <w:lvlText w:val="%1."/>
      <w:lvlJc w:val="left"/>
      <w:pPr>
        <w:ind w:left="2140" w:hanging="360"/>
      </w:pPr>
      <w:rPr>
        <w:rFonts w:ascii="Arial Narrow" w:eastAsia="Arial Narrow" w:hAnsi="Arial Narrow" w:cs="Arial Narrow" w:hint="default"/>
        <w:w w:val="100"/>
        <w:sz w:val="24"/>
        <w:szCs w:val="24"/>
        <w:lang w:val="en-US" w:eastAsia="en-US" w:bidi="ar-SA"/>
      </w:rPr>
    </w:lvl>
    <w:lvl w:ilvl="1" w:tplc="BF082E7C">
      <w:numFmt w:val="bullet"/>
      <w:lvlText w:val="•"/>
      <w:lvlJc w:val="left"/>
      <w:pPr>
        <w:ind w:left="3076" w:hanging="360"/>
      </w:pPr>
      <w:rPr>
        <w:rFonts w:hint="default"/>
        <w:lang w:val="en-US" w:eastAsia="en-US" w:bidi="ar-SA"/>
      </w:rPr>
    </w:lvl>
    <w:lvl w:ilvl="2" w:tplc="D602B66C">
      <w:numFmt w:val="bullet"/>
      <w:lvlText w:val="•"/>
      <w:lvlJc w:val="left"/>
      <w:pPr>
        <w:ind w:left="4012" w:hanging="360"/>
      </w:pPr>
      <w:rPr>
        <w:rFonts w:hint="default"/>
        <w:lang w:val="en-US" w:eastAsia="en-US" w:bidi="ar-SA"/>
      </w:rPr>
    </w:lvl>
    <w:lvl w:ilvl="3" w:tplc="C31C9EEE">
      <w:numFmt w:val="bullet"/>
      <w:lvlText w:val="•"/>
      <w:lvlJc w:val="left"/>
      <w:pPr>
        <w:ind w:left="4948" w:hanging="360"/>
      </w:pPr>
      <w:rPr>
        <w:rFonts w:hint="default"/>
        <w:lang w:val="en-US" w:eastAsia="en-US" w:bidi="ar-SA"/>
      </w:rPr>
    </w:lvl>
    <w:lvl w:ilvl="4" w:tplc="B2D2A27C">
      <w:numFmt w:val="bullet"/>
      <w:lvlText w:val="•"/>
      <w:lvlJc w:val="left"/>
      <w:pPr>
        <w:ind w:left="5884" w:hanging="360"/>
      </w:pPr>
      <w:rPr>
        <w:rFonts w:hint="default"/>
        <w:lang w:val="en-US" w:eastAsia="en-US" w:bidi="ar-SA"/>
      </w:rPr>
    </w:lvl>
    <w:lvl w:ilvl="5" w:tplc="E4BCA700">
      <w:numFmt w:val="bullet"/>
      <w:lvlText w:val="•"/>
      <w:lvlJc w:val="left"/>
      <w:pPr>
        <w:ind w:left="6820" w:hanging="360"/>
      </w:pPr>
      <w:rPr>
        <w:rFonts w:hint="default"/>
        <w:lang w:val="en-US" w:eastAsia="en-US" w:bidi="ar-SA"/>
      </w:rPr>
    </w:lvl>
    <w:lvl w:ilvl="6" w:tplc="2A486E12">
      <w:numFmt w:val="bullet"/>
      <w:lvlText w:val="•"/>
      <w:lvlJc w:val="left"/>
      <w:pPr>
        <w:ind w:left="7756" w:hanging="360"/>
      </w:pPr>
      <w:rPr>
        <w:rFonts w:hint="default"/>
        <w:lang w:val="en-US" w:eastAsia="en-US" w:bidi="ar-SA"/>
      </w:rPr>
    </w:lvl>
    <w:lvl w:ilvl="7" w:tplc="1694695E">
      <w:numFmt w:val="bullet"/>
      <w:lvlText w:val="•"/>
      <w:lvlJc w:val="left"/>
      <w:pPr>
        <w:ind w:left="8692" w:hanging="360"/>
      </w:pPr>
      <w:rPr>
        <w:rFonts w:hint="default"/>
        <w:lang w:val="en-US" w:eastAsia="en-US" w:bidi="ar-SA"/>
      </w:rPr>
    </w:lvl>
    <w:lvl w:ilvl="8" w:tplc="9CCA9E9C">
      <w:numFmt w:val="bullet"/>
      <w:lvlText w:val="•"/>
      <w:lvlJc w:val="left"/>
      <w:pPr>
        <w:ind w:left="9628" w:hanging="360"/>
      </w:pPr>
      <w:rPr>
        <w:rFonts w:hint="default"/>
        <w:lang w:val="en-US" w:eastAsia="en-US" w:bidi="ar-SA"/>
      </w:rPr>
    </w:lvl>
  </w:abstractNum>
  <w:abstractNum w:abstractNumId="14" w15:restartNumberingAfterBreak="0">
    <w:nsid w:val="35623783"/>
    <w:multiLevelType w:val="hybridMultilevel"/>
    <w:tmpl w:val="8AC2D274"/>
    <w:lvl w:ilvl="0" w:tplc="A40E23D8">
      <w:start w:val="1"/>
      <w:numFmt w:val="decimal"/>
      <w:lvlText w:val="%1)"/>
      <w:lvlJc w:val="left"/>
      <w:pPr>
        <w:ind w:left="1780" w:hanging="360"/>
      </w:pPr>
      <w:rPr>
        <w:rFonts w:hint="default"/>
      </w:rPr>
    </w:lvl>
    <w:lvl w:ilvl="1" w:tplc="10090019" w:tentative="1">
      <w:start w:val="1"/>
      <w:numFmt w:val="lowerLetter"/>
      <w:lvlText w:val="%2."/>
      <w:lvlJc w:val="left"/>
      <w:pPr>
        <w:ind w:left="2500" w:hanging="360"/>
      </w:pPr>
    </w:lvl>
    <w:lvl w:ilvl="2" w:tplc="1009001B" w:tentative="1">
      <w:start w:val="1"/>
      <w:numFmt w:val="lowerRoman"/>
      <w:lvlText w:val="%3."/>
      <w:lvlJc w:val="right"/>
      <w:pPr>
        <w:ind w:left="3220" w:hanging="180"/>
      </w:pPr>
    </w:lvl>
    <w:lvl w:ilvl="3" w:tplc="1009000F" w:tentative="1">
      <w:start w:val="1"/>
      <w:numFmt w:val="decimal"/>
      <w:lvlText w:val="%4."/>
      <w:lvlJc w:val="left"/>
      <w:pPr>
        <w:ind w:left="3940" w:hanging="360"/>
      </w:pPr>
    </w:lvl>
    <w:lvl w:ilvl="4" w:tplc="10090019" w:tentative="1">
      <w:start w:val="1"/>
      <w:numFmt w:val="lowerLetter"/>
      <w:lvlText w:val="%5."/>
      <w:lvlJc w:val="left"/>
      <w:pPr>
        <w:ind w:left="4660" w:hanging="360"/>
      </w:pPr>
    </w:lvl>
    <w:lvl w:ilvl="5" w:tplc="1009001B" w:tentative="1">
      <w:start w:val="1"/>
      <w:numFmt w:val="lowerRoman"/>
      <w:lvlText w:val="%6."/>
      <w:lvlJc w:val="right"/>
      <w:pPr>
        <w:ind w:left="5380" w:hanging="180"/>
      </w:pPr>
    </w:lvl>
    <w:lvl w:ilvl="6" w:tplc="1009000F" w:tentative="1">
      <w:start w:val="1"/>
      <w:numFmt w:val="decimal"/>
      <w:lvlText w:val="%7."/>
      <w:lvlJc w:val="left"/>
      <w:pPr>
        <w:ind w:left="6100" w:hanging="360"/>
      </w:pPr>
    </w:lvl>
    <w:lvl w:ilvl="7" w:tplc="10090019" w:tentative="1">
      <w:start w:val="1"/>
      <w:numFmt w:val="lowerLetter"/>
      <w:lvlText w:val="%8."/>
      <w:lvlJc w:val="left"/>
      <w:pPr>
        <w:ind w:left="6820" w:hanging="360"/>
      </w:pPr>
    </w:lvl>
    <w:lvl w:ilvl="8" w:tplc="1009001B" w:tentative="1">
      <w:start w:val="1"/>
      <w:numFmt w:val="lowerRoman"/>
      <w:lvlText w:val="%9."/>
      <w:lvlJc w:val="right"/>
      <w:pPr>
        <w:ind w:left="7540" w:hanging="180"/>
      </w:pPr>
    </w:lvl>
  </w:abstractNum>
  <w:abstractNum w:abstractNumId="15" w15:restartNumberingAfterBreak="0">
    <w:nsid w:val="3A807B5E"/>
    <w:multiLevelType w:val="hybridMultilevel"/>
    <w:tmpl w:val="4664CFBE"/>
    <w:lvl w:ilvl="0" w:tplc="2578C6C4">
      <w:numFmt w:val="bullet"/>
      <w:lvlText w:val="o"/>
      <w:lvlJc w:val="left"/>
      <w:pPr>
        <w:ind w:left="1420" w:hanging="360"/>
      </w:pPr>
      <w:rPr>
        <w:rFonts w:ascii="Courier New" w:eastAsia="Courier New" w:hAnsi="Courier New" w:cs="Courier New" w:hint="default"/>
        <w:w w:val="100"/>
        <w:sz w:val="23"/>
        <w:szCs w:val="23"/>
        <w:lang w:val="en-US" w:eastAsia="en-US" w:bidi="ar-SA"/>
      </w:rPr>
    </w:lvl>
    <w:lvl w:ilvl="1" w:tplc="EA9E3B4C">
      <w:numFmt w:val="bullet"/>
      <w:lvlText w:val=""/>
      <w:lvlJc w:val="left"/>
      <w:pPr>
        <w:ind w:left="4593" w:hanging="360"/>
      </w:pPr>
      <w:rPr>
        <w:rFonts w:ascii="Symbol" w:eastAsia="Symbol" w:hAnsi="Symbol" w:cs="Symbol" w:hint="default"/>
        <w:w w:val="100"/>
        <w:sz w:val="24"/>
        <w:szCs w:val="24"/>
        <w:lang w:val="en-US" w:eastAsia="en-US" w:bidi="ar-SA"/>
      </w:rPr>
    </w:lvl>
    <w:lvl w:ilvl="2" w:tplc="2EBE820C">
      <w:numFmt w:val="bullet"/>
      <w:lvlText w:val="•"/>
      <w:lvlJc w:val="left"/>
      <w:pPr>
        <w:ind w:left="5366" w:hanging="360"/>
      </w:pPr>
      <w:rPr>
        <w:rFonts w:hint="default"/>
        <w:lang w:val="en-US" w:eastAsia="en-US" w:bidi="ar-SA"/>
      </w:rPr>
    </w:lvl>
    <w:lvl w:ilvl="3" w:tplc="7B225900">
      <w:numFmt w:val="bullet"/>
      <w:lvlText w:val="•"/>
      <w:lvlJc w:val="left"/>
      <w:pPr>
        <w:ind w:left="6133" w:hanging="360"/>
      </w:pPr>
      <w:rPr>
        <w:rFonts w:hint="default"/>
        <w:lang w:val="en-US" w:eastAsia="en-US" w:bidi="ar-SA"/>
      </w:rPr>
    </w:lvl>
    <w:lvl w:ilvl="4" w:tplc="A768CE2E">
      <w:numFmt w:val="bullet"/>
      <w:lvlText w:val="•"/>
      <w:lvlJc w:val="left"/>
      <w:pPr>
        <w:ind w:left="6900" w:hanging="360"/>
      </w:pPr>
      <w:rPr>
        <w:rFonts w:hint="default"/>
        <w:lang w:val="en-US" w:eastAsia="en-US" w:bidi="ar-SA"/>
      </w:rPr>
    </w:lvl>
    <w:lvl w:ilvl="5" w:tplc="33665070">
      <w:numFmt w:val="bullet"/>
      <w:lvlText w:val="•"/>
      <w:lvlJc w:val="left"/>
      <w:pPr>
        <w:ind w:left="7666" w:hanging="360"/>
      </w:pPr>
      <w:rPr>
        <w:rFonts w:hint="default"/>
        <w:lang w:val="en-US" w:eastAsia="en-US" w:bidi="ar-SA"/>
      </w:rPr>
    </w:lvl>
    <w:lvl w:ilvl="6" w:tplc="37BC9B04">
      <w:numFmt w:val="bullet"/>
      <w:lvlText w:val="•"/>
      <w:lvlJc w:val="left"/>
      <w:pPr>
        <w:ind w:left="8433" w:hanging="360"/>
      </w:pPr>
      <w:rPr>
        <w:rFonts w:hint="default"/>
        <w:lang w:val="en-US" w:eastAsia="en-US" w:bidi="ar-SA"/>
      </w:rPr>
    </w:lvl>
    <w:lvl w:ilvl="7" w:tplc="812618E6">
      <w:numFmt w:val="bullet"/>
      <w:lvlText w:val="•"/>
      <w:lvlJc w:val="left"/>
      <w:pPr>
        <w:ind w:left="9200" w:hanging="360"/>
      </w:pPr>
      <w:rPr>
        <w:rFonts w:hint="default"/>
        <w:lang w:val="en-US" w:eastAsia="en-US" w:bidi="ar-SA"/>
      </w:rPr>
    </w:lvl>
    <w:lvl w:ilvl="8" w:tplc="854C3F20">
      <w:numFmt w:val="bullet"/>
      <w:lvlText w:val="•"/>
      <w:lvlJc w:val="left"/>
      <w:pPr>
        <w:ind w:left="9966" w:hanging="360"/>
      </w:pPr>
      <w:rPr>
        <w:rFonts w:hint="default"/>
        <w:lang w:val="en-US" w:eastAsia="en-US" w:bidi="ar-SA"/>
      </w:rPr>
    </w:lvl>
  </w:abstractNum>
  <w:abstractNum w:abstractNumId="16" w15:restartNumberingAfterBreak="0">
    <w:nsid w:val="3EA20CB3"/>
    <w:multiLevelType w:val="hybridMultilevel"/>
    <w:tmpl w:val="3E98D29C"/>
    <w:lvl w:ilvl="0" w:tplc="F26C9D6C">
      <w:start w:val="1"/>
      <w:numFmt w:val="decimal"/>
      <w:lvlText w:val="%1."/>
      <w:lvlJc w:val="left"/>
      <w:pPr>
        <w:ind w:left="1060" w:hanging="221"/>
      </w:pPr>
      <w:rPr>
        <w:rFonts w:ascii="Arial Narrow" w:eastAsia="Arial Narrow" w:hAnsi="Arial Narrow" w:cs="Arial Narrow" w:hint="default"/>
        <w:w w:val="100"/>
        <w:sz w:val="24"/>
        <w:szCs w:val="24"/>
        <w:lang w:val="en-US" w:eastAsia="en-US" w:bidi="ar-SA"/>
      </w:rPr>
    </w:lvl>
    <w:lvl w:ilvl="1" w:tplc="5350A98A">
      <w:start w:val="1"/>
      <w:numFmt w:val="lowerLetter"/>
      <w:pStyle w:val="HeadingNoneE"/>
      <w:lvlText w:val="%2)"/>
      <w:lvlJc w:val="left"/>
      <w:pPr>
        <w:ind w:left="1780" w:hanging="360"/>
      </w:pPr>
      <w:rPr>
        <w:rFonts w:ascii="Arial Narrow" w:eastAsia="Arial Narrow" w:hAnsi="Arial Narrow" w:cs="Arial Narrow" w:hint="default"/>
        <w:w w:val="100"/>
        <w:sz w:val="24"/>
        <w:szCs w:val="24"/>
        <w:lang w:val="en-US" w:eastAsia="en-US" w:bidi="ar-SA"/>
      </w:rPr>
    </w:lvl>
    <w:lvl w:ilvl="2" w:tplc="F9F03096">
      <w:numFmt w:val="bullet"/>
      <w:lvlText w:val="•"/>
      <w:lvlJc w:val="left"/>
      <w:pPr>
        <w:ind w:left="2860" w:hanging="360"/>
      </w:pPr>
      <w:rPr>
        <w:rFonts w:hint="default"/>
        <w:lang w:val="en-US" w:eastAsia="en-US" w:bidi="ar-SA"/>
      </w:rPr>
    </w:lvl>
    <w:lvl w:ilvl="3" w:tplc="4C944A4C">
      <w:numFmt w:val="bullet"/>
      <w:lvlText w:val="•"/>
      <w:lvlJc w:val="left"/>
      <w:pPr>
        <w:ind w:left="3940" w:hanging="360"/>
      </w:pPr>
      <w:rPr>
        <w:rFonts w:hint="default"/>
        <w:lang w:val="en-US" w:eastAsia="en-US" w:bidi="ar-SA"/>
      </w:rPr>
    </w:lvl>
    <w:lvl w:ilvl="4" w:tplc="CEEE1AF0">
      <w:numFmt w:val="bullet"/>
      <w:lvlText w:val="•"/>
      <w:lvlJc w:val="left"/>
      <w:pPr>
        <w:ind w:left="5020" w:hanging="360"/>
      </w:pPr>
      <w:rPr>
        <w:rFonts w:hint="default"/>
        <w:lang w:val="en-US" w:eastAsia="en-US" w:bidi="ar-SA"/>
      </w:rPr>
    </w:lvl>
    <w:lvl w:ilvl="5" w:tplc="B6823904">
      <w:numFmt w:val="bullet"/>
      <w:lvlText w:val="•"/>
      <w:lvlJc w:val="left"/>
      <w:pPr>
        <w:ind w:left="6100" w:hanging="360"/>
      </w:pPr>
      <w:rPr>
        <w:rFonts w:hint="default"/>
        <w:lang w:val="en-US" w:eastAsia="en-US" w:bidi="ar-SA"/>
      </w:rPr>
    </w:lvl>
    <w:lvl w:ilvl="6" w:tplc="B0D682CC">
      <w:numFmt w:val="bullet"/>
      <w:lvlText w:val="•"/>
      <w:lvlJc w:val="left"/>
      <w:pPr>
        <w:ind w:left="7180" w:hanging="360"/>
      </w:pPr>
      <w:rPr>
        <w:rFonts w:hint="default"/>
        <w:lang w:val="en-US" w:eastAsia="en-US" w:bidi="ar-SA"/>
      </w:rPr>
    </w:lvl>
    <w:lvl w:ilvl="7" w:tplc="3A9E1D62">
      <w:numFmt w:val="bullet"/>
      <w:lvlText w:val="•"/>
      <w:lvlJc w:val="left"/>
      <w:pPr>
        <w:ind w:left="8260" w:hanging="360"/>
      </w:pPr>
      <w:rPr>
        <w:rFonts w:hint="default"/>
        <w:lang w:val="en-US" w:eastAsia="en-US" w:bidi="ar-SA"/>
      </w:rPr>
    </w:lvl>
    <w:lvl w:ilvl="8" w:tplc="97528A4C">
      <w:numFmt w:val="bullet"/>
      <w:lvlText w:val="•"/>
      <w:lvlJc w:val="left"/>
      <w:pPr>
        <w:ind w:left="9340" w:hanging="360"/>
      </w:pPr>
      <w:rPr>
        <w:rFonts w:hint="default"/>
        <w:lang w:val="en-US" w:eastAsia="en-US" w:bidi="ar-SA"/>
      </w:rPr>
    </w:lvl>
  </w:abstractNum>
  <w:abstractNum w:abstractNumId="17" w15:restartNumberingAfterBreak="0">
    <w:nsid w:val="48B0585E"/>
    <w:multiLevelType w:val="hybridMultilevel"/>
    <w:tmpl w:val="9AAE75AE"/>
    <w:lvl w:ilvl="0" w:tplc="F1E8D8C8">
      <w:numFmt w:val="bullet"/>
      <w:lvlText w:val=""/>
      <w:lvlJc w:val="left"/>
      <w:pPr>
        <w:ind w:left="5011" w:hanging="360"/>
      </w:pPr>
      <w:rPr>
        <w:rFonts w:ascii="Symbol" w:eastAsia="Symbol" w:hAnsi="Symbol" w:cs="Symbol" w:hint="default"/>
        <w:w w:val="100"/>
        <w:sz w:val="24"/>
        <w:szCs w:val="24"/>
        <w:lang w:val="en-US" w:eastAsia="en-US" w:bidi="ar-SA"/>
      </w:rPr>
    </w:lvl>
    <w:lvl w:ilvl="1" w:tplc="0B725A14">
      <w:numFmt w:val="bullet"/>
      <w:lvlText w:val="•"/>
      <w:lvlJc w:val="left"/>
      <w:pPr>
        <w:ind w:left="5668" w:hanging="360"/>
      </w:pPr>
      <w:rPr>
        <w:rFonts w:hint="default"/>
        <w:lang w:val="en-US" w:eastAsia="en-US" w:bidi="ar-SA"/>
      </w:rPr>
    </w:lvl>
    <w:lvl w:ilvl="2" w:tplc="3E78DBCE">
      <w:numFmt w:val="bullet"/>
      <w:lvlText w:val="•"/>
      <w:lvlJc w:val="left"/>
      <w:pPr>
        <w:ind w:left="6316" w:hanging="360"/>
      </w:pPr>
      <w:rPr>
        <w:rFonts w:hint="default"/>
        <w:lang w:val="en-US" w:eastAsia="en-US" w:bidi="ar-SA"/>
      </w:rPr>
    </w:lvl>
    <w:lvl w:ilvl="3" w:tplc="07F47CE6">
      <w:numFmt w:val="bullet"/>
      <w:lvlText w:val="•"/>
      <w:lvlJc w:val="left"/>
      <w:pPr>
        <w:ind w:left="6964" w:hanging="360"/>
      </w:pPr>
      <w:rPr>
        <w:rFonts w:hint="default"/>
        <w:lang w:val="en-US" w:eastAsia="en-US" w:bidi="ar-SA"/>
      </w:rPr>
    </w:lvl>
    <w:lvl w:ilvl="4" w:tplc="F8F0A856">
      <w:numFmt w:val="bullet"/>
      <w:lvlText w:val="•"/>
      <w:lvlJc w:val="left"/>
      <w:pPr>
        <w:ind w:left="7612" w:hanging="360"/>
      </w:pPr>
      <w:rPr>
        <w:rFonts w:hint="default"/>
        <w:lang w:val="en-US" w:eastAsia="en-US" w:bidi="ar-SA"/>
      </w:rPr>
    </w:lvl>
    <w:lvl w:ilvl="5" w:tplc="6A0A88FC">
      <w:numFmt w:val="bullet"/>
      <w:lvlText w:val="•"/>
      <w:lvlJc w:val="left"/>
      <w:pPr>
        <w:ind w:left="8260" w:hanging="360"/>
      </w:pPr>
      <w:rPr>
        <w:rFonts w:hint="default"/>
        <w:lang w:val="en-US" w:eastAsia="en-US" w:bidi="ar-SA"/>
      </w:rPr>
    </w:lvl>
    <w:lvl w:ilvl="6" w:tplc="B9C2FC7E">
      <w:numFmt w:val="bullet"/>
      <w:lvlText w:val="•"/>
      <w:lvlJc w:val="left"/>
      <w:pPr>
        <w:ind w:left="8908" w:hanging="360"/>
      </w:pPr>
      <w:rPr>
        <w:rFonts w:hint="default"/>
        <w:lang w:val="en-US" w:eastAsia="en-US" w:bidi="ar-SA"/>
      </w:rPr>
    </w:lvl>
    <w:lvl w:ilvl="7" w:tplc="159EA20C">
      <w:numFmt w:val="bullet"/>
      <w:lvlText w:val="•"/>
      <w:lvlJc w:val="left"/>
      <w:pPr>
        <w:ind w:left="9556" w:hanging="360"/>
      </w:pPr>
      <w:rPr>
        <w:rFonts w:hint="default"/>
        <w:lang w:val="en-US" w:eastAsia="en-US" w:bidi="ar-SA"/>
      </w:rPr>
    </w:lvl>
    <w:lvl w:ilvl="8" w:tplc="4A5C3BC4">
      <w:numFmt w:val="bullet"/>
      <w:lvlText w:val="•"/>
      <w:lvlJc w:val="left"/>
      <w:pPr>
        <w:ind w:left="10204" w:hanging="360"/>
      </w:pPr>
      <w:rPr>
        <w:rFonts w:hint="default"/>
        <w:lang w:val="en-US" w:eastAsia="en-US" w:bidi="ar-SA"/>
      </w:rPr>
    </w:lvl>
  </w:abstractNum>
  <w:abstractNum w:abstractNumId="18" w15:restartNumberingAfterBreak="0">
    <w:nsid w:val="4A085707"/>
    <w:multiLevelType w:val="hybridMultilevel"/>
    <w:tmpl w:val="D7F448FC"/>
    <w:lvl w:ilvl="0" w:tplc="58F4126E">
      <w:start w:val="1"/>
      <w:numFmt w:val="decimal"/>
      <w:lvlText w:val="%1."/>
      <w:lvlJc w:val="left"/>
      <w:pPr>
        <w:ind w:left="1780" w:hanging="360"/>
      </w:pPr>
      <w:rPr>
        <w:rFonts w:ascii="Arial Narrow" w:eastAsia="Arial Narrow" w:hAnsi="Arial Narrow" w:cs="Arial Narrow" w:hint="default"/>
        <w:w w:val="100"/>
        <w:sz w:val="24"/>
        <w:szCs w:val="24"/>
        <w:lang w:val="en-US" w:eastAsia="en-US" w:bidi="ar-SA"/>
      </w:rPr>
    </w:lvl>
    <w:lvl w:ilvl="1" w:tplc="6EA631D8">
      <w:numFmt w:val="bullet"/>
      <w:lvlText w:val="•"/>
      <w:lvlJc w:val="left"/>
      <w:pPr>
        <w:ind w:left="2752" w:hanging="360"/>
      </w:pPr>
      <w:rPr>
        <w:rFonts w:hint="default"/>
        <w:lang w:val="en-US" w:eastAsia="en-US" w:bidi="ar-SA"/>
      </w:rPr>
    </w:lvl>
    <w:lvl w:ilvl="2" w:tplc="AA843CE4">
      <w:numFmt w:val="bullet"/>
      <w:lvlText w:val="•"/>
      <w:lvlJc w:val="left"/>
      <w:pPr>
        <w:ind w:left="3724" w:hanging="360"/>
      </w:pPr>
      <w:rPr>
        <w:rFonts w:hint="default"/>
        <w:lang w:val="en-US" w:eastAsia="en-US" w:bidi="ar-SA"/>
      </w:rPr>
    </w:lvl>
    <w:lvl w:ilvl="3" w:tplc="74C2A1BA">
      <w:numFmt w:val="bullet"/>
      <w:lvlText w:val="•"/>
      <w:lvlJc w:val="left"/>
      <w:pPr>
        <w:ind w:left="4696" w:hanging="360"/>
      </w:pPr>
      <w:rPr>
        <w:rFonts w:hint="default"/>
        <w:lang w:val="en-US" w:eastAsia="en-US" w:bidi="ar-SA"/>
      </w:rPr>
    </w:lvl>
    <w:lvl w:ilvl="4" w:tplc="E84C70D2">
      <w:numFmt w:val="bullet"/>
      <w:lvlText w:val="•"/>
      <w:lvlJc w:val="left"/>
      <w:pPr>
        <w:ind w:left="5668" w:hanging="360"/>
      </w:pPr>
      <w:rPr>
        <w:rFonts w:hint="default"/>
        <w:lang w:val="en-US" w:eastAsia="en-US" w:bidi="ar-SA"/>
      </w:rPr>
    </w:lvl>
    <w:lvl w:ilvl="5" w:tplc="96C234DC">
      <w:numFmt w:val="bullet"/>
      <w:lvlText w:val="•"/>
      <w:lvlJc w:val="left"/>
      <w:pPr>
        <w:ind w:left="6640" w:hanging="360"/>
      </w:pPr>
      <w:rPr>
        <w:rFonts w:hint="default"/>
        <w:lang w:val="en-US" w:eastAsia="en-US" w:bidi="ar-SA"/>
      </w:rPr>
    </w:lvl>
    <w:lvl w:ilvl="6" w:tplc="648CE36E">
      <w:numFmt w:val="bullet"/>
      <w:lvlText w:val="•"/>
      <w:lvlJc w:val="left"/>
      <w:pPr>
        <w:ind w:left="7612" w:hanging="360"/>
      </w:pPr>
      <w:rPr>
        <w:rFonts w:hint="default"/>
        <w:lang w:val="en-US" w:eastAsia="en-US" w:bidi="ar-SA"/>
      </w:rPr>
    </w:lvl>
    <w:lvl w:ilvl="7" w:tplc="9FE6E9CC">
      <w:numFmt w:val="bullet"/>
      <w:lvlText w:val="•"/>
      <w:lvlJc w:val="left"/>
      <w:pPr>
        <w:ind w:left="8584" w:hanging="360"/>
      </w:pPr>
      <w:rPr>
        <w:rFonts w:hint="default"/>
        <w:lang w:val="en-US" w:eastAsia="en-US" w:bidi="ar-SA"/>
      </w:rPr>
    </w:lvl>
    <w:lvl w:ilvl="8" w:tplc="CEE24110">
      <w:numFmt w:val="bullet"/>
      <w:lvlText w:val="•"/>
      <w:lvlJc w:val="left"/>
      <w:pPr>
        <w:ind w:left="9556" w:hanging="360"/>
      </w:pPr>
      <w:rPr>
        <w:rFonts w:hint="default"/>
        <w:lang w:val="en-US" w:eastAsia="en-US" w:bidi="ar-SA"/>
      </w:rPr>
    </w:lvl>
  </w:abstractNum>
  <w:abstractNum w:abstractNumId="19" w15:restartNumberingAfterBreak="0">
    <w:nsid w:val="4D3704D2"/>
    <w:multiLevelType w:val="hybridMultilevel"/>
    <w:tmpl w:val="38C8AF00"/>
    <w:lvl w:ilvl="0" w:tplc="24AEA640">
      <w:start w:val="1"/>
      <w:numFmt w:val="decimal"/>
      <w:lvlText w:val="%1."/>
      <w:lvlJc w:val="left"/>
      <w:pPr>
        <w:ind w:left="1780" w:hanging="360"/>
      </w:pPr>
      <w:rPr>
        <w:rFonts w:ascii="Arial Narrow" w:eastAsia="Arial Narrow" w:hAnsi="Arial Narrow" w:cs="Arial Narrow" w:hint="default"/>
        <w:w w:val="100"/>
        <w:sz w:val="24"/>
        <w:szCs w:val="24"/>
        <w:lang w:val="en-US" w:eastAsia="en-US" w:bidi="ar-SA"/>
      </w:rPr>
    </w:lvl>
    <w:lvl w:ilvl="1" w:tplc="8CE23686">
      <w:numFmt w:val="bullet"/>
      <w:lvlText w:val="•"/>
      <w:lvlJc w:val="left"/>
      <w:pPr>
        <w:ind w:left="2752" w:hanging="360"/>
      </w:pPr>
      <w:rPr>
        <w:rFonts w:hint="default"/>
        <w:lang w:val="en-US" w:eastAsia="en-US" w:bidi="ar-SA"/>
      </w:rPr>
    </w:lvl>
    <w:lvl w:ilvl="2" w:tplc="FB58E2A8">
      <w:numFmt w:val="bullet"/>
      <w:lvlText w:val="•"/>
      <w:lvlJc w:val="left"/>
      <w:pPr>
        <w:ind w:left="3724" w:hanging="360"/>
      </w:pPr>
      <w:rPr>
        <w:rFonts w:hint="default"/>
        <w:lang w:val="en-US" w:eastAsia="en-US" w:bidi="ar-SA"/>
      </w:rPr>
    </w:lvl>
    <w:lvl w:ilvl="3" w:tplc="CBF630DA">
      <w:numFmt w:val="bullet"/>
      <w:lvlText w:val="•"/>
      <w:lvlJc w:val="left"/>
      <w:pPr>
        <w:ind w:left="4696" w:hanging="360"/>
      </w:pPr>
      <w:rPr>
        <w:rFonts w:hint="default"/>
        <w:lang w:val="en-US" w:eastAsia="en-US" w:bidi="ar-SA"/>
      </w:rPr>
    </w:lvl>
    <w:lvl w:ilvl="4" w:tplc="99F4CD32">
      <w:numFmt w:val="bullet"/>
      <w:lvlText w:val="•"/>
      <w:lvlJc w:val="left"/>
      <w:pPr>
        <w:ind w:left="5668" w:hanging="360"/>
      </w:pPr>
      <w:rPr>
        <w:rFonts w:hint="default"/>
        <w:lang w:val="en-US" w:eastAsia="en-US" w:bidi="ar-SA"/>
      </w:rPr>
    </w:lvl>
    <w:lvl w:ilvl="5" w:tplc="87BA545E">
      <w:numFmt w:val="bullet"/>
      <w:lvlText w:val="•"/>
      <w:lvlJc w:val="left"/>
      <w:pPr>
        <w:ind w:left="6640" w:hanging="360"/>
      </w:pPr>
      <w:rPr>
        <w:rFonts w:hint="default"/>
        <w:lang w:val="en-US" w:eastAsia="en-US" w:bidi="ar-SA"/>
      </w:rPr>
    </w:lvl>
    <w:lvl w:ilvl="6" w:tplc="0BB8D0B0">
      <w:numFmt w:val="bullet"/>
      <w:lvlText w:val="•"/>
      <w:lvlJc w:val="left"/>
      <w:pPr>
        <w:ind w:left="7612" w:hanging="360"/>
      </w:pPr>
      <w:rPr>
        <w:rFonts w:hint="default"/>
        <w:lang w:val="en-US" w:eastAsia="en-US" w:bidi="ar-SA"/>
      </w:rPr>
    </w:lvl>
    <w:lvl w:ilvl="7" w:tplc="9A3EC7C6">
      <w:numFmt w:val="bullet"/>
      <w:lvlText w:val="•"/>
      <w:lvlJc w:val="left"/>
      <w:pPr>
        <w:ind w:left="8584" w:hanging="360"/>
      </w:pPr>
      <w:rPr>
        <w:rFonts w:hint="default"/>
        <w:lang w:val="en-US" w:eastAsia="en-US" w:bidi="ar-SA"/>
      </w:rPr>
    </w:lvl>
    <w:lvl w:ilvl="8" w:tplc="95FA115C">
      <w:numFmt w:val="bullet"/>
      <w:lvlText w:val="•"/>
      <w:lvlJc w:val="left"/>
      <w:pPr>
        <w:ind w:left="9556" w:hanging="360"/>
      </w:pPr>
      <w:rPr>
        <w:rFonts w:hint="default"/>
        <w:lang w:val="en-US" w:eastAsia="en-US" w:bidi="ar-SA"/>
      </w:rPr>
    </w:lvl>
  </w:abstractNum>
  <w:abstractNum w:abstractNumId="20" w15:restartNumberingAfterBreak="0">
    <w:nsid w:val="503F3E27"/>
    <w:multiLevelType w:val="hybridMultilevel"/>
    <w:tmpl w:val="55D4331C"/>
    <w:lvl w:ilvl="0" w:tplc="35BCCF1E">
      <w:numFmt w:val="bullet"/>
      <w:lvlText w:val=""/>
      <w:lvlJc w:val="left"/>
      <w:pPr>
        <w:ind w:left="1780" w:hanging="360"/>
      </w:pPr>
      <w:rPr>
        <w:rFonts w:ascii="Symbol" w:eastAsia="Symbol" w:hAnsi="Symbol" w:cs="Symbol" w:hint="default"/>
        <w:w w:val="100"/>
        <w:sz w:val="24"/>
        <w:szCs w:val="24"/>
        <w:lang w:val="en-US" w:eastAsia="en-US" w:bidi="ar-SA"/>
      </w:rPr>
    </w:lvl>
    <w:lvl w:ilvl="1" w:tplc="34EA4E9C">
      <w:numFmt w:val="bullet"/>
      <w:lvlText w:val="•"/>
      <w:lvlJc w:val="left"/>
      <w:pPr>
        <w:ind w:left="2752" w:hanging="360"/>
      </w:pPr>
      <w:rPr>
        <w:rFonts w:hint="default"/>
        <w:lang w:val="en-US" w:eastAsia="en-US" w:bidi="ar-SA"/>
      </w:rPr>
    </w:lvl>
    <w:lvl w:ilvl="2" w:tplc="4DD8B46C">
      <w:numFmt w:val="bullet"/>
      <w:lvlText w:val="•"/>
      <w:lvlJc w:val="left"/>
      <w:pPr>
        <w:ind w:left="3724" w:hanging="360"/>
      </w:pPr>
      <w:rPr>
        <w:rFonts w:hint="default"/>
        <w:lang w:val="en-US" w:eastAsia="en-US" w:bidi="ar-SA"/>
      </w:rPr>
    </w:lvl>
    <w:lvl w:ilvl="3" w:tplc="0C3CB4F6">
      <w:numFmt w:val="bullet"/>
      <w:lvlText w:val="•"/>
      <w:lvlJc w:val="left"/>
      <w:pPr>
        <w:ind w:left="4696" w:hanging="360"/>
      </w:pPr>
      <w:rPr>
        <w:rFonts w:hint="default"/>
        <w:lang w:val="en-US" w:eastAsia="en-US" w:bidi="ar-SA"/>
      </w:rPr>
    </w:lvl>
    <w:lvl w:ilvl="4" w:tplc="E72C2A7C">
      <w:numFmt w:val="bullet"/>
      <w:lvlText w:val="•"/>
      <w:lvlJc w:val="left"/>
      <w:pPr>
        <w:ind w:left="5668" w:hanging="360"/>
      </w:pPr>
      <w:rPr>
        <w:rFonts w:hint="default"/>
        <w:lang w:val="en-US" w:eastAsia="en-US" w:bidi="ar-SA"/>
      </w:rPr>
    </w:lvl>
    <w:lvl w:ilvl="5" w:tplc="52A4B856">
      <w:numFmt w:val="bullet"/>
      <w:lvlText w:val="•"/>
      <w:lvlJc w:val="left"/>
      <w:pPr>
        <w:ind w:left="6640" w:hanging="360"/>
      </w:pPr>
      <w:rPr>
        <w:rFonts w:hint="default"/>
        <w:lang w:val="en-US" w:eastAsia="en-US" w:bidi="ar-SA"/>
      </w:rPr>
    </w:lvl>
    <w:lvl w:ilvl="6" w:tplc="2F7AA24E">
      <w:numFmt w:val="bullet"/>
      <w:lvlText w:val="•"/>
      <w:lvlJc w:val="left"/>
      <w:pPr>
        <w:ind w:left="7612" w:hanging="360"/>
      </w:pPr>
      <w:rPr>
        <w:rFonts w:hint="default"/>
        <w:lang w:val="en-US" w:eastAsia="en-US" w:bidi="ar-SA"/>
      </w:rPr>
    </w:lvl>
    <w:lvl w:ilvl="7" w:tplc="04E4EDA2">
      <w:numFmt w:val="bullet"/>
      <w:lvlText w:val="•"/>
      <w:lvlJc w:val="left"/>
      <w:pPr>
        <w:ind w:left="8584" w:hanging="360"/>
      </w:pPr>
      <w:rPr>
        <w:rFonts w:hint="default"/>
        <w:lang w:val="en-US" w:eastAsia="en-US" w:bidi="ar-SA"/>
      </w:rPr>
    </w:lvl>
    <w:lvl w:ilvl="8" w:tplc="ED1CC89E">
      <w:numFmt w:val="bullet"/>
      <w:lvlText w:val="•"/>
      <w:lvlJc w:val="left"/>
      <w:pPr>
        <w:ind w:left="9556" w:hanging="360"/>
      </w:pPr>
      <w:rPr>
        <w:rFonts w:hint="default"/>
        <w:lang w:val="en-US" w:eastAsia="en-US" w:bidi="ar-SA"/>
      </w:rPr>
    </w:lvl>
  </w:abstractNum>
  <w:abstractNum w:abstractNumId="21" w15:restartNumberingAfterBreak="0">
    <w:nsid w:val="5680370B"/>
    <w:multiLevelType w:val="hybridMultilevel"/>
    <w:tmpl w:val="AD74EEC6"/>
    <w:lvl w:ilvl="0" w:tplc="B73A9FD2">
      <w:start w:val="1"/>
      <w:numFmt w:val="decimal"/>
      <w:lvlText w:val="%1."/>
      <w:lvlJc w:val="left"/>
      <w:pPr>
        <w:ind w:left="1780" w:hanging="360"/>
      </w:pPr>
      <w:rPr>
        <w:rFonts w:ascii="Arial Narrow" w:eastAsia="Arial Narrow" w:hAnsi="Arial Narrow" w:cs="Arial Narrow" w:hint="default"/>
        <w:w w:val="100"/>
        <w:sz w:val="24"/>
        <w:szCs w:val="24"/>
        <w:lang w:val="en-US" w:eastAsia="en-US" w:bidi="ar-SA"/>
      </w:rPr>
    </w:lvl>
    <w:lvl w:ilvl="1" w:tplc="A8E25876">
      <w:numFmt w:val="bullet"/>
      <w:lvlText w:val=""/>
      <w:lvlJc w:val="left"/>
      <w:pPr>
        <w:ind w:left="4893" w:hanging="360"/>
      </w:pPr>
      <w:rPr>
        <w:rFonts w:ascii="Symbol" w:eastAsia="Symbol" w:hAnsi="Symbol" w:cs="Symbol" w:hint="default"/>
        <w:w w:val="100"/>
        <w:sz w:val="24"/>
        <w:szCs w:val="24"/>
        <w:lang w:val="en-US" w:eastAsia="en-US" w:bidi="ar-SA"/>
      </w:rPr>
    </w:lvl>
    <w:lvl w:ilvl="2" w:tplc="FAB21BBC">
      <w:numFmt w:val="bullet"/>
      <w:lvlText w:val="•"/>
      <w:lvlJc w:val="left"/>
      <w:pPr>
        <w:ind w:left="5633" w:hanging="360"/>
      </w:pPr>
      <w:rPr>
        <w:rFonts w:hint="default"/>
        <w:lang w:val="en-US" w:eastAsia="en-US" w:bidi="ar-SA"/>
      </w:rPr>
    </w:lvl>
    <w:lvl w:ilvl="3" w:tplc="58786C20">
      <w:numFmt w:val="bullet"/>
      <w:lvlText w:val="•"/>
      <w:lvlJc w:val="left"/>
      <w:pPr>
        <w:ind w:left="6366" w:hanging="360"/>
      </w:pPr>
      <w:rPr>
        <w:rFonts w:hint="default"/>
        <w:lang w:val="en-US" w:eastAsia="en-US" w:bidi="ar-SA"/>
      </w:rPr>
    </w:lvl>
    <w:lvl w:ilvl="4" w:tplc="70CE210A">
      <w:numFmt w:val="bullet"/>
      <w:lvlText w:val="•"/>
      <w:lvlJc w:val="left"/>
      <w:pPr>
        <w:ind w:left="7100" w:hanging="360"/>
      </w:pPr>
      <w:rPr>
        <w:rFonts w:hint="default"/>
        <w:lang w:val="en-US" w:eastAsia="en-US" w:bidi="ar-SA"/>
      </w:rPr>
    </w:lvl>
    <w:lvl w:ilvl="5" w:tplc="FE2EE980">
      <w:numFmt w:val="bullet"/>
      <w:lvlText w:val="•"/>
      <w:lvlJc w:val="left"/>
      <w:pPr>
        <w:ind w:left="7833" w:hanging="360"/>
      </w:pPr>
      <w:rPr>
        <w:rFonts w:hint="default"/>
        <w:lang w:val="en-US" w:eastAsia="en-US" w:bidi="ar-SA"/>
      </w:rPr>
    </w:lvl>
    <w:lvl w:ilvl="6" w:tplc="71425854">
      <w:numFmt w:val="bullet"/>
      <w:lvlText w:val="•"/>
      <w:lvlJc w:val="left"/>
      <w:pPr>
        <w:ind w:left="8566" w:hanging="360"/>
      </w:pPr>
      <w:rPr>
        <w:rFonts w:hint="default"/>
        <w:lang w:val="en-US" w:eastAsia="en-US" w:bidi="ar-SA"/>
      </w:rPr>
    </w:lvl>
    <w:lvl w:ilvl="7" w:tplc="EAECE86C">
      <w:numFmt w:val="bullet"/>
      <w:lvlText w:val="•"/>
      <w:lvlJc w:val="left"/>
      <w:pPr>
        <w:ind w:left="9300" w:hanging="360"/>
      </w:pPr>
      <w:rPr>
        <w:rFonts w:hint="default"/>
        <w:lang w:val="en-US" w:eastAsia="en-US" w:bidi="ar-SA"/>
      </w:rPr>
    </w:lvl>
    <w:lvl w:ilvl="8" w:tplc="3956055E">
      <w:numFmt w:val="bullet"/>
      <w:lvlText w:val="•"/>
      <w:lvlJc w:val="left"/>
      <w:pPr>
        <w:ind w:left="10033" w:hanging="360"/>
      </w:pPr>
      <w:rPr>
        <w:rFonts w:hint="default"/>
        <w:lang w:val="en-US" w:eastAsia="en-US" w:bidi="ar-SA"/>
      </w:rPr>
    </w:lvl>
  </w:abstractNum>
  <w:abstractNum w:abstractNumId="22" w15:restartNumberingAfterBreak="0">
    <w:nsid w:val="59E03759"/>
    <w:multiLevelType w:val="hybridMultilevel"/>
    <w:tmpl w:val="1438E8E0"/>
    <w:lvl w:ilvl="0" w:tplc="9044F140">
      <w:start w:val="1"/>
      <w:numFmt w:val="decimal"/>
      <w:lvlText w:val="%1."/>
      <w:lvlJc w:val="left"/>
      <w:pPr>
        <w:ind w:left="1060" w:hanging="720"/>
      </w:pPr>
      <w:rPr>
        <w:rFonts w:ascii="Arial Narrow" w:eastAsia="Arial Narrow" w:hAnsi="Arial Narrow" w:cs="Arial Narrow" w:hint="default"/>
        <w:w w:val="100"/>
        <w:sz w:val="24"/>
        <w:szCs w:val="24"/>
        <w:lang w:val="en-US" w:eastAsia="en-US" w:bidi="ar-SA"/>
      </w:rPr>
    </w:lvl>
    <w:lvl w:ilvl="1" w:tplc="B1D26C7C">
      <w:numFmt w:val="bullet"/>
      <w:lvlText w:val="•"/>
      <w:lvlJc w:val="left"/>
      <w:pPr>
        <w:ind w:left="2104" w:hanging="720"/>
      </w:pPr>
      <w:rPr>
        <w:rFonts w:hint="default"/>
        <w:lang w:val="en-US" w:eastAsia="en-US" w:bidi="ar-SA"/>
      </w:rPr>
    </w:lvl>
    <w:lvl w:ilvl="2" w:tplc="29BA3A18">
      <w:numFmt w:val="bullet"/>
      <w:lvlText w:val="•"/>
      <w:lvlJc w:val="left"/>
      <w:pPr>
        <w:ind w:left="3148" w:hanging="720"/>
      </w:pPr>
      <w:rPr>
        <w:rFonts w:hint="default"/>
        <w:lang w:val="en-US" w:eastAsia="en-US" w:bidi="ar-SA"/>
      </w:rPr>
    </w:lvl>
    <w:lvl w:ilvl="3" w:tplc="31D29AE6">
      <w:numFmt w:val="bullet"/>
      <w:lvlText w:val="•"/>
      <w:lvlJc w:val="left"/>
      <w:pPr>
        <w:ind w:left="4192" w:hanging="720"/>
      </w:pPr>
      <w:rPr>
        <w:rFonts w:hint="default"/>
        <w:lang w:val="en-US" w:eastAsia="en-US" w:bidi="ar-SA"/>
      </w:rPr>
    </w:lvl>
    <w:lvl w:ilvl="4" w:tplc="D2408D26">
      <w:numFmt w:val="bullet"/>
      <w:lvlText w:val="•"/>
      <w:lvlJc w:val="left"/>
      <w:pPr>
        <w:ind w:left="5236" w:hanging="720"/>
      </w:pPr>
      <w:rPr>
        <w:rFonts w:hint="default"/>
        <w:lang w:val="en-US" w:eastAsia="en-US" w:bidi="ar-SA"/>
      </w:rPr>
    </w:lvl>
    <w:lvl w:ilvl="5" w:tplc="70DC2B44">
      <w:numFmt w:val="bullet"/>
      <w:lvlText w:val="•"/>
      <w:lvlJc w:val="left"/>
      <w:pPr>
        <w:ind w:left="6280" w:hanging="720"/>
      </w:pPr>
      <w:rPr>
        <w:rFonts w:hint="default"/>
        <w:lang w:val="en-US" w:eastAsia="en-US" w:bidi="ar-SA"/>
      </w:rPr>
    </w:lvl>
    <w:lvl w:ilvl="6" w:tplc="2594F9DE">
      <w:numFmt w:val="bullet"/>
      <w:lvlText w:val="•"/>
      <w:lvlJc w:val="left"/>
      <w:pPr>
        <w:ind w:left="7324" w:hanging="720"/>
      </w:pPr>
      <w:rPr>
        <w:rFonts w:hint="default"/>
        <w:lang w:val="en-US" w:eastAsia="en-US" w:bidi="ar-SA"/>
      </w:rPr>
    </w:lvl>
    <w:lvl w:ilvl="7" w:tplc="52247EEE">
      <w:numFmt w:val="bullet"/>
      <w:lvlText w:val="•"/>
      <w:lvlJc w:val="left"/>
      <w:pPr>
        <w:ind w:left="8368" w:hanging="720"/>
      </w:pPr>
      <w:rPr>
        <w:rFonts w:hint="default"/>
        <w:lang w:val="en-US" w:eastAsia="en-US" w:bidi="ar-SA"/>
      </w:rPr>
    </w:lvl>
    <w:lvl w:ilvl="8" w:tplc="DE10B3BC">
      <w:numFmt w:val="bullet"/>
      <w:lvlText w:val="•"/>
      <w:lvlJc w:val="left"/>
      <w:pPr>
        <w:ind w:left="9412" w:hanging="720"/>
      </w:pPr>
      <w:rPr>
        <w:rFonts w:hint="default"/>
        <w:lang w:val="en-US" w:eastAsia="en-US" w:bidi="ar-SA"/>
      </w:rPr>
    </w:lvl>
  </w:abstractNum>
  <w:abstractNum w:abstractNumId="23" w15:restartNumberingAfterBreak="0">
    <w:nsid w:val="5A1C3088"/>
    <w:multiLevelType w:val="hybridMultilevel"/>
    <w:tmpl w:val="0EBA5E90"/>
    <w:lvl w:ilvl="0" w:tplc="3850E076">
      <w:start w:val="1"/>
      <w:numFmt w:val="decimal"/>
      <w:lvlText w:val="%1."/>
      <w:lvlJc w:val="left"/>
      <w:pPr>
        <w:ind w:left="1420" w:hanging="360"/>
      </w:pPr>
      <w:rPr>
        <w:rFonts w:ascii="Arial Narrow" w:eastAsia="Arial Narrow" w:hAnsi="Arial Narrow" w:cs="Arial Narrow" w:hint="default"/>
        <w:w w:val="100"/>
        <w:sz w:val="24"/>
        <w:szCs w:val="24"/>
        <w:lang w:val="en-US" w:eastAsia="en-US" w:bidi="ar-SA"/>
      </w:rPr>
    </w:lvl>
    <w:lvl w:ilvl="1" w:tplc="A3A4527A">
      <w:numFmt w:val="bullet"/>
      <w:lvlText w:val="•"/>
      <w:lvlJc w:val="left"/>
      <w:pPr>
        <w:ind w:left="2428" w:hanging="360"/>
      </w:pPr>
      <w:rPr>
        <w:rFonts w:hint="default"/>
        <w:lang w:val="en-US" w:eastAsia="en-US" w:bidi="ar-SA"/>
      </w:rPr>
    </w:lvl>
    <w:lvl w:ilvl="2" w:tplc="84CE35B4">
      <w:numFmt w:val="bullet"/>
      <w:lvlText w:val="•"/>
      <w:lvlJc w:val="left"/>
      <w:pPr>
        <w:ind w:left="3436" w:hanging="360"/>
      </w:pPr>
      <w:rPr>
        <w:rFonts w:hint="default"/>
        <w:lang w:val="en-US" w:eastAsia="en-US" w:bidi="ar-SA"/>
      </w:rPr>
    </w:lvl>
    <w:lvl w:ilvl="3" w:tplc="97D8BE28">
      <w:numFmt w:val="bullet"/>
      <w:lvlText w:val="•"/>
      <w:lvlJc w:val="left"/>
      <w:pPr>
        <w:ind w:left="4444" w:hanging="360"/>
      </w:pPr>
      <w:rPr>
        <w:rFonts w:hint="default"/>
        <w:lang w:val="en-US" w:eastAsia="en-US" w:bidi="ar-SA"/>
      </w:rPr>
    </w:lvl>
    <w:lvl w:ilvl="4" w:tplc="7E42442A">
      <w:numFmt w:val="bullet"/>
      <w:lvlText w:val="•"/>
      <w:lvlJc w:val="left"/>
      <w:pPr>
        <w:ind w:left="5452" w:hanging="360"/>
      </w:pPr>
      <w:rPr>
        <w:rFonts w:hint="default"/>
        <w:lang w:val="en-US" w:eastAsia="en-US" w:bidi="ar-SA"/>
      </w:rPr>
    </w:lvl>
    <w:lvl w:ilvl="5" w:tplc="707E2C1C">
      <w:numFmt w:val="bullet"/>
      <w:lvlText w:val="•"/>
      <w:lvlJc w:val="left"/>
      <w:pPr>
        <w:ind w:left="6460" w:hanging="360"/>
      </w:pPr>
      <w:rPr>
        <w:rFonts w:hint="default"/>
        <w:lang w:val="en-US" w:eastAsia="en-US" w:bidi="ar-SA"/>
      </w:rPr>
    </w:lvl>
    <w:lvl w:ilvl="6" w:tplc="98022876">
      <w:numFmt w:val="bullet"/>
      <w:lvlText w:val="•"/>
      <w:lvlJc w:val="left"/>
      <w:pPr>
        <w:ind w:left="7468" w:hanging="360"/>
      </w:pPr>
      <w:rPr>
        <w:rFonts w:hint="default"/>
        <w:lang w:val="en-US" w:eastAsia="en-US" w:bidi="ar-SA"/>
      </w:rPr>
    </w:lvl>
    <w:lvl w:ilvl="7" w:tplc="A504F700">
      <w:numFmt w:val="bullet"/>
      <w:lvlText w:val="•"/>
      <w:lvlJc w:val="left"/>
      <w:pPr>
        <w:ind w:left="8476" w:hanging="360"/>
      </w:pPr>
      <w:rPr>
        <w:rFonts w:hint="default"/>
        <w:lang w:val="en-US" w:eastAsia="en-US" w:bidi="ar-SA"/>
      </w:rPr>
    </w:lvl>
    <w:lvl w:ilvl="8" w:tplc="3BB85C3A">
      <w:numFmt w:val="bullet"/>
      <w:lvlText w:val="•"/>
      <w:lvlJc w:val="left"/>
      <w:pPr>
        <w:ind w:left="9484" w:hanging="360"/>
      </w:pPr>
      <w:rPr>
        <w:rFonts w:hint="default"/>
        <w:lang w:val="en-US" w:eastAsia="en-US" w:bidi="ar-SA"/>
      </w:rPr>
    </w:lvl>
  </w:abstractNum>
  <w:abstractNum w:abstractNumId="24" w15:restartNumberingAfterBreak="0">
    <w:nsid w:val="5A872651"/>
    <w:multiLevelType w:val="multilevel"/>
    <w:tmpl w:val="211EFCDC"/>
    <w:lvl w:ilvl="0">
      <w:start w:val="4"/>
      <w:numFmt w:val="decimal"/>
      <w:lvlText w:val="%1"/>
      <w:lvlJc w:val="left"/>
      <w:pPr>
        <w:ind w:left="1420" w:hanging="360"/>
      </w:pPr>
      <w:rPr>
        <w:rFonts w:hint="default"/>
        <w:lang w:val="en-US" w:eastAsia="en-US" w:bidi="ar-SA"/>
      </w:rPr>
    </w:lvl>
    <w:lvl w:ilvl="1">
      <w:numFmt w:val="decimal"/>
      <w:lvlText w:val="%1.%2"/>
      <w:lvlJc w:val="left"/>
      <w:pPr>
        <w:ind w:left="1420" w:hanging="360"/>
        <w:jc w:val="right"/>
      </w:pPr>
      <w:rPr>
        <w:rFonts w:ascii="Arial Narrow" w:eastAsia="Arial Narrow" w:hAnsi="Arial Narrow" w:cs="Arial Narrow" w:hint="default"/>
        <w:b/>
        <w:bCs/>
        <w:w w:val="100"/>
        <w:sz w:val="24"/>
        <w:szCs w:val="24"/>
        <w:lang w:val="en-US" w:eastAsia="en-US" w:bidi="ar-SA"/>
      </w:rPr>
    </w:lvl>
    <w:lvl w:ilvl="2">
      <w:numFmt w:val="bullet"/>
      <w:lvlText w:val="•"/>
      <w:lvlJc w:val="left"/>
      <w:pPr>
        <w:ind w:left="3436" w:hanging="360"/>
      </w:pPr>
      <w:rPr>
        <w:rFonts w:hint="default"/>
        <w:lang w:val="en-US" w:eastAsia="en-US" w:bidi="ar-SA"/>
      </w:rPr>
    </w:lvl>
    <w:lvl w:ilvl="3">
      <w:numFmt w:val="bullet"/>
      <w:lvlText w:val="•"/>
      <w:lvlJc w:val="left"/>
      <w:pPr>
        <w:ind w:left="4444" w:hanging="360"/>
      </w:pPr>
      <w:rPr>
        <w:rFonts w:hint="default"/>
        <w:lang w:val="en-US" w:eastAsia="en-US" w:bidi="ar-SA"/>
      </w:rPr>
    </w:lvl>
    <w:lvl w:ilvl="4">
      <w:numFmt w:val="bullet"/>
      <w:lvlText w:val="•"/>
      <w:lvlJc w:val="left"/>
      <w:pPr>
        <w:ind w:left="5452" w:hanging="360"/>
      </w:pPr>
      <w:rPr>
        <w:rFonts w:hint="default"/>
        <w:lang w:val="en-US" w:eastAsia="en-US" w:bidi="ar-SA"/>
      </w:rPr>
    </w:lvl>
    <w:lvl w:ilvl="5">
      <w:numFmt w:val="bullet"/>
      <w:lvlText w:val="•"/>
      <w:lvlJc w:val="left"/>
      <w:pPr>
        <w:ind w:left="6460" w:hanging="360"/>
      </w:pPr>
      <w:rPr>
        <w:rFonts w:hint="default"/>
        <w:lang w:val="en-US" w:eastAsia="en-US" w:bidi="ar-SA"/>
      </w:rPr>
    </w:lvl>
    <w:lvl w:ilvl="6">
      <w:numFmt w:val="bullet"/>
      <w:lvlText w:val="•"/>
      <w:lvlJc w:val="left"/>
      <w:pPr>
        <w:ind w:left="7468" w:hanging="360"/>
      </w:pPr>
      <w:rPr>
        <w:rFonts w:hint="default"/>
        <w:lang w:val="en-US" w:eastAsia="en-US" w:bidi="ar-SA"/>
      </w:rPr>
    </w:lvl>
    <w:lvl w:ilvl="7">
      <w:numFmt w:val="bullet"/>
      <w:lvlText w:val="•"/>
      <w:lvlJc w:val="left"/>
      <w:pPr>
        <w:ind w:left="8476" w:hanging="360"/>
      </w:pPr>
      <w:rPr>
        <w:rFonts w:hint="default"/>
        <w:lang w:val="en-US" w:eastAsia="en-US" w:bidi="ar-SA"/>
      </w:rPr>
    </w:lvl>
    <w:lvl w:ilvl="8">
      <w:numFmt w:val="bullet"/>
      <w:lvlText w:val="•"/>
      <w:lvlJc w:val="left"/>
      <w:pPr>
        <w:ind w:left="9484" w:hanging="360"/>
      </w:pPr>
      <w:rPr>
        <w:rFonts w:hint="default"/>
        <w:lang w:val="en-US" w:eastAsia="en-US" w:bidi="ar-SA"/>
      </w:rPr>
    </w:lvl>
  </w:abstractNum>
  <w:abstractNum w:abstractNumId="25" w15:restartNumberingAfterBreak="0">
    <w:nsid w:val="5B796C2D"/>
    <w:multiLevelType w:val="hybridMultilevel"/>
    <w:tmpl w:val="CF407D00"/>
    <w:lvl w:ilvl="0" w:tplc="FAB8FE68">
      <w:start w:val="1"/>
      <w:numFmt w:val="decimal"/>
      <w:pStyle w:val="HeadingNoneC"/>
      <w:lvlText w:val="%1."/>
      <w:lvlJc w:val="left"/>
      <w:pPr>
        <w:ind w:left="1780" w:hanging="360"/>
      </w:pPr>
      <w:rPr>
        <w:rFonts w:ascii="Arial Narrow" w:eastAsia="Arial Narrow" w:hAnsi="Arial Narrow" w:cs="Arial Narrow" w:hint="default"/>
        <w:b/>
        <w:bCs/>
        <w:w w:val="100"/>
        <w:sz w:val="24"/>
        <w:szCs w:val="24"/>
        <w:lang w:val="en-US" w:eastAsia="en-US" w:bidi="ar-SA"/>
      </w:rPr>
    </w:lvl>
    <w:lvl w:ilvl="1" w:tplc="6CE2779E">
      <w:numFmt w:val="bullet"/>
      <w:lvlText w:val="•"/>
      <w:lvlJc w:val="left"/>
      <w:pPr>
        <w:ind w:left="2752" w:hanging="360"/>
      </w:pPr>
      <w:rPr>
        <w:rFonts w:hint="default"/>
        <w:lang w:val="en-US" w:eastAsia="en-US" w:bidi="ar-SA"/>
      </w:rPr>
    </w:lvl>
    <w:lvl w:ilvl="2" w:tplc="738EAC16">
      <w:numFmt w:val="bullet"/>
      <w:lvlText w:val="•"/>
      <w:lvlJc w:val="left"/>
      <w:pPr>
        <w:ind w:left="3724" w:hanging="360"/>
      </w:pPr>
      <w:rPr>
        <w:rFonts w:hint="default"/>
        <w:lang w:val="en-US" w:eastAsia="en-US" w:bidi="ar-SA"/>
      </w:rPr>
    </w:lvl>
    <w:lvl w:ilvl="3" w:tplc="54768F16">
      <w:numFmt w:val="bullet"/>
      <w:lvlText w:val="•"/>
      <w:lvlJc w:val="left"/>
      <w:pPr>
        <w:ind w:left="4696" w:hanging="360"/>
      </w:pPr>
      <w:rPr>
        <w:rFonts w:hint="default"/>
        <w:lang w:val="en-US" w:eastAsia="en-US" w:bidi="ar-SA"/>
      </w:rPr>
    </w:lvl>
    <w:lvl w:ilvl="4" w:tplc="DEBC66C6">
      <w:numFmt w:val="bullet"/>
      <w:lvlText w:val="•"/>
      <w:lvlJc w:val="left"/>
      <w:pPr>
        <w:ind w:left="5668" w:hanging="360"/>
      </w:pPr>
      <w:rPr>
        <w:rFonts w:hint="default"/>
        <w:lang w:val="en-US" w:eastAsia="en-US" w:bidi="ar-SA"/>
      </w:rPr>
    </w:lvl>
    <w:lvl w:ilvl="5" w:tplc="2FCADD82">
      <w:numFmt w:val="bullet"/>
      <w:lvlText w:val="•"/>
      <w:lvlJc w:val="left"/>
      <w:pPr>
        <w:ind w:left="6640" w:hanging="360"/>
      </w:pPr>
      <w:rPr>
        <w:rFonts w:hint="default"/>
        <w:lang w:val="en-US" w:eastAsia="en-US" w:bidi="ar-SA"/>
      </w:rPr>
    </w:lvl>
    <w:lvl w:ilvl="6" w:tplc="4612AA5C">
      <w:numFmt w:val="bullet"/>
      <w:lvlText w:val="•"/>
      <w:lvlJc w:val="left"/>
      <w:pPr>
        <w:ind w:left="7612" w:hanging="360"/>
      </w:pPr>
      <w:rPr>
        <w:rFonts w:hint="default"/>
        <w:lang w:val="en-US" w:eastAsia="en-US" w:bidi="ar-SA"/>
      </w:rPr>
    </w:lvl>
    <w:lvl w:ilvl="7" w:tplc="0ACED958">
      <w:numFmt w:val="bullet"/>
      <w:lvlText w:val="•"/>
      <w:lvlJc w:val="left"/>
      <w:pPr>
        <w:ind w:left="8584" w:hanging="360"/>
      </w:pPr>
      <w:rPr>
        <w:rFonts w:hint="default"/>
        <w:lang w:val="en-US" w:eastAsia="en-US" w:bidi="ar-SA"/>
      </w:rPr>
    </w:lvl>
    <w:lvl w:ilvl="8" w:tplc="7E68D060">
      <w:numFmt w:val="bullet"/>
      <w:lvlText w:val="•"/>
      <w:lvlJc w:val="left"/>
      <w:pPr>
        <w:ind w:left="9556" w:hanging="360"/>
      </w:pPr>
      <w:rPr>
        <w:rFonts w:hint="default"/>
        <w:lang w:val="en-US" w:eastAsia="en-US" w:bidi="ar-SA"/>
      </w:rPr>
    </w:lvl>
  </w:abstractNum>
  <w:abstractNum w:abstractNumId="26" w15:restartNumberingAfterBreak="0">
    <w:nsid w:val="5EC747B4"/>
    <w:multiLevelType w:val="hybridMultilevel"/>
    <w:tmpl w:val="1B0298BA"/>
    <w:lvl w:ilvl="0" w:tplc="8D6E42FC">
      <w:start w:val="1"/>
      <w:numFmt w:val="decimal"/>
      <w:lvlText w:val="%1."/>
      <w:lvlJc w:val="left"/>
      <w:pPr>
        <w:ind w:left="1780" w:hanging="360"/>
      </w:pPr>
      <w:rPr>
        <w:rFonts w:ascii="Arial Narrow" w:eastAsia="Arial Narrow" w:hAnsi="Arial Narrow" w:cs="Arial Narrow" w:hint="default"/>
        <w:w w:val="100"/>
        <w:sz w:val="24"/>
        <w:szCs w:val="24"/>
        <w:lang w:val="en-US" w:eastAsia="en-US" w:bidi="ar-SA"/>
      </w:rPr>
    </w:lvl>
    <w:lvl w:ilvl="1" w:tplc="09AED2A8">
      <w:numFmt w:val="bullet"/>
      <w:lvlText w:val="•"/>
      <w:lvlJc w:val="left"/>
      <w:pPr>
        <w:ind w:left="2752" w:hanging="360"/>
      </w:pPr>
      <w:rPr>
        <w:rFonts w:hint="default"/>
        <w:lang w:val="en-US" w:eastAsia="en-US" w:bidi="ar-SA"/>
      </w:rPr>
    </w:lvl>
    <w:lvl w:ilvl="2" w:tplc="FB4419FE">
      <w:numFmt w:val="bullet"/>
      <w:lvlText w:val="•"/>
      <w:lvlJc w:val="left"/>
      <w:pPr>
        <w:ind w:left="3724" w:hanging="360"/>
      </w:pPr>
      <w:rPr>
        <w:rFonts w:hint="default"/>
        <w:lang w:val="en-US" w:eastAsia="en-US" w:bidi="ar-SA"/>
      </w:rPr>
    </w:lvl>
    <w:lvl w:ilvl="3" w:tplc="A506461E">
      <w:numFmt w:val="bullet"/>
      <w:lvlText w:val="•"/>
      <w:lvlJc w:val="left"/>
      <w:pPr>
        <w:ind w:left="4696" w:hanging="360"/>
      </w:pPr>
      <w:rPr>
        <w:rFonts w:hint="default"/>
        <w:lang w:val="en-US" w:eastAsia="en-US" w:bidi="ar-SA"/>
      </w:rPr>
    </w:lvl>
    <w:lvl w:ilvl="4" w:tplc="663C70A6">
      <w:numFmt w:val="bullet"/>
      <w:lvlText w:val="•"/>
      <w:lvlJc w:val="left"/>
      <w:pPr>
        <w:ind w:left="5668" w:hanging="360"/>
      </w:pPr>
      <w:rPr>
        <w:rFonts w:hint="default"/>
        <w:lang w:val="en-US" w:eastAsia="en-US" w:bidi="ar-SA"/>
      </w:rPr>
    </w:lvl>
    <w:lvl w:ilvl="5" w:tplc="0B1A478A">
      <w:numFmt w:val="bullet"/>
      <w:lvlText w:val="•"/>
      <w:lvlJc w:val="left"/>
      <w:pPr>
        <w:ind w:left="6640" w:hanging="360"/>
      </w:pPr>
      <w:rPr>
        <w:rFonts w:hint="default"/>
        <w:lang w:val="en-US" w:eastAsia="en-US" w:bidi="ar-SA"/>
      </w:rPr>
    </w:lvl>
    <w:lvl w:ilvl="6" w:tplc="F61AF718">
      <w:numFmt w:val="bullet"/>
      <w:lvlText w:val="•"/>
      <w:lvlJc w:val="left"/>
      <w:pPr>
        <w:ind w:left="7612" w:hanging="360"/>
      </w:pPr>
      <w:rPr>
        <w:rFonts w:hint="default"/>
        <w:lang w:val="en-US" w:eastAsia="en-US" w:bidi="ar-SA"/>
      </w:rPr>
    </w:lvl>
    <w:lvl w:ilvl="7" w:tplc="D938DF36">
      <w:numFmt w:val="bullet"/>
      <w:lvlText w:val="•"/>
      <w:lvlJc w:val="left"/>
      <w:pPr>
        <w:ind w:left="8584" w:hanging="360"/>
      </w:pPr>
      <w:rPr>
        <w:rFonts w:hint="default"/>
        <w:lang w:val="en-US" w:eastAsia="en-US" w:bidi="ar-SA"/>
      </w:rPr>
    </w:lvl>
    <w:lvl w:ilvl="8" w:tplc="B518F0F2">
      <w:numFmt w:val="bullet"/>
      <w:lvlText w:val="•"/>
      <w:lvlJc w:val="left"/>
      <w:pPr>
        <w:ind w:left="9556" w:hanging="360"/>
      </w:pPr>
      <w:rPr>
        <w:rFonts w:hint="default"/>
        <w:lang w:val="en-US" w:eastAsia="en-US" w:bidi="ar-SA"/>
      </w:rPr>
    </w:lvl>
  </w:abstractNum>
  <w:abstractNum w:abstractNumId="27" w15:restartNumberingAfterBreak="0">
    <w:nsid w:val="61024E8A"/>
    <w:multiLevelType w:val="hybridMultilevel"/>
    <w:tmpl w:val="73D66886"/>
    <w:lvl w:ilvl="0" w:tplc="7CEA84FA">
      <w:start w:val="1"/>
      <w:numFmt w:val="decimal"/>
      <w:lvlText w:val="%1)"/>
      <w:lvlJc w:val="left"/>
      <w:pPr>
        <w:ind w:left="1780" w:hanging="360"/>
      </w:pPr>
      <w:rPr>
        <w:rFonts w:ascii="Arial Narrow" w:eastAsia="Arial Narrow" w:hAnsi="Arial Narrow" w:cs="Arial Narrow" w:hint="default"/>
        <w:w w:val="100"/>
        <w:sz w:val="24"/>
        <w:szCs w:val="24"/>
        <w:lang w:val="en-US" w:eastAsia="en-US" w:bidi="ar-SA"/>
      </w:rPr>
    </w:lvl>
    <w:lvl w:ilvl="1" w:tplc="F4E47D6E">
      <w:numFmt w:val="bullet"/>
      <w:lvlText w:val="-"/>
      <w:lvlJc w:val="left"/>
      <w:pPr>
        <w:ind w:left="2860" w:hanging="360"/>
      </w:pPr>
      <w:rPr>
        <w:rFonts w:ascii="Calibri" w:eastAsia="Calibri" w:hAnsi="Calibri" w:cs="Calibri" w:hint="default"/>
        <w:w w:val="100"/>
        <w:sz w:val="24"/>
        <w:szCs w:val="24"/>
        <w:lang w:val="en-US" w:eastAsia="en-US" w:bidi="ar-SA"/>
      </w:rPr>
    </w:lvl>
    <w:lvl w:ilvl="2" w:tplc="6072728A">
      <w:numFmt w:val="bullet"/>
      <w:lvlText w:val="•"/>
      <w:lvlJc w:val="left"/>
      <w:pPr>
        <w:ind w:left="3820" w:hanging="360"/>
      </w:pPr>
      <w:rPr>
        <w:rFonts w:hint="default"/>
        <w:lang w:val="en-US" w:eastAsia="en-US" w:bidi="ar-SA"/>
      </w:rPr>
    </w:lvl>
    <w:lvl w:ilvl="3" w:tplc="972AAEBC">
      <w:numFmt w:val="bullet"/>
      <w:lvlText w:val="•"/>
      <w:lvlJc w:val="left"/>
      <w:pPr>
        <w:ind w:left="4780" w:hanging="360"/>
      </w:pPr>
      <w:rPr>
        <w:rFonts w:hint="default"/>
        <w:lang w:val="en-US" w:eastAsia="en-US" w:bidi="ar-SA"/>
      </w:rPr>
    </w:lvl>
    <w:lvl w:ilvl="4" w:tplc="D91A47D2">
      <w:numFmt w:val="bullet"/>
      <w:lvlText w:val="•"/>
      <w:lvlJc w:val="left"/>
      <w:pPr>
        <w:ind w:left="5740" w:hanging="360"/>
      </w:pPr>
      <w:rPr>
        <w:rFonts w:hint="default"/>
        <w:lang w:val="en-US" w:eastAsia="en-US" w:bidi="ar-SA"/>
      </w:rPr>
    </w:lvl>
    <w:lvl w:ilvl="5" w:tplc="C2C0E87E">
      <w:numFmt w:val="bullet"/>
      <w:lvlText w:val="•"/>
      <w:lvlJc w:val="left"/>
      <w:pPr>
        <w:ind w:left="6700" w:hanging="360"/>
      </w:pPr>
      <w:rPr>
        <w:rFonts w:hint="default"/>
        <w:lang w:val="en-US" w:eastAsia="en-US" w:bidi="ar-SA"/>
      </w:rPr>
    </w:lvl>
    <w:lvl w:ilvl="6" w:tplc="CE2E3D9E">
      <w:numFmt w:val="bullet"/>
      <w:lvlText w:val="•"/>
      <w:lvlJc w:val="left"/>
      <w:pPr>
        <w:ind w:left="7660" w:hanging="360"/>
      </w:pPr>
      <w:rPr>
        <w:rFonts w:hint="default"/>
        <w:lang w:val="en-US" w:eastAsia="en-US" w:bidi="ar-SA"/>
      </w:rPr>
    </w:lvl>
    <w:lvl w:ilvl="7" w:tplc="4A7263EE">
      <w:numFmt w:val="bullet"/>
      <w:lvlText w:val="•"/>
      <w:lvlJc w:val="left"/>
      <w:pPr>
        <w:ind w:left="8620" w:hanging="360"/>
      </w:pPr>
      <w:rPr>
        <w:rFonts w:hint="default"/>
        <w:lang w:val="en-US" w:eastAsia="en-US" w:bidi="ar-SA"/>
      </w:rPr>
    </w:lvl>
    <w:lvl w:ilvl="8" w:tplc="3EE2F8A6">
      <w:numFmt w:val="bullet"/>
      <w:lvlText w:val="•"/>
      <w:lvlJc w:val="left"/>
      <w:pPr>
        <w:ind w:left="9580" w:hanging="360"/>
      </w:pPr>
      <w:rPr>
        <w:rFonts w:hint="default"/>
        <w:lang w:val="en-US" w:eastAsia="en-US" w:bidi="ar-SA"/>
      </w:rPr>
    </w:lvl>
  </w:abstractNum>
  <w:abstractNum w:abstractNumId="28" w15:restartNumberingAfterBreak="0">
    <w:nsid w:val="62FB0261"/>
    <w:multiLevelType w:val="hybridMultilevel"/>
    <w:tmpl w:val="06B0068C"/>
    <w:lvl w:ilvl="0" w:tplc="7198342C">
      <w:start w:val="1"/>
      <w:numFmt w:val="decimal"/>
      <w:pStyle w:val="HeadingNoneA"/>
      <w:lvlText w:val="%1."/>
      <w:lvlJc w:val="left"/>
      <w:pPr>
        <w:ind w:left="1281" w:hanging="221"/>
      </w:pPr>
      <w:rPr>
        <w:rFonts w:ascii="Arial Narrow" w:eastAsia="Arial Narrow" w:hAnsi="Arial Narrow" w:cs="Arial Narrow" w:hint="default"/>
        <w:b/>
        <w:bCs/>
        <w:w w:val="100"/>
        <w:sz w:val="24"/>
        <w:szCs w:val="24"/>
        <w:lang w:val="en-US" w:eastAsia="en-US" w:bidi="ar-SA"/>
      </w:rPr>
    </w:lvl>
    <w:lvl w:ilvl="1" w:tplc="47865568">
      <w:numFmt w:val="bullet"/>
      <w:lvlText w:val="•"/>
      <w:lvlJc w:val="left"/>
      <w:pPr>
        <w:ind w:left="2302" w:hanging="221"/>
      </w:pPr>
      <w:rPr>
        <w:rFonts w:hint="default"/>
        <w:lang w:val="en-US" w:eastAsia="en-US" w:bidi="ar-SA"/>
      </w:rPr>
    </w:lvl>
    <w:lvl w:ilvl="2" w:tplc="082254B0">
      <w:numFmt w:val="bullet"/>
      <w:lvlText w:val="•"/>
      <w:lvlJc w:val="left"/>
      <w:pPr>
        <w:ind w:left="3324" w:hanging="221"/>
      </w:pPr>
      <w:rPr>
        <w:rFonts w:hint="default"/>
        <w:lang w:val="en-US" w:eastAsia="en-US" w:bidi="ar-SA"/>
      </w:rPr>
    </w:lvl>
    <w:lvl w:ilvl="3" w:tplc="57FA80E4">
      <w:numFmt w:val="bullet"/>
      <w:lvlText w:val="•"/>
      <w:lvlJc w:val="left"/>
      <w:pPr>
        <w:ind w:left="4346" w:hanging="221"/>
      </w:pPr>
      <w:rPr>
        <w:rFonts w:hint="default"/>
        <w:lang w:val="en-US" w:eastAsia="en-US" w:bidi="ar-SA"/>
      </w:rPr>
    </w:lvl>
    <w:lvl w:ilvl="4" w:tplc="253CF11A">
      <w:numFmt w:val="bullet"/>
      <w:lvlText w:val="•"/>
      <w:lvlJc w:val="left"/>
      <w:pPr>
        <w:ind w:left="5368" w:hanging="221"/>
      </w:pPr>
      <w:rPr>
        <w:rFonts w:hint="default"/>
        <w:lang w:val="en-US" w:eastAsia="en-US" w:bidi="ar-SA"/>
      </w:rPr>
    </w:lvl>
    <w:lvl w:ilvl="5" w:tplc="1D464FFE">
      <w:numFmt w:val="bullet"/>
      <w:lvlText w:val="•"/>
      <w:lvlJc w:val="left"/>
      <w:pPr>
        <w:ind w:left="6390" w:hanging="221"/>
      </w:pPr>
      <w:rPr>
        <w:rFonts w:hint="default"/>
        <w:lang w:val="en-US" w:eastAsia="en-US" w:bidi="ar-SA"/>
      </w:rPr>
    </w:lvl>
    <w:lvl w:ilvl="6" w:tplc="38FEE95A">
      <w:numFmt w:val="bullet"/>
      <w:lvlText w:val="•"/>
      <w:lvlJc w:val="left"/>
      <w:pPr>
        <w:ind w:left="7412" w:hanging="221"/>
      </w:pPr>
      <w:rPr>
        <w:rFonts w:hint="default"/>
        <w:lang w:val="en-US" w:eastAsia="en-US" w:bidi="ar-SA"/>
      </w:rPr>
    </w:lvl>
    <w:lvl w:ilvl="7" w:tplc="A6245A36">
      <w:numFmt w:val="bullet"/>
      <w:lvlText w:val="•"/>
      <w:lvlJc w:val="left"/>
      <w:pPr>
        <w:ind w:left="8434" w:hanging="221"/>
      </w:pPr>
      <w:rPr>
        <w:rFonts w:hint="default"/>
        <w:lang w:val="en-US" w:eastAsia="en-US" w:bidi="ar-SA"/>
      </w:rPr>
    </w:lvl>
    <w:lvl w:ilvl="8" w:tplc="1F880FFA">
      <w:numFmt w:val="bullet"/>
      <w:lvlText w:val="•"/>
      <w:lvlJc w:val="left"/>
      <w:pPr>
        <w:ind w:left="9456" w:hanging="221"/>
      </w:pPr>
      <w:rPr>
        <w:rFonts w:hint="default"/>
        <w:lang w:val="en-US" w:eastAsia="en-US" w:bidi="ar-SA"/>
      </w:rPr>
    </w:lvl>
  </w:abstractNum>
  <w:abstractNum w:abstractNumId="29" w15:restartNumberingAfterBreak="0">
    <w:nsid w:val="65CF0EA2"/>
    <w:multiLevelType w:val="hybridMultilevel"/>
    <w:tmpl w:val="43848058"/>
    <w:lvl w:ilvl="0" w:tplc="2738DB18">
      <w:numFmt w:val="bullet"/>
      <w:lvlText w:val=""/>
      <w:lvlJc w:val="left"/>
      <w:pPr>
        <w:ind w:left="1780" w:hanging="360"/>
      </w:pPr>
      <w:rPr>
        <w:rFonts w:ascii="Wingdings" w:eastAsia="Wingdings" w:hAnsi="Wingdings" w:cs="Wingdings" w:hint="default"/>
        <w:w w:val="100"/>
        <w:sz w:val="24"/>
        <w:szCs w:val="24"/>
        <w:lang w:val="en-US" w:eastAsia="en-US" w:bidi="ar-SA"/>
      </w:rPr>
    </w:lvl>
    <w:lvl w:ilvl="1" w:tplc="AE7069D2">
      <w:numFmt w:val="bullet"/>
      <w:lvlText w:val="•"/>
      <w:lvlJc w:val="left"/>
      <w:pPr>
        <w:ind w:left="2752" w:hanging="360"/>
      </w:pPr>
      <w:rPr>
        <w:rFonts w:hint="default"/>
        <w:lang w:val="en-US" w:eastAsia="en-US" w:bidi="ar-SA"/>
      </w:rPr>
    </w:lvl>
    <w:lvl w:ilvl="2" w:tplc="034CE8A0">
      <w:numFmt w:val="bullet"/>
      <w:lvlText w:val="•"/>
      <w:lvlJc w:val="left"/>
      <w:pPr>
        <w:ind w:left="3724" w:hanging="360"/>
      </w:pPr>
      <w:rPr>
        <w:rFonts w:hint="default"/>
        <w:lang w:val="en-US" w:eastAsia="en-US" w:bidi="ar-SA"/>
      </w:rPr>
    </w:lvl>
    <w:lvl w:ilvl="3" w:tplc="E5AC89D2">
      <w:numFmt w:val="bullet"/>
      <w:lvlText w:val="•"/>
      <w:lvlJc w:val="left"/>
      <w:pPr>
        <w:ind w:left="4696" w:hanging="360"/>
      </w:pPr>
      <w:rPr>
        <w:rFonts w:hint="default"/>
        <w:lang w:val="en-US" w:eastAsia="en-US" w:bidi="ar-SA"/>
      </w:rPr>
    </w:lvl>
    <w:lvl w:ilvl="4" w:tplc="AC2202EA">
      <w:numFmt w:val="bullet"/>
      <w:lvlText w:val="•"/>
      <w:lvlJc w:val="left"/>
      <w:pPr>
        <w:ind w:left="5668" w:hanging="360"/>
      </w:pPr>
      <w:rPr>
        <w:rFonts w:hint="default"/>
        <w:lang w:val="en-US" w:eastAsia="en-US" w:bidi="ar-SA"/>
      </w:rPr>
    </w:lvl>
    <w:lvl w:ilvl="5" w:tplc="22C425F8">
      <w:numFmt w:val="bullet"/>
      <w:lvlText w:val="•"/>
      <w:lvlJc w:val="left"/>
      <w:pPr>
        <w:ind w:left="6640" w:hanging="360"/>
      </w:pPr>
      <w:rPr>
        <w:rFonts w:hint="default"/>
        <w:lang w:val="en-US" w:eastAsia="en-US" w:bidi="ar-SA"/>
      </w:rPr>
    </w:lvl>
    <w:lvl w:ilvl="6" w:tplc="FB06AF34">
      <w:numFmt w:val="bullet"/>
      <w:lvlText w:val="•"/>
      <w:lvlJc w:val="left"/>
      <w:pPr>
        <w:ind w:left="7612" w:hanging="360"/>
      </w:pPr>
      <w:rPr>
        <w:rFonts w:hint="default"/>
        <w:lang w:val="en-US" w:eastAsia="en-US" w:bidi="ar-SA"/>
      </w:rPr>
    </w:lvl>
    <w:lvl w:ilvl="7" w:tplc="EFF06056">
      <w:numFmt w:val="bullet"/>
      <w:lvlText w:val="•"/>
      <w:lvlJc w:val="left"/>
      <w:pPr>
        <w:ind w:left="8584" w:hanging="360"/>
      </w:pPr>
      <w:rPr>
        <w:rFonts w:hint="default"/>
        <w:lang w:val="en-US" w:eastAsia="en-US" w:bidi="ar-SA"/>
      </w:rPr>
    </w:lvl>
    <w:lvl w:ilvl="8" w:tplc="301061EA">
      <w:numFmt w:val="bullet"/>
      <w:lvlText w:val="•"/>
      <w:lvlJc w:val="left"/>
      <w:pPr>
        <w:ind w:left="9556" w:hanging="360"/>
      </w:pPr>
      <w:rPr>
        <w:rFonts w:hint="default"/>
        <w:lang w:val="en-US" w:eastAsia="en-US" w:bidi="ar-SA"/>
      </w:rPr>
    </w:lvl>
  </w:abstractNum>
  <w:abstractNum w:abstractNumId="30" w15:restartNumberingAfterBreak="0">
    <w:nsid w:val="680A1D6A"/>
    <w:multiLevelType w:val="hybridMultilevel"/>
    <w:tmpl w:val="54BC35F6"/>
    <w:lvl w:ilvl="0" w:tplc="AAB0B8D8">
      <w:start w:val="1"/>
      <w:numFmt w:val="decimal"/>
      <w:lvlText w:val="%1."/>
      <w:lvlJc w:val="left"/>
      <w:pPr>
        <w:ind w:left="1780" w:hanging="360"/>
      </w:pPr>
      <w:rPr>
        <w:rFonts w:ascii="Arial Narrow" w:eastAsia="Arial Narrow" w:hAnsi="Arial Narrow" w:cs="Arial Narrow" w:hint="default"/>
        <w:w w:val="100"/>
        <w:sz w:val="24"/>
        <w:szCs w:val="24"/>
        <w:lang w:val="en-US" w:eastAsia="en-US" w:bidi="ar-SA"/>
      </w:rPr>
    </w:lvl>
    <w:lvl w:ilvl="1" w:tplc="E760CA58">
      <w:numFmt w:val="bullet"/>
      <w:lvlText w:val="•"/>
      <w:lvlJc w:val="left"/>
      <w:pPr>
        <w:ind w:left="2752" w:hanging="360"/>
      </w:pPr>
      <w:rPr>
        <w:rFonts w:hint="default"/>
        <w:lang w:val="en-US" w:eastAsia="en-US" w:bidi="ar-SA"/>
      </w:rPr>
    </w:lvl>
    <w:lvl w:ilvl="2" w:tplc="1D300650">
      <w:numFmt w:val="bullet"/>
      <w:lvlText w:val="•"/>
      <w:lvlJc w:val="left"/>
      <w:pPr>
        <w:ind w:left="3724" w:hanging="360"/>
      </w:pPr>
      <w:rPr>
        <w:rFonts w:hint="default"/>
        <w:lang w:val="en-US" w:eastAsia="en-US" w:bidi="ar-SA"/>
      </w:rPr>
    </w:lvl>
    <w:lvl w:ilvl="3" w:tplc="A6848BA2">
      <w:numFmt w:val="bullet"/>
      <w:lvlText w:val="•"/>
      <w:lvlJc w:val="left"/>
      <w:pPr>
        <w:ind w:left="4696" w:hanging="360"/>
      </w:pPr>
      <w:rPr>
        <w:rFonts w:hint="default"/>
        <w:lang w:val="en-US" w:eastAsia="en-US" w:bidi="ar-SA"/>
      </w:rPr>
    </w:lvl>
    <w:lvl w:ilvl="4" w:tplc="3730B690">
      <w:numFmt w:val="bullet"/>
      <w:lvlText w:val="•"/>
      <w:lvlJc w:val="left"/>
      <w:pPr>
        <w:ind w:left="5668" w:hanging="360"/>
      </w:pPr>
      <w:rPr>
        <w:rFonts w:hint="default"/>
        <w:lang w:val="en-US" w:eastAsia="en-US" w:bidi="ar-SA"/>
      </w:rPr>
    </w:lvl>
    <w:lvl w:ilvl="5" w:tplc="29B69FB0">
      <w:numFmt w:val="bullet"/>
      <w:lvlText w:val="•"/>
      <w:lvlJc w:val="left"/>
      <w:pPr>
        <w:ind w:left="6640" w:hanging="360"/>
      </w:pPr>
      <w:rPr>
        <w:rFonts w:hint="default"/>
        <w:lang w:val="en-US" w:eastAsia="en-US" w:bidi="ar-SA"/>
      </w:rPr>
    </w:lvl>
    <w:lvl w:ilvl="6" w:tplc="8FCAAD96">
      <w:numFmt w:val="bullet"/>
      <w:lvlText w:val="•"/>
      <w:lvlJc w:val="left"/>
      <w:pPr>
        <w:ind w:left="7612" w:hanging="360"/>
      </w:pPr>
      <w:rPr>
        <w:rFonts w:hint="default"/>
        <w:lang w:val="en-US" w:eastAsia="en-US" w:bidi="ar-SA"/>
      </w:rPr>
    </w:lvl>
    <w:lvl w:ilvl="7" w:tplc="FFF869AA">
      <w:numFmt w:val="bullet"/>
      <w:lvlText w:val="•"/>
      <w:lvlJc w:val="left"/>
      <w:pPr>
        <w:ind w:left="8584" w:hanging="360"/>
      </w:pPr>
      <w:rPr>
        <w:rFonts w:hint="default"/>
        <w:lang w:val="en-US" w:eastAsia="en-US" w:bidi="ar-SA"/>
      </w:rPr>
    </w:lvl>
    <w:lvl w:ilvl="8" w:tplc="1A08203E">
      <w:numFmt w:val="bullet"/>
      <w:lvlText w:val="•"/>
      <w:lvlJc w:val="left"/>
      <w:pPr>
        <w:ind w:left="9556" w:hanging="360"/>
      </w:pPr>
      <w:rPr>
        <w:rFonts w:hint="default"/>
        <w:lang w:val="en-US" w:eastAsia="en-US" w:bidi="ar-SA"/>
      </w:rPr>
    </w:lvl>
  </w:abstractNum>
  <w:abstractNum w:abstractNumId="31" w15:restartNumberingAfterBreak="0">
    <w:nsid w:val="6AF6256D"/>
    <w:multiLevelType w:val="hybridMultilevel"/>
    <w:tmpl w:val="0E3A3456"/>
    <w:lvl w:ilvl="0" w:tplc="E1CA926E">
      <w:start w:val="1"/>
      <w:numFmt w:val="decimal"/>
      <w:lvlText w:val="%1."/>
      <w:lvlJc w:val="left"/>
      <w:pPr>
        <w:ind w:left="3200" w:hanging="360"/>
      </w:pPr>
      <w:rPr>
        <w:rFonts w:ascii="Arial Narrow" w:eastAsia="Arial Narrow" w:hAnsi="Arial Narrow" w:cs="Arial Narrow" w:hint="default"/>
        <w:w w:val="100"/>
        <w:sz w:val="24"/>
        <w:szCs w:val="24"/>
      </w:rPr>
    </w:lvl>
    <w:lvl w:ilvl="1" w:tplc="10090019" w:tentative="1">
      <w:start w:val="1"/>
      <w:numFmt w:val="lowerLetter"/>
      <w:lvlText w:val="%2."/>
      <w:lvlJc w:val="left"/>
      <w:pPr>
        <w:ind w:left="2860" w:hanging="360"/>
      </w:pPr>
    </w:lvl>
    <w:lvl w:ilvl="2" w:tplc="1009001B" w:tentative="1">
      <w:start w:val="1"/>
      <w:numFmt w:val="lowerRoman"/>
      <w:lvlText w:val="%3."/>
      <w:lvlJc w:val="right"/>
      <w:pPr>
        <w:ind w:left="3580" w:hanging="180"/>
      </w:pPr>
    </w:lvl>
    <w:lvl w:ilvl="3" w:tplc="1009000F" w:tentative="1">
      <w:start w:val="1"/>
      <w:numFmt w:val="decimal"/>
      <w:lvlText w:val="%4."/>
      <w:lvlJc w:val="left"/>
      <w:pPr>
        <w:ind w:left="4300" w:hanging="360"/>
      </w:pPr>
    </w:lvl>
    <w:lvl w:ilvl="4" w:tplc="10090019" w:tentative="1">
      <w:start w:val="1"/>
      <w:numFmt w:val="lowerLetter"/>
      <w:lvlText w:val="%5."/>
      <w:lvlJc w:val="left"/>
      <w:pPr>
        <w:ind w:left="5020" w:hanging="360"/>
      </w:pPr>
    </w:lvl>
    <w:lvl w:ilvl="5" w:tplc="1009001B" w:tentative="1">
      <w:start w:val="1"/>
      <w:numFmt w:val="lowerRoman"/>
      <w:lvlText w:val="%6."/>
      <w:lvlJc w:val="right"/>
      <w:pPr>
        <w:ind w:left="5740" w:hanging="180"/>
      </w:pPr>
    </w:lvl>
    <w:lvl w:ilvl="6" w:tplc="1009000F" w:tentative="1">
      <w:start w:val="1"/>
      <w:numFmt w:val="decimal"/>
      <w:lvlText w:val="%7."/>
      <w:lvlJc w:val="left"/>
      <w:pPr>
        <w:ind w:left="6460" w:hanging="360"/>
      </w:pPr>
    </w:lvl>
    <w:lvl w:ilvl="7" w:tplc="10090019" w:tentative="1">
      <w:start w:val="1"/>
      <w:numFmt w:val="lowerLetter"/>
      <w:lvlText w:val="%8."/>
      <w:lvlJc w:val="left"/>
      <w:pPr>
        <w:ind w:left="7180" w:hanging="360"/>
      </w:pPr>
    </w:lvl>
    <w:lvl w:ilvl="8" w:tplc="1009001B" w:tentative="1">
      <w:start w:val="1"/>
      <w:numFmt w:val="lowerRoman"/>
      <w:lvlText w:val="%9."/>
      <w:lvlJc w:val="right"/>
      <w:pPr>
        <w:ind w:left="7900" w:hanging="180"/>
      </w:pPr>
    </w:lvl>
  </w:abstractNum>
  <w:abstractNum w:abstractNumId="32" w15:restartNumberingAfterBreak="0">
    <w:nsid w:val="7B29165D"/>
    <w:multiLevelType w:val="hybridMultilevel"/>
    <w:tmpl w:val="38B01B68"/>
    <w:lvl w:ilvl="0" w:tplc="E56ACC82">
      <w:start w:val="1"/>
      <w:numFmt w:val="decimal"/>
      <w:lvlText w:val="%1."/>
      <w:lvlJc w:val="left"/>
      <w:pPr>
        <w:ind w:left="1420" w:hanging="360"/>
      </w:pPr>
      <w:rPr>
        <w:rFonts w:ascii="Arial Narrow" w:eastAsia="Arial Narrow" w:hAnsi="Arial Narrow" w:cs="Arial Narrow" w:hint="default"/>
        <w:w w:val="100"/>
        <w:sz w:val="24"/>
        <w:szCs w:val="24"/>
        <w:lang w:val="en-US" w:eastAsia="en-US" w:bidi="ar-SA"/>
      </w:rPr>
    </w:lvl>
    <w:lvl w:ilvl="1" w:tplc="3A7C0208">
      <w:numFmt w:val="bullet"/>
      <w:lvlText w:val="•"/>
      <w:lvlJc w:val="left"/>
      <w:pPr>
        <w:ind w:left="2428" w:hanging="360"/>
      </w:pPr>
      <w:rPr>
        <w:rFonts w:hint="default"/>
        <w:lang w:val="en-US" w:eastAsia="en-US" w:bidi="ar-SA"/>
      </w:rPr>
    </w:lvl>
    <w:lvl w:ilvl="2" w:tplc="56E89054">
      <w:numFmt w:val="bullet"/>
      <w:lvlText w:val="•"/>
      <w:lvlJc w:val="left"/>
      <w:pPr>
        <w:ind w:left="3436" w:hanging="360"/>
      </w:pPr>
      <w:rPr>
        <w:rFonts w:hint="default"/>
        <w:lang w:val="en-US" w:eastAsia="en-US" w:bidi="ar-SA"/>
      </w:rPr>
    </w:lvl>
    <w:lvl w:ilvl="3" w:tplc="70D066C6">
      <w:numFmt w:val="bullet"/>
      <w:lvlText w:val="•"/>
      <w:lvlJc w:val="left"/>
      <w:pPr>
        <w:ind w:left="4444" w:hanging="360"/>
      </w:pPr>
      <w:rPr>
        <w:rFonts w:hint="default"/>
        <w:lang w:val="en-US" w:eastAsia="en-US" w:bidi="ar-SA"/>
      </w:rPr>
    </w:lvl>
    <w:lvl w:ilvl="4" w:tplc="39A038CA">
      <w:numFmt w:val="bullet"/>
      <w:lvlText w:val="•"/>
      <w:lvlJc w:val="left"/>
      <w:pPr>
        <w:ind w:left="5452" w:hanging="360"/>
      </w:pPr>
      <w:rPr>
        <w:rFonts w:hint="default"/>
        <w:lang w:val="en-US" w:eastAsia="en-US" w:bidi="ar-SA"/>
      </w:rPr>
    </w:lvl>
    <w:lvl w:ilvl="5" w:tplc="286C06BE">
      <w:numFmt w:val="bullet"/>
      <w:lvlText w:val="•"/>
      <w:lvlJc w:val="left"/>
      <w:pPr>
        <w:ind w:left="6460" w:hanging="360"/>
      </w:pPr>
      <w:rPr>
        <w:rFonts w:hint="default"/>
        <w:lang w:val="en-US" w:eastAsia="en-US" w:bidi="ar-SA"/>
      </w:rPr>
    </w:lvl>
    <w:lvl w:ilvl="6" w:tplc="2B64FAE2">
      <w:numFmt w:val="bullet"/>
      <w:lvlText w:val="•"/>
      <w:lvlJc w:val="left"/>
      <w:pPr>
        <w:ind w:left="7468" w:hanging="360"/>
      </w:pPr>
      <w:rPr>
        <w:rFonts w:hint="default"/>
        <w:lang w:val="en-US" w:eastAsia="en-US" w:bidi="ar-SA"/>
      </w:rPr>
    </w:lvl>
    <w:lvl w:ilvl="7" w:tplc="52501DBE">
      <w:numFmt w:val="bullet"/>
      <w:lvlText w:val="•"/>
      <w:lvlJc w:val="left"/>
      <w:pPr>
        <w:ind w:left="8476" w:hanging="360"/>
      </w:pPr>
      <w:rPr>
        <w:rFonts w:hint="default"/>
        <w:lang w:val="en-US" w:eastAsia="en-US" w:bidi="ar-SA"/>
      </w:rPr>
    </w:lvl>
    <w:lvl w:ilvl="8" w:tplc="89367D38">
      <w:numFmt w:val="bullet"/>
      <w:lvlText w:val="•"/>
      <w:lvlJc w:val="left"/>
      <w:pPr>
        <w:ind w:left="9484" w:hanging="360"/>
      </w:pPr>
      <w:rPr>
        <w:rFonts w:hint="default"/>
        <w:lang w:val="en-US" w:eastAsia="en-US" w:bidi="ar-SA"/>
      </w:rPr>
    </w:lvl>
  </w:abstractNum>
  <w:num w:numId="1">
    <w:abstractNumId w:val="0"/>
  </w:num>
  <w:num w:numId="2">
    <w:abstractNumId w:val="26"/>
  </w:num>
  <w:num w:numId="3">
    <w:abstractNumId w:val="1"/>
  </w:num>
  <w:num w:numId="4">
    <w:abstractNumId w:val="24"/>
  </w:num>
  <w:num w:numId="5">
    <w:abstractNumId w:val="11"/>
  </w:num>
  <w:num w:numId="6">
    <w:abstractNumId w:val="20"/>
  </w:num>
  <w:num w:numId="7">
    <w:abstractNumId w:val="30"/>
  </w:num>
  <w:num w:numId="8">
    <w:abstractNumId w:val="10"/>
  </w:num>
  <w:num w:numId="9">
    <w:abstractNumId w:val="29"/>
  </w:num>
  <w:num w:numId="10">
    <w:abstractNumId w:val="27"/>
  </w:num>
  <w:num w:numId="11">
    <w:abstractNumId w:val="18"/>
  </w:num>
  <w:num w:numId="12">
    <w:abstractNumId w:val="16"/>
  </w:num>
  <w:num w:numId="13">
    <w:abstractNumId w:val="4"/>
  </w:num>
  <w:num w:numId="14">
    <w:abstractNumId w:val="17"/>
  </w:num>
  <w:num w:numId="15">
    <w:abstractNumId w:val="3"/>
  </w:num>
  <w:num w:numId="16">
    <w:abstractNumId w:val="21"/>
  </w:num>
  <w:num w:numId="17">
    <w:abstractNumId w:val="12"/>
  </w:num>
  <w:num w:numId="18">
    <w:abstractNumId w:val="25"/>
  </w:num>
  <w:num w:numId="19">
    <w:abstractNumId w:val="19"/>
  </w:num>
  <w:num w:numId="20">
    <w:abstractNumId w:val="13"/>
  </w:num>
  <w:num w:numId="21">
    <w:abstractNumId w:val="9"/>
  </w:num>
  <w:num w:numId="22">
    <w:abstractNumId w:val="22"/>
  </w:num>
  <w:num w:numId="23">
    <w:abstractNumId w:val="28"/>
  </w:num>
  <w:num w:numId="24">
    <w:abstractNumId w:val="7"/>
  </w:num>
  <w:num w:numId="25">
    <w:abstractNumId w:val="32"/>
  </w:num>
  <w:num w:numId="26">
    <w:abstractNumId w:val="8"/>
  </w:num>
  <w:num w:numId="27">
    <w:abstractNumId w:val="23"/>
  </w:num>
  <w:num w:numId="28">
    <w:abstractNumId w:val="15"/>
  </w:num>
  <w:num w:numId="29">
    <w:abstractNumId w:val="6"/>
  </w:num>
  <w:num w:numId="30">
    <w:abstractNumId w:val="5"/>
  </w:num>
  <w:num w:numId="31">
    <w:abstractNumId w:val="2"/>
  </w:num>
  <w:num w:numId="32">
    <w:abstractNumId w:val="3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2AF"/>
    <w:rsid w:val="0008464A"/>
    <w:rsid w:val="001C3B75"/>
    <w:rsid w:val="001C568D"/>
    <w:rsid w:val="00242FEC"/>
    <w:rsid w:val="00251D24"/>
    <w:rsid w:val="002A2E93"/>
    <w:rsid w:val="002E4757"/>
    <w:rsid w:val="003943AA"/>
    <w:rsid w:val="003E32AA"/>
    <w:rsid w:val="004475FC"/>
    <w:rsid w:val="004E1D24"/>
    <w:rsid w:val="00556939"/>
    <w:rsid w:val="005574D4"/>
    <w:rsid w:val="005B342E"/>
    <w:rsid w:val="006B50EF"/>
    <w:rsid w:val="006D0207"/>
    <w:rsid w:val="006D488E"/>
    <w:rsid w:val="006F703B"/>
    <w:rsid w:val="0083716D"/>
    <w:rsid w:val="00870496"/>
    <w:rsid w:val="008B2B85"/>
    <w:rsid w:val="008B53FA"/>
    <w:rsid w:val="009A26B8"/>
    <w:rsid w:val="009A6CE8"/>
    <w:rsid w:val="009F622B"/>
    <w:rsid w:val="00A222AF"/>
    <w:rsid w:val="00A34C2E"/>
    <w:rsid w:val="00BF0983"/>
    <w:rsid w:val="00DA306C"/>
    <w:rsid w:val="00DC7A1B"/>
    <w:rsid w:val="00EA23B3"/>
    <w:rsid w:val="00EC75C4"/>
    <w:rsid w:val="00F001EB"/>
    <w:rsid w:val="00F07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3587E"/>
  <w15:docId w15:val="{121623A1-B6DB-44C1-B890-1BF61F1D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99"/>
      <w:ind w:left="1834" w:right="1850"/>
      <w:jc w:val="center"/>
      <w:outlineLvl w:val="0"/>
    </w:pPr>
    <w:rPr>
      <w:b/>
      <w:bCs/>
      <w:sz w:val="72"/>
      <w:szCs w:val="72"/>
    </w:rPr>
  </w:style>
  <w:style w:type="paragraph" w:styleId="Heading2">
    <w:name w:val="heading 2"/>
    <w:basedOn w:val="Normal"/>
    <w:uiPriority w:val="1"/>
    <w:qFormat/>
    <w:pPr>
      <w:ind w:left="1060"/>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1060"/>
    </w:pPr>
    <w:rPr>
      <w:sz w:val="16"/>
      <w:szCs w:val="16"/>
    </w:rPr>
  </w:style>
  <w:style w:type="paragraph" w:styleId="TOC2">
    <w:name w:val="toc 2"/>
    <w:basedOn w:val="Normal"/>
    <w:uiPriority w:val="1"/>
    <w:qFormat/>
    <w:pPr>
      <w:spacing w:before="50"/>
      <w:ind w:left="1060"/>
    </w:pPr>
    <w:rPr>
      <w:sz w:val="13"/>
      <w:szCs w:val="13"/>
    </w:rPr>
  </w:style>
  <w:style w:type="paragraph" w:styleId="TOC3">
    <w:name w:val="toc 3"/>
    <w:basedOn w:val="Normal"/>
    <w:uiPriority w:val="1"/>
    <w:qFormat/>
    <w:pPr>
      <w:spacing w:before="101"/>
      <w:ind w:left="1240"/>
    </w:pPr>
    <w:rPr>
      <w:rFonts w:ascii="Garamond" w:eastAsia="Garamond" w:hAnsi="Garamond" w:cs="Garamond"/>
      <w:sz w:val="16"/>
      <w:szCs w:val="16"/>
    </w:rPr>
  </w:style>
  <w:style w:type="paragraph" w:styleId="TOC4">
    <w:name w:val="toc 4"/>
    <w:basedOn w:val="Normal"/>
    <w:uiPriority w:val="1"/>
    <w:qFormat/>
    <w:pPr>
      <w:spacing w:before="101"/>
      <w:ind w:left="1379"/>
    </w:pPr>
    <w:rPr>
      <w:sz w:val="16"/>
      <w:szCs w:val="16"/>
    </w:rPr>
  </w:style>
  <w:style w:type="paragraph" w:styleId="TOC5">
    <w:name w:val="toc 5"/>
    <w:basedOn w:val="Normal"/>
    <w:uiPriority w:val="1"/>
    <w:qFormat/>
    <w:pPr>
      <w:spacing w:before="98"/>
      <w:ind w:left="1379"/>
    </w:pPr>
    <w:rPr>
      <w:sz w:val="13"/>
      <w:szCs w:val="13"/>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20" w:hanging="361"/>
    </w:pPr>
  </w:style>
  <w:style w:type="paragraph" w:customStyle="1" w:styleId="TableParagraph">
    <w:name w:val="Table Paragraph"/>
    <w:basedOn w:val="Normal"/>
    <w:uiPriority w:val="1"/>
    <w:qFormat/>
    <w:pPr>
      <w:spacing w:line="256" w:lineRule="exact"/>
      <w:ind w:left="107"/>
    </w:pPr>
  </w:style>
  <w:style w:type="paragraph" w:styleId="Header">
    <w:name w:val="header"/>
    <w:basedOn w:val="Normal"/>
    <w:link w:val="HeaderChar"/>
    <w:uiPriority w:val="99"/>
    <w:unhideWhenUsed/>
    <w:rsid w:val="00F001EB"/>
    <w:pPr>
      <w:tabs>
        <w:tab w:val="center" w:pos="4680"/>
        <w:tab w:val="right" w:pos="9360"/>
      </w:tabs>
    </w:pPr>
  </w:style>
  <w:style w:type="character" w:customStyle="1" w:styleId="HeaderChar">
    <w:name w:val="Header Char"/>
    <w:basedOn w:val="DefaultParagraphFont"/>
    <w:link w:val="Header"/>
    <w:uiPriority w:val="99"/>
    <w:rsid w:val="00F001EB"/>
    <w:rPr>
      <w:rFonts w:ascii="Arial Narrow" w:eastAsia="Arial Narrow" w:hAnsi="Arial Narrow" w:cs="Arial Narrow"/>
    </w:rPr>
  </w:style>
  <w:style w:type="paragraph" w:styleId="Footer">
    <w:name w:val="footer"/>
    <w:basedOn w:val="Normal"/>
    <w:link w:val="FooterChar"/>
    <w:uiPriority w:val="99"/>
    <w:unhideWhenUsed/>
    <w:rsid w:val="00F001EB"/>
    <w:pPr>
      <w:tabs>
        <w:tab w:val="center" w:pos="4680"/>
        <w:tab w:val="right" w:pos="9360"/>
      </w:tabs>
    </w:pPr>
  </w:style>
  <w:style w:type="character" w:customStyle="1" w:styleId="FooterChar">
    <w:name w:val="Footer Char"/>
    <w:basedOn w:val="DefaultParagraphFont"/>
    <w:link w:val="Footer"/>
    <w:uiPriority w:val="99"/>
    <w:rsid w:val="00F001EB"/>
    <w:rPr>
      <w:rFonts w:ascii="Arial Narrow" w:eastAsia="Arial Narrow" w:hAnsi="Arial Narrow" w:cs="Arial Narrow"/>
    </w:rPr>
  </w:style>
  <w:style w:type="character" w:styleId="Hyperlink">
    <w:name w:val="Hyperlink"/>
    <w:basedOn w:val="DefaultParagraphFont"/>
    <w:uiPriority w:val="99"/>
    <w:unhideWhenUsed/>
    <w:rsid w:val="00556939"/>
    <w:rPr>
      <w:color w:val="0000FF" w:themeColor="hyperlink"/>
      <w:u w:val="single"/>
    </w:rPr>
  </w:style>
  <w:style w:type="character" w:customStyle="1" w:styleId="UnresolvedMention1">
    <w:name w:val="Unresolved Mention1"/>
    <w:basedOn w:val="DefaultParagraphFont"/>
    <w:uiPriority w:val="99"/>
    <w:semiHidden/>
    <w:unhideWhenUsed/>
    <w:rsid w:val="00556939"/>
    <w:rPr>
      <w:color w:val="605E5C"/>
      <w:shd w:val="clear" w:color="auto" w:fill="E1DFDD"/>
    </w:rPr>
  </w:style>
  <w:style w:type="paragraph" w:customStyle="1" w:styleId="CompanyName">
    <w:name w:val="Company Name"/>
    <w:basedOn w:val="Normal"/>
    <w:next w:val="Normal"/>
    <w:rsid w:val="00870496"/>
    <w:pPr>
      <w:widowControl/>
      <w:autoSpaceDE/>
      <w:autoSpaceDN/>
      <w:spacing w:before="420" w:after="60" w:line="320" w:lineRule="exact"/>
    </w:pPr>
    <w:rPr>
      <w:rFonts w:ascii="Garamond" w:eastAsia="Times New Roman" w:hAnsi="Garamond" w:cs="Times New Roman"/>
      <w:caps/>
      <w:kern w:val="36"/>
      <w:sz w:val="38"/>
      <w:szCs w:val="20"/>
      <w:lang w:val="en-CA"/>
    </w:rPr>
  </w:style>
  <w:style w:type="paragraph" w:customStyle="1" w:styleId="SubtitleCover">
    <w:name w:val="Subtitle Cover"/>
    <w:basedOn w:val="Normal"/>
    <w:next w:val="Normal"/>
    <w:rsid w:val="00870496"/>
    <w:pPr>
      <w:keepNext/>
      <w:widowControl/>
      <w:pBdr>
        <w:top w:val="single" w:sz="6" w:space="1" w:color="auto"/>
      </w:pBdr>
      <w:autoSpaceDE/>
      <w:autoSpaceDN/>
      <w:spacing w:after="5280" w:line="480" w:lineRule="exact"/>
    </w:pPr>
    <w:rPr>
      <w:rFonts w:ascii="Garamond" w:eastAsia="Times New Roman" w:hAnsi="Garamond" w:cs="Times New Roman"/>
      <w:spacing w:val="-15"/>
      <w:kern w:val="28"/>
      <w:sz w:val="44"/>
      <w:szCs w:val="20"/>
      <w:lang w:val="en-CA"/>
    </w:rPr>
  </w:style>
  <w:style w:type="paragraph" w:customStyle="1" w:styleId="TitleCover">
    <w:name w:val="Title Cover"/>
    <w:basedOn w:val="Normal"/>
    <w:next w:val="SubtitleCover"/>
    <w:rsid w:val="00870496"/>
    <w:pPr>
      <w:widowControl/>
      <w:pBdr>
        <w:top w:val="single" w:sz="6" w:space="31" w:color="FFFFFF"/>
        <w:left w:val="single" w:sz="6" w:space="31" w:color="FFFFFF"/>
        <w:bottom w:val="single" w:sz="6" w:space="31" w:color="FFFFFF"/>
        <w:right w:val="single" w:sz="6" w:space="31" w:color="FFFFFF"/>
      </w:pBdr>
      <w:shd w:val="pct10" w:color="auto" w:fill="auto"/>
      <w:autoSpaceDE/>
      <w:autoSpaceDN/>
      <w:spacing w:line="1440" w:lineRule="exact"/>
      <w:ind w:left="600" w:right="600"/>
      <w:jc w:val="right"/>
    </w:pPr>
    <w:rPr>
      <w:rFonts w:ascii="Garamond" w:eastAsia="Times New Roman" w:hAnsi="Garamond" w:cs="Times New Roman"/>
      <w:spacing w:val="-70"/>
      <w:kern w:val="28"/>
      <w:sz w:val="144"/>
      <w:szCs w:val="20"/>
      <w:lang w:val="en-CA"/>
    </w:rPr>
  </w:style>
  <w:style w:type="paragraph" w:customStyle="1" w:styleId="PartLabel">
    <w:name w:val="Part Label"/>
    <w:basedOn w:val="Normal"/>
    <w:next w:val="Normal"/>
    <w:rsid w:val="00870496"/>
    <w:pPr>
      <w:framePr w:w="2045" w:hSpace="187" w:vSpace="187" w:wrap="notBeside" w:vAnchor="page" w:hAnchor="margin" w:xAlign="right" w:y="966"/>
      <w:widowControl/>
      <w:shd w:val="pct20" w:color="auto" w:fill="auto"/>
      <w:autoSpaceDE/>
      <w:autoSpaceDN/>
      <w:spacing w:before="320" w:line="1560" w:lineRule="exact"/>
      <w:jc w:val="center"/>
    </w:pPr>
    <w:rPr>
      <w:rFonts w:ascii="Arial Black" w:eastAsia="Times New Roman" w:hAnsi="Arial Black" w:cs="Times New Roman"/>
      <w:color w:val="FFFFFF"/>
      <w:sz w:val="196"/>
      <w:szCs w:val="20"/>
      <w:lang w:val="en-CA"/>
    </w:rPr>
  </w:style>
  <w:style w:type="paragraph" w:customStyle="1" w:styleId="Heading1A">
    <w:name w:val="Heading 1A"/>
    <w:basedOn w:val="TitleCover"/>
    <w:uiPriority w:val="1"/>
    <w:qFormat/>
    <w:rsid w:val="00870496"/>
    <w:pPr>
      <w:pBdr>
        <w:left w:val="single" w:sz="6" w:space="19" w:color="FFFFFF"/>
        <w:right w:val="single" w:sz="6" w:space="19" w:color="FFFFFF"/>
      </w:pBdr>
      <w:ind w:left="0" w:right="0"/>
      <w:outlineLvl w:val="0"/>
    </w:pPr>
    <w:rPr>
      <w:rFonts w:ascii="Arial" w:hAnsi="Arial" w:cs="Arial"/>
      <w:b/>
      <w:sz w:val="104"/>
      <w:szCs w:val="104"/>
    </w:rPr>
  </w:style>
  <w:style w:type="paragraph" w:customStyle="1" w:styleId="Heading2A">
    <w:name w:val="Heading 2A"/>
    <w:basedOn w:val="Normal"/>
    <w:uiPriority w:val="1"/>
    <w:qFormat/>
    <w:rsid w:val="00870496"/>
    <w:pPr>
      <w:spacing w:before="100"/>
      <w:ind w:left="3414" w:right="3328" w:hanging="6"/>
      <w:outlineLvl w:val="1"/>
    </w:pPr>
    <w:rPr>
      <w:b/>
      <w:sz w:val="24"/>
    </w:rPr>
  </w:style>
  <w:style w:type="paragraph" w:customStyle="1" w:styleId="HeadingNone">
    <w:name w:val="Heading None"/>
    <w:basedOn w:val="Heading2"/>
    <w:uiPriority w:val="1"/>
    <w:qFormat/>
    <w:rsid w:val="00870496"/>
    <w:pPr>
      <w:spacing w:before="230"/>
      <w:ind w:right="2308"/>
      <w:outlineLvl w:val="9"/>
    </w:pPr>
  </w:style>
  <w:style w:type="paragraph" w:customStyle="1" w:styleId="Heading2B">
    <w:name w:val="Heading 2B"/>
    <w:basedOn w:val="Normal"/>
    <w:uiPriority w:val="1"/>
    <w:qFormat/>
    <w:rsid w:val="00870496"/>
    <w:pPr>
      <w:spacing w:before="80"/>
      <w:ind w:left="1060"/>
      <w:outlineLvl w:val="1"/>
    </w:pPr>
    <w:rPr>
      <w:rFonts w:ascii="Cambria"/>
      <w:b/>
      <w:sz w:val="28"/>
    </w:rPr>
  </w:style>
  <w:style w:type="paragraph" w:customStyle="1" w:styleId="Heading2C">
    <w:name w:val="Heading 2C"/>
    <w:basedOn w:val="Heading1"/>
    <w:uiPriority w:val="1"/>
    <w:qFormat/>
    <w:rsid w:val="002E4757"/>
    <w:pPr>
      <w:ind w:left="0" w:right="23"/>
      <w:outlineLvl w:val="1"/>
    </w:pPr>
  </w:style>
  <w:style w:type="paragraph" w:customStyle="1" w:styleId="Heading3A">
    <w:name w:val="Heading 3A"/>
    <w:basedOn w:val="Normal"/>
    <w:uiPriority w:val="1"/>
    <w:qFormat/>
    <w:rsid w:val="002E4757"/>
    <w:pPr>
      <w:spacing w:before="172"/>
      <w:ind w:right="17"/>
      <w:jc w:val="center"/>
      <w:outlineLvl w:val="2"/>
    </w:pPr>
    <w:rPr>
      <w:b/>
      <w:sz w:val="24"/>
      <w:u w:val="single"/>
    </w:rPr>
  </w:style>
  <w:style w:type="paragraph" w:customStyle="1" w:styleId="Heading3B">
    <w:name w:val="Heading 3B"/>
    <w:basedOn w:val="Heading2"/>
    <w:uiPriority w:val="1"/>
    <w:qFormat/>
    <w:rsid w:val="002E4757"/>
    <w:pPr>
      <w:spacing w:before="84"/>
      <w:ind w:left="1831" w:right="1848"/>
      <w:jc w:val="center"/>
      <w:outlineLvl w:val="2"/>
    </w:pPr>
  </w:style>
  <w:style w:type="paragraph" w:customStyle="1" w:styleId="Heading4A">
    <w:name w:val="Heading 4A"/>
    <w:basedOn w:val="Normal"/>
    <w:uiPriority w:val="1"/>
    <w:qFormat/>
    <w:rsid w:val="002E4757"/>
    <w:pPr>
      <w:spacing w:before="244"/>
      <w:ind w:left="1060"/>
      <w:outlineLvl w:val="3"/>
    </w:pPr>
    <w:rPr>
      <w:b/>
      <w:sz w:val="23"/>
    </w:rPr>
  </w:style>
  <w:style w:type="paragraph" w:customStyle="1" w:styleId="Heading3C">
    <w:name w:val="Heading 3C"/>
    <w:basedOn w:val="Normal"/>
    <w:uiPriority w:val="1"/>
    <w:qFormat/>
    <w:rsid w:val="002E4757"/>
    <w:pPr>
      <w:spacing w:before="85"/>
      <w:ind w:left="1893" w:right="3583" w:hanging="833"/>
      <w:outlineLvl w:val="2"/>
    </w:pPr>
    <w:rPr>
      <w:b/>
      <w:sz w:val="28"/>
    </w:rPr>
  </w:style>
  <w:style w:type="paragraph" w:customStyle="1" w:styleId="Heading4B">
    <w:name w:val="Heading 4B"/>
    <w:basedOn w:val="Normal"/>
    <w:uiPriority w:val="1"/>
    <w:qFormat/>
    <w:rsid w:val="002E4757"/>
    <w:pPr>
      <w:spacing w:before="246" w:after="5"/>
      <w:ind w:left="1060"/>
      <w:outlineLvl w:val="3"/>
    </w:pPr>
    <w:rPr>
      <w:b/>
      <w:sz w:val="26"/>
    </w:rPr>
  </w:style>
  <w:style w:type="paragraph" w:customStyle="1" w:styleId="Heading4C">
    <w:name w:val="Heading 4C"/>
    <w:basedOn w:val="Heading2"/>
    <w:uiPriority w:val="1"/>
    <w:qFormat/>
    <w:rsid w:val="001C568D"/>
    <w:pPr>
      <w:spacing w:before="1"/>
      <w:outlineLvl w:val="3"/>
    </w:pPr>
  </w:style>
  <w:style w:type="paragraph" w:customStyle="1" w:styleId="Heading4D">
    <w:name w:val="Heading 4D"/>
    <w:basedOn w:val="Normal"/>
    <w:uiPriority w:val="1"/>
    <w:qFormat/>
    <w:rsid w:val="001C568D"/>
    <w:pPr>
      <w:spacing w:before="237" w:line="240" w:lineRule="exact"/>
      <w:ind w:left="1060"/>
      <w:outlineLvl w:val="3"/>
    </w:pPr>
    <w:rPr>
      <w:b/>
      <w:sz w:val="21"/>
      <w:u w:val="single"/>
    </w:rPr>
  </w:style>
  <w:style w:type="paragraph" w:customStyle="1" w:styleId="HeadingNoneA">
    <w:name w:val="Heading NoneA"/>
    <w:basedOn w:val="Heading2"/>
    <w:uiPriority w:val="1"/>
    <w:qFormat/>
    <w:rsid w:val="001C568D"/>
    <w:pPr>
      <w:numPr>
        <w:numId w:val="23"/>
      </w:numPr>
      <w:tabs>
        <w:tab w:val="left" w:pos="1282"/>
      </w:tabs>
      <w:outlineLvl w:val="9"/>
    </w:pPr>
  </w:style>
  <w:style w:type="paragraph" w:customStyle="1" w:styleId="HeadingNoneB">
    <w:name w:val="Heading NoneB"/>
    <w:basedOn w:val="Heading2"/>
    <w:uiPriority w:val="1"/>
    <w:qFormat/>
    <w:rsid w:val="006D0207"/>
    <w:pPr>
      <w:spacing w:before="1"/>
      <w:ind w:left="0"/>
      <w:jc w:val="center"/>
      <w:outlineLvl w:val="9"/>
    </w:pPr>
  </w:style>
  <w:style w:type="paragraph" w:customStyle="1" w:styleId="HeadingNoneC">
    <w:name w:val="Heading NoneC"/>
    <w:basedOn w:val="Heading2"/>
    <w:uiPriority w:val="1"/>
    <w:qFormat/>
    <w:rsid w:val="006D0207"/>
    <w:pPr>
      <w:numPr>
        <w:numId w:val="18"/>
      </w:numPr>
      <w:tabs>
        <w:tab w:val="left" w:pos="1781"/>
      </w:tabs>
      <w:ind w:left="1775" w:right="1077" w:hanging="357"/>
      <w:jc w:val="both"/>
      <w:outlineLvl w:val="9"/>
    </w:pPr>
  </w:style>
  <w:style w:type="paragraph" w:customStyle="1" w:styleId="Heading4E">
    <w:name w:val="Heading 4E"/>
    <w:basedOn w:val="Normal"/>
    <w:uiPriority w:val="1"/>
    <w:qFormat/>
    <w:rsid w:val="006D0207"/>
    <w:pPr>
      <w:spacing w:before="231"/>
      <w:ind w:left="1780"/>
      <w:outlineLvl w:val="3"/>
    </w:pPr>
    <w:rPr>
      <w:b/>
      <w:sz w:val="24"/>
      <w:u w:val="single"/>
    </w:rPr>
  </w:style>
  <w:style w:type="paragraph" w:customStyle="1" w:styleId="HeadingNoneD">
    <w:name w:val="Heading NoneD"/>
    <w:basedOn w:val="Heading2"/>
    <w:uiPriority w:val="1"/>
    <w:qFormat/>
    <w:rsid w:val="006D0207"/>
    <w:pPr>
      <w:numPr>
        <w:numId w:val="21"/>
      </w:numPr>
      <w:tabs>
        <w:tab w:val="left" w:pos="1291"/>
      </w:tabs>
      <w:spacing w:before="1"/>
      <w:ind w:left="1292" w:hanging="232"/>
      <w:outlineLvl w:val="9"/>
    </w:pPr>
  </w:style>
  <w:style w:type="paragraph" w:customStyle="1" w:styleId="HeadingNoneE">
    <w:name w:val="Heading NoneE"/>
    <w:basedOn w:val="Heading2"/>
    <w:uiPriority w:val="1"/>
    <w:qFormat/>
    <w:rsid w:val="006D0207"/>
    <w:pPr>
      <w:numPr>
        <w:ilvl w:val="1"/>
        <w:numId w:val="12"/>
      </w:numPr>
      <w:tabs>
        <w:tab w:val="left" w:pos="1781"/>
      </w:tabs>
      <w:ind w:left="1775" w:right="1134" w:hanging="357"/>
      <w:outlineLvl w:val="9"/>
    </w:pPr>
  </w:style>
  <w:style w:type="paragraph" w:customStyle="1" w:styleId="HeadingNoneF">
    <w:name w:val="Heading NoneF"/>
    <w:basedOn w:val="Heading2"/>
    <w:uiPriority w:val="1"/>
    <w:qFormat/>
    <w:rsid w:val="009F622B"/>
    <w:pPr>
      <w:ind w:right="1072"/>
      <w:jc w:val="both"/>
      <w:outlineLvl w:val="9"/>
    </w:pPr>
  </w:style>
  <w:style w:type="table" w:styleId="TableGrid">
    <w:name w:val="Table Grid"/>
    <w:basedOn w:val="TableNormal"/>
    <w:uiPriority w:val="39"/>
    <w:rsid w:val="009F6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368631">
      <w:bodyDiv w:val="1"/>
      <w:marLeft w:val="0"/>
      <w:marRight w:val="0"/>
      <w:marTop w:val="0"/>
      <w:marBottom w:val="0"/>
      <w:divBdr>
        <w:top w:val="none" w:sz="0" w:space="0" w:color="auto"/>
        <w:left w:val="none" w:sz="0" w:space="0" w:color="auto"/>
        <w:bottom w:val="none" w:sz="0" w:space="0" w:color="auto"/>
        <w:right w:val="none" w:sz="0" w:space="0" w:color="auto"/>
      </w:divBdr>
      <w:divsChild>
        <w:div w:id="367145961">
          <w:marLeft w:val="0"/>
          <w:marRight w:val="0"/>
          <w:marTop w:val="0"/>
          <w:marBottom w:val="0"/>
          <w:divBdr>
            <w:top w:val="none" w:sz="0" w:space="0" w:color="auto"/>
            <w:left w:val="none" w:sz="0" w:space="0" w:color="auto"/>
            <w:bottom w:val="none" w:sz="0" w:space="0" w:color="auto"/>
            <w:right w:val="none" w:sz="0" w:space="0" w:color="auto"/>
          </w:divBdr>
        </w:div>
        <w:div w:id="2016766508">
          <w:marLeft w:val="0"/>
          <w:marRight w:val="0"/>
          <w:marTop w:val="0"/>
          <w:marBottom w:val="0"/>
          <w:divBdr>
            <w:top w:val="none" w:sz="0" w:space="0" w:color="auto"/>
            <w:left w:val="none" w:sz="0" w:space="0" w:color="auto"/>
            <w:bottom w:val="none" w:sz="0" w:space="0" w:color="auto"/>
            <w:right w:val="none" w:sz="0" w:space="0" w:color="auto"/>
          </w:divBdr>
        </w:div>
        <w:div w:id="1172837592">
          <w:marLeft w:val="0"/>
          <w:marRight w:val="0"/>
          <w:marTop w:val="0"/>
          <w:marBottom w:val="0"/>
          <w:divBdr>
            <w:top w:val="none" w:sz="0" w:space="0" w:color="auto"/>
            <w:left w:val="none" w:sz="0" w:space="0" w:color="auto"/>
            <w:bottom w:val="none" w:sz="0" w:space="0" w:color="auto"/>
            <w:right w:val="none" w:sz="0" w:space="0" w:color="auto"/>
          </w:divBdr>
        </w:div>
        <w:div w:id="1126312776">
          <w:marLeft w:val="0"/>
          <w:marRight w:val="0"/>
          <w:marTop w:val="0"/>
          <w:marBottom w:val="0"/>
          <w:divBdr>
            <w:top w:val="none" w:sz="0" w:space="0" w:color="auto"/>
            <w:left w:val="none" w:sz="0" w:space="0" w:color="auto"/>
            <w:bottom w:val="none" w:sz="0" w:space="0" w:color="auto"/>
            <w:right w:val="none" w:sz="0" w:space="0" w:color="auto"/>
          </w:divBdr>
        </w:div>
        <w:div w:id="1817987835">
          <w:marLeft w:val="0"/>
          <w:marRight w:val="0"/>
          <w:marTop w:val="0"/>
          <w:marBottom w:val="0"/>
          <w:divBdr>
            <w:top w:val="none" w:sz="0" w:space="0" w:color="auto"/>
            <w:left w:val="none" w:sz="0" w:space="0" w:color="auto"/>
            <w:bottom w:val="none" w:sz="0" w:space="0" w:color="auto"/>
            <w:right w:val="none" w:sz="0" w:space="0" w:color="auto"/>
          </w:divBdr>
        </w:div>
        <w:div w:id="5378192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mailto:megan.robinson@mohawkcollege.ca" TargetMode="External"/><Relationship Id="rId26" Type="http://schemas.openxmlformats.org/officeDocument/2006/relationships/hyperlink" Target="https://www.mohawkcollege.ca/form/field-placement-attendance" TargetMode="External"/><Relationship Id="rId3" Type="http://schemas.openxmlformats.org/officeDocument/2006/relationships/customXml" Target="../customXml/item3.xml"/><Relationship Id="rId21" Type="http://schemas.openxmlformats.org/officeDocument/2006/relationships/hyperlink" Target="http://www.ocswssw.org/"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christine.sager@mohawkcollege.ca"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kelly.mccormick@mohawkcollege.ca"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mailto:cheryl.burns1@mohawkcollege.ca" TargetMode="External"/><Relationship Id="rId23" Type="http://schemas.openxmlformats.org/officeDocument/2006/relationships/hyperlink" Target="https://www.mohawkcollege.ca/form/agency-confirmation" TargetMode="Externa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mailto:vicky.webb@mohawkcollege.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bedbugsinfo.ca/" TargetMode="External"/><Relationship Id="rId27"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177C1E3A2B544BA13586984947C51" ma:contentTypeVersion="4" ma:contentTypeDescription="Create a new document." ma:contentTypeScope="" ma:versionID="e59771b0d37af3b98a027221afe83fc2">
  <xsd:schema xmlns:xsd="http://www.w3.org/2001/XMLSchema" xmlns:xs="http://www.w3.org/2001/XMLSchema" xmlns:p="http://schemas.microsoft.com/office/2006/metadata/properties" xmlns:ns2="b4cb7b29-4c37-4477-b6ad-0a02fc84bfa6" targetNamespace="http://schemas.microsoft.com/office/2006/metadata/properties" ma:root="true" ma:fieldsID="a18607c5f51f032cc1a57c1a01b624be" ns2:_="">
    <xsd:import namespace="b4cb7b29-4c37-4477-b6ad-0a02fc84bf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b7b29-4c37-4477-b6ad-0a02fc84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0A471-3508-46A1-B2EC-9446B8907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b7b29-4c37-4477-b6ad-0a02fc84b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9C7A7-079F-44C4-83B7-9BB075A5F7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DAD96E-5DCE-4C3D-8484-5C067713EA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52</Pages>
  <Words>12963</Words>
  <Characters>73894</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86684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Placement Manual</dc:title>
  <dc:creator>shannon.bowerman</dc:creator>
  <cp:lastModifiedBy>Patrick Scouten</cp:lastModifiedBy>
  <cp:revision>10</cp:revision>
  <dcterms:created xsi:type="dcterms:W3CDTF">2020-10-06T15:12:00Z</dcterms:created>
  <dcterms:modified xsi:type="dcterms:W3CDTF">2021-02-04T16:20:00Z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Microsoft® Word 2016</vt:lpwstr>
  </property>
  <property fmtid="{D5CDD505-2E9C-101B-9397-08002B2CF9AE}" pid="4" name="LastSaved">
    <vt:filetime>2020-08-27T00:00:00Z</vt:filetime>
  </property>
  <property fmtid="{D5CDD505-2E9C-101B-9397-08002B2CF9AE}" pid="5" name="ContentTypeId">
    <vt:lpwstr>0x010100601177C1E3A2B544BA13586984947C51</vt:lpwstr>
  </property>
</Properties>
</file>