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56" w:rsidRPr="0012290C" w:rsidRDefault="00F76556" w:rsidP="0012290C">
      <w:pPr>
        <w:pStyle w:val="Title"/>
        <w:jc w:val="center"/>
        <w:rPr>
          <w:b/>
        </w:rPr>
      </w:pPr>
      <w:r w:rsidRPr="0012290C">
        <w:rPr>
          <w:b/>
        </w:rPr>
        <w:t xml:space="preserve">USING GERUNDS </w:t>
      </w:r>
      <w:smartTag w:uri="urn:schemas-microsoft-com:office:smarttags" w:element="stockticker">
        <w:r w:rsidRPr="0012290C">
          <w:rPr>
            <w:b/>
          </w:rPr>
          <w:t>AND</w:t>
        </w:r>
      </w:smartTag>
      <w:r w:rsidRPr="0012290C">
        <w:rPr>
          <w:b/>
        </w:rPr>
        <w:t xml:space="preserve"> INFINITIVES</w:t>
      </w:r>
    </w:p>
    <w:p w:rsidR="00F76556" w:rsidRPr="0012290C" w:rsidRDefault="00F76556" w:rsidP="0012290C">
      <w:pPr>
        <w:rPr>
          <w:szCs w:val="24"/>
        </w:rPr>
      </w:pPr>
      <w:r w:rsidRPr="0012290C">
        <w:rPr>
          <w:szCs w:val="24"/>
        </w:rPr>
        <w:t xml:space="preserve">Write or tell a 10-sentence story on </w:t>
      </w:r>
      <w:smartTag w:uri="urn:schemas-microsoft-com:office:smarttags" w:element="stockticker">
        <w:r w:rsidRPr="0012290C">
          <w:rPr>
            <w:szCs w:val="24"/>
          </w:rPr>
          <w:t>ONE</w:t>
        </w:r>
      </w:smartTag>
      <w:r w:rsidRPr="0012290C">
        <w:rPr>
          <w:szCs w:val="24"/>
        </w:rPr>
        <w:t xml:space="preserve"> topic.  Use some of the gerund/infinitive choices outlined for you below.</w:t>
      </w:r>
    </w:p>
    <w:p w:rsidR="00F76556" w:rsidRPr="0012290C" w:rsidRDefault="0012290C" w:rsidP="0012290C">
      <w:pPr>
        <w:rPr>
          <w:iCs/>
          <w:szCs w:val="24"/>
        </w:rPr>
      </w:pPr>
      <w:r w:rsidRPr="0012290C">
        <w:rPr>
          <w:b/>
          <w:szCs w:val="24"/>
        </w:rPr>
        <w:t>Your ideal home:</w:t>
      </w:r>
      <w:r w:rsidR="00F76556" w:rsidRPr="0012290C">
        <w:rPr>
          <w:szCs w:val="24"/>
        </w:rPr>
        <w:t xml:space="preserve">  Do you prefer to live in the city or the country?  Why?  What activities do you enjoy doing in the place that you choose to live?</w:t>
      </w:r>
    </w:p>
    <w:p w:rsidR="00F76556" w:rsidRPr="0012290C" w:rsidRDefault="0012290C" w:rsidP="0012290C">
      <w:pPr>
        <w:rPr>
          <w:iCs/>
          <w:szCs w:val="24"/>
        </w:rPr>
      </w:pPr>
      <w:r w:rsidRPr="0012290C">
        <w:rPr>
          <w:b/>
          <w:iCs/>
          <w:szCs w:val="24"/>
        </w:rPr>
        <w:t>Your activities:</w:t>
      </w:r>
      <w:r w:rsidR="00F76556" w:rsidRPr="0012290C">
        <w:rPr>
          <w:iCs/>
          <w:szCs w:val="24"/>
        </w:rPr>
        <w:t xml:space="preserve">  How do you like to spend your free time?  Do you prefer to be alone, with just a few others, or part of a group?  </w:t>
      </w:r>
    </w:p>
    <w:p w:rsidR="00F76556" w:rsidRPr="0012290C" w:rsidRDefault="0012290C" w:rsidP="0012290C">
      <w:pPr>
        <w:rPr>
          <w:iCs/>
          <w:szCs w:val="24"/>
        </w:rPr>
      </w:pPr>
      <w:r w:rsidRPr="0012290C">
        <w:rPr>
          <w:b/>
          <w:iCs/>
          <w:szCs w:val="24"/>
        </w:rPr>
        <w:t>Your ideal job:</w:t>
      </w:r>
      <w:r w:rsidR="00BA53DE">
        <w:rPr>
          <w:iCs/>
          <w:szCs w:val="24"/>
        </w:rPr>
        <w:t xml:space="preserve"> </w:t>
      </w:r>
      <w:r w:rsidR="00F76556" w:rsidRPr="0012290C">
        <w:rPr>
          <w:iCs/>
          <w:szCs w:val="24"/>
        </w:rPr>
        <w:t>What kind of career do you want after graduation?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Helping/ to help people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Working/ to work as a team member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Being/ to be a leader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Being loyal and reliable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Being/ to be conscientious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Making/ to make decisions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Being/ to be accurate and thorough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Having/ to have lots of responsibility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Creating/ to create something new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Solving/ to solve problems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Using/ to use my language skills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Making/ to make sure the job is correct and complete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Using/ to use my hands</w:t>
      </w:r>
    </w:p>
    <w:p w:rsidR="00F76556" w:rsidRPr="0012290C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Using/ to use systematic procedures</w:t>
      </w:r>
    </w:p>
    <w:p w:rsidR="00F76556" w:rsidRDefault="00F76556" w:rsidP="0012290C">
      <w:pPr>
        <w:rPr>
          <w:iCs/>
          <w:szCs w:val="24"/>
        </w:rPr>
      </w:pPr>
      <w:r w:rsidRPr="0012290C">
        <w:rPr>
          <w:iCs/>
          <w:szCs w:val="24"/>
        </w:rPr>
        <w:t>Fixing/ to fix things</w:t>
      </w:r>
    </w:p>
    <w:p w:rsidR="00213DD5" w:rsidRDefault="00213DD5" w:rsidP="0012290C">
      <w:pPr>
        <w:rPr>
          <w:iCs/>
          <w:szCs w:val="24"/>
        </w:rPr>
      </w:pPr>
    </w:p>
    <w:sdt>
      <w:sdtPr>
        <w:rPr>
          <w:iCs/>
          <w:szCs w:val="24"/>
        </w:rPr>
        <w:id w:val="-605040374"/>
        <w:placeholder>
          <w:docPart w:val="D0D4244E41E84DA19F46D72CA7C2474B"/>
        </w:placeholder>
        <w:showingPlcHdr/>
      </w:sdtPr>
      <w:sdtContent>
        <w:bookmarkStart w:id="0" w:name="_GoBack" w:displacedByCustomXml="prev"/>
        <w:p w:rsidR="00213DD5" w:rsidRPr="0012290C" w:rsidRDefault="00213DD5" w:rsidP="0012290C">
          <w:pPr>
            <w:rPr>
              <w:iCs/>
              <w:szCs w:val="24"/>
            </w:rPr>
          </w:pPr>
          <w:r w:rsidRPr="00213DD5">
            <w:rPr>
              <w:rStyle w:val="PlaceholderText"/>
              <w:color w:val="auto"/>
            </w:rPr>
            <w:t>Click or tap here to enter text.</w:t>
          </w:r>
        </w:p>
        <w:bookmarkEnd w:id="0" w:displacedByCustomXml="next"/>
      </w:sdtContent>
    </w:sdt>
    <w:sectPr w:rsidR="00213DD5" w:rsidRPr="0012290C" w:rsidSect="0012290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9D" w:rsidRDefault="00410E9D" w:rsidP="00F76556">
      <w:pPr>
        <w:spacing w:after="0"/>
      </w:pPr>
      <w:r>
        <w:separator/>
      </w:r>
    </w:p>
  </w:endnote>
  <w:endnote w:type="continuationSeparator" w:id="0">
    <w:p w:rsidR="00410E9D" w:rsidRDefault="00410E9D" w:rsidP="00F76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56" w:rsidRPr="00BA53DE" w:rsidRDefault="00F76556" w:rsidP="00BA53DE">
    <w:pPr>
      <w:pStyle w:val="Footer"/>
      <w:rPr>
        <w:rFonts w:cs="Arial"/>
        <w:sz w:val="16"/>
        <w:szCs w:val="16"/>
      </w:rPr>
    </w:pPr>
    <w:r w:rsidRPr="00BA53DE">
      <w:rPr>
        <w:rFonts w:cs="Arial"/>
        <w:sz w:val="16"/>
        <w:szCs w:val="16"/>
      </w:rPr>
      <w:t xml:space="preserve">Developed by:  Professor David </w:t>
    </w:r>
    <w:r w:rsidR="00BA53DE" w:rsidRPr="00BA53DE">
      <w:rPr>
        <w:rFonts w:cs="Arial"/>
        <w:sz w:val="16"/>
        <w:szCs w:val="16"/>
      </w:rPr>
      <w:t>Cuthill for</w:t>
    </w:r>
    <w:r w:rsidRPr="00BA53DE">
      <w:rPr>
        <w:rFonts w:cs="Arial"/>
        <w:sz w:val="16"/>
        <w:szCs w:val="16"/>
      </w:rPr>
      <w:t xml:space="preserve"> The </w:t>
    </w:r>
    <w:proofErr w:type="spellStart"/>
    <w:r w:rsidRPr="00BA53DE">
      <w:rPr>
        <w:rFonts w:cs="Arial"/>
        <w:sz w:val="16"/>
        <w:szCs w:val="16"/>
      </w:rPr>
      <w:t>Communicatons</w:t>
    </w:r>
    <w:proofErr w:type="spellEnd"/>
    <w:r w:rsidRPr="00BA53DE">
      <w:rPr>
        <w:rFonts w:cs="Arial"/>
        <w:sz w:val="16"/>
        <w:szCs w:val="16"/>
      </w:rPr>
      <w:t xml:space="preserve"> Centre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9D" w:rsidRDefault="00410E9D" w:rsidP="00F76556">
      <w:pPr>
        <w:spacing w:after="0"/>
      </w:pPr>
      <w:r>
        <w:separator/>
      </w:r>
    </w:p>
  </w:footnote>
  <w:footnote w:type="continuationSeparator" w:id="0">
    <w:p w:rsidR="00410E9D" w:rsidRDefault="00410E9D" w:rsidP="00F76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56" w:rsidRDefault="0012290C" w:rsidP="0012290C">
    <w:pPr>
      <w:pStyle w:val="Header"/>
      <w:jc w:val="center"/>
    </w:pPr>
    <w:r>
      <w:rPr>
        <w:noProof/>
      </w:rPr>
      <w:drawing>
        <wp:inline distT="0" distB="0" distL="0" distR="0" wp14:anchorId="3C8B2C0F" wp14:editId="42261AC2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3E4"/>
    <w:multiLevelType w:val="hybridMultilevel"/>
    <w:tmpl w:val="4730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093A"/>
    <w:multiLevelType w:val="hybridMultilevel"/>
    <w:tmpl w:val="CA1654A0"/>
    <w:lvl w:ilvl="0" w:tplc="C372A1C6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jj67GMceS63zgMZ55JEUPwXc7EKvPXg7pFzf4iHMDEUEipj2YDO8rbUVWYLYKKY3sngnSxmF7oFW2JfSdDK8Q==" w:salt="aXqK2v9Xmfim460VAn03pA==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CE"/>
    <w:rsid w:val="000833DC"/>
    <w:rsid w:val="0012290C"/>
    <w:rsid w:val="00136AA0"/>
    <w:rsid w:val="001576DC"/>
    <w:rsid w:val="00213DD5"/>
    <w:rsid w:val="00227F16"/>
    <w:rsid w:val="002B67FA"/>
    <w:rsid w:val="00410E9D"/>
    <w:rsid w:val="00422ECB"/>
    <w:rsid w:val="00447507"/>
    <w:rsid w:val="004E6CFF"/>
    <w:rsid w:val="005071C5"/>
    <w:rsid w:val="005A7480"/>
    <w:rsid w:val="006C760B"/>
    <w:rsid w:val="007B6AF8"/>
    <w:rsid w:val="009724AA"/>
    <w:rsid w:val="00B547E3"/>
    <w:rsid w:val="00BA53DE"/>
    <w:rsid w:val="00CA1088"/>
    <w:rsid w:val="00CB307A"/>
    <w:rsid w:val="00CB3E9E"/>
    <w:rsid w:val="00D90CCE"/>
    <w:rsid w:val="00F7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543E1D56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90C"/>
    <w:pPr>
      <w:spacing w:before="120" w:after="120"/>
    </w:pPr>
    <w:rPr>
      <w:rFonts w:ascii="Verdana" w:hAnsi="Verdana" w:cs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CCE"/>
    <w:pPr>
      <w:ind w:left="720"/>
    </w:pPr>
  </w:style>
  <w:style w:type="paragraph" w:styleId="Header">
    <w:name w:val="header"/>
    <w:basedOn w:val="Normal"/>
    <w:link w:val="HeaderChar"/>
    <w:uiPriority w:val="99"/>
    <w:rsid w:val="006C7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84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6C7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60B"/>
    <w:rPr>
      <w:rFonts w:ascii="Calibr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290C"/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90C"/>
    <w:rPr>
      <w:rFonts w:ascii="Verdana" w:eastAsiaTheme="majorEastAsia" w:hAnsi="Verdana" w:cstheme="majorBidi"/>
      <w:color w:val="000000" w:themeColor="text1"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213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D4244E41E84DA19F46D72CA7C2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B494-72CA-466D-99ED-B536592A98BD}"/>
      </w:docPartPr>
      <w:docPartBody>
        <w:p w:rsidR="00000000" w:rsidRDefault="00D136B4" w:rsidP="00D136B4">
          <w:pPr>
            <w:pStyle w:val="D0D4244E41E84DA19F46D72CA7C2474B"/>
          </w:pPr>
          <w:r w:rsidRPr="00213DD5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B4"/>
    <w:rsid w:val="00D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6B4"/>
    <w:rPr>
      <w:color w:val="808080"/>
    </w:rPr>
  </w:style>
  <w:style w:type="paragraph" w:customStyle="1" w:styleId="D0D4244E41E84DA19F46D72CA7C2474B">
    <w:name w:val="D0D4244E41E84DA19F46D72CA7C2474B"/>
    <w:rsid w:val="00D136B4"/>
    <w:pPr>
      <w:spacing w:before="120" w:after="120" w:line="240" w:lineRule="auto"/>
    </w:pPr>
    <w:rPr>
      <w:rFonts w:ascii="Verdana" w:eastAsia="Calibri" w:hAnsi="Verdana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GERUNDS AND INFINITIVES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GERUNDS AND INFINITIVES</dc:title>
  <dc:subject/>
  <dc:creator>david cuthill</dc:creator>
  <cp:keywords/>
  <dc:description/>
  <cp:lastModifiedBy>Redmond, Nicole</cp:lastModifiedBy>
  <cp:revision>2</cp:revision>
  <dcterms:created xsi:type="dcterms:W3CDTF">2020-12-07T20:47:00Z</dcterms:created>
  <dcterms:modified xsi:type="dcterms:W3CDTF">2020-12-07T20:47:00Z</dcterms:modified>
</cp:coreProperties>
</file>